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9A0" w:rsidRDefault="00DE09A0" w:rsidP="0084187C">
      <w:pPr>
        <w:jc w:val="center"/>
        <w:rPr>
          <w:rFonts w:ascii="Arial" w:hAnsi="Arial" w:cs="Arial"/>
          <w:b/>
          <w:sz w:val="24"/>
          <w:szCs w:val="24"/>
        </w:rPr>
      </w:pPr>
    </w:p>
    <w:p w:rsidR="0084187C" w:rsidRDefault="000A44B9" w:rsidP="0084187C">
      <w:pPr>
        <w:jc w:val="center"/>
        <w:rPr>
          <w:rFonts w:ascii="Arial" w:hAnsi="Arial" w:cs="Arial"/>
          <w:b/>
          <w:sz w:val="24"/>
          <w:szCs w:val="24"/>
        </w:rPr>
      </w:pPr>
      <w:r w:rsidRPr="000A44B9">
        <w:rPr>
          <w:rFonts w:ascii="Arial" w:hAnsi="Arial" w:cs="Arial"/>
          <w:b/>
          <w:sz w:val="24"/>
          <w:szCs w:val="24"/>
        </w:rPr>
        <w:t xml:space="preserve">Recovery Colleges Business </w:t>
      </w:r>
      <w:r w:rsidR="007D51B0">
        <w:rPr>
          <w:rFonts w:ascii="Arial" w:hAnsi="Arial" w:cs="Arial"/>
          <w:b/>
          <w:sz w:val="24"/>
          <w:szCs w:val="24"/>
        </w:rPr>
        <w:t>Plan</w:t>
      </w:r>
      <w:r w:rsidR="00B6120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 U</w:t>
      </w:r>
      <w:r w:rsidRPr="000A44B9">
        <w:rPr>
          <w:rFonts w:ascii="Arial" w:hAnsi="Arial" w:cs="Arial"/>
          <w:b/>
          <w:sz w:val="24"/>
          <w:szCs w:val="24"/>
        </w:rPr>
        <w:t xml:space="preserve">pdate </w:t>
      </w:r>
      <w:r>
        <w:rPr>
          <w:rFonts w:ascii="Arial" w:hAnsi="Arial" w:cs="Arial"/>
          <w:b/>
          <w:sz w:val="24"/>
          <w:szCs w:val="24"/>
        </w:rPr>
        <w:t>to S</w:t>
      </w:r>
      <w:r w:rsidRPr="000A44B9">
        <w:rPr>
          <w:rFonts w:ascii="Arial" w:hAnsi="Arial" w:cs="Arial"/>
          <w:b/>
          <w:sz w:val="24"/>
          <w:szCs w:val="24"/>
        </w:rPr>
        <w:t>takeholders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636544" w:rsidRDefault="00582E0C" w:rsidP="0043202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26 September</w:t>
      </w:r>
      <w:r w:rsidR="0084187C">
        <w:rPr>
          <w:rFonts w:ascii="Arial" w:hAnsi="Arial" w:cs="Arial"/>
          <w:b/>
          <w:sz w:val="24"/>
          <w:szCs w:val="24"/>
        </w:rPr>
        <w:t xml:space="preserve"> 2018</w:t>
      </w:r>
    </w:p>
    <w:p w:rsidR="0043202A" w:rsidRPr="0043202A" w:rsidRDefault="0043202A" w:rsidP="0043202A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0A44B9" w:rsidRDefault="0084187C" w:rsidP="004751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</w:t>
      </w:r>
      <w:r w:rsidR="000A44B9" w:rsidRPr="000A44B9">
        <w:rPr>
          <w:rFonts w:ascii="Arial" w:hAnsi="Arial" w:cs="Arial"/>
          <w:sz w:val="24"/>
          <w:szCs w:val="24"/>
        </w:rPr>
        <w:t xml:space="preserve"> a brief update to keep you informed</w:t>
      </w:r>
      <w:r w:rsidR="000A44B9">
        <w:rPr>
          <w:rFonts w:ascii="Arial" w:hAnsi="Arial" w:cs="Arial"/>
          <w:sz w:val="24"/>
          <w:szCs w:val="24"/>
        </w:rPr>
        <w:t xml:space="preserve"> about the</w:t>
      </w:r>
      <w:r w:rsidR="00F85DB5">
        <w:rPr>
          <w:rFonts w:ascii="Arial" w:hAnsi="Arial" w:cs="Arial"/>
          <w:sz w:val="24"/>
          <w:szCs w:val="24"/>
        </w:rPr>
        <w:t xml:space="preserve"> </w:t>
      </w:r>
      <w:r w:rsidR="007D51B0">
        <w:rPr>
          <w:rFonts w:ascii="Arial" w:hAnsi="Arial" w:cs="Arial"/>
          <w:sz w:val="24"/>
          <w:szCs w:val="24"/>
        </w:rPr>
        <w:t>Recovery Colleges Business Plan.</w:t>
      </w:r>
    </w:p>
    <w:p w:rsidR="000D4CE6" w:rsidRDefault="00A73F58" w:rsidP="0047517A">
      <w:pPr>
        <w:jc w:val="both"/>
        <w:rPr>
          <w:rFonts w:ascii="Arial" w:hAnsi="Arial" w:cs="Arial"/>
          <w:sz w:val="24"/>
          <w:szCs w:val="24"/>
        </w:rPr>
      </w:pPr>
      <w:r w:rsidRPr="00314FEE">
        <w:rPr>
          <w:rFonts w:ascii="Arial" w:hAnsi="Arial" w:cs="Arial"/>
          <w:sz w:val="24"/>
          <w:szCs w:val="24"/>
        </w:rPr>
        <w:t>As you may be aware</w:t>
      </w:r>
      <w:r w:rsidR="000A44B9">
        <w:rPr>
          <w:rFonts w:ascii="Arial" w:hAnsi="Arial" w:cs="Arial"/>
          <w:sz w:val="24"/>
          <w:szCs w:val="24"/>
        </w:rPr>
        <w:t>,</w:t>
      </w:r>
      <w:r w:rsidRPr="00314FEE">
        <w:rPr>
          <w:rFonts w:ascii="Arial" w:hAnsi="Arial" w:cs="Arial"/>
          <w:sz w:val="24"/>
          <w:szCs w:val="24"/>
        </w:rPr>
        <w:t xml:space="preserve"> </w:t>
      </w:r>
      <w:r w:rsidR="007E41D9" w:rsidRPr="00314FEE">
        <w:rPr>
          <w:rFonts w:ascii="Arial" w:hAnsi="Arial" w:cs="Arial"/>
          <w:sz w:val="24"/>
          <w:szCs w:val="24"/>
        </w:rPr>
        <w:t xml:space="preserve">South West Yorkshire Partnership Foundation Trust (SWYPFT) </w:t>
      </w:r>
      <w:r w:rsidRPr="00314FEE">
        <w:rPr>
          <w:rFonts w:ascii="Arial" w:hAnsi="Arial" w:cs="Arial"/>
          <w:sz w:val="24"/>
          <w:szCs w:val="24"/>
        </w:rPr>
        <w:t>has been looking at the</w:t>
      </w:r>
      <w:r w:rsidR="007E41D9" w:rsidRPr="00314FEE">
        <w:rPr>
          <w:rFonts w:ascii="Arial" w:hAnsi="Arial" w:cs="Arial"/>
          <w:sz w:val="24"/>
          <w:szCs w:val="24"/>
        </w:rPr>
        <w:t xml:space="preserve"> future of the 5 Recovery Colleges</w:t>
      </w:r>
      <w:r w:rsidR="000A44B9">
        <w:rPr>
          <w:rFonts w:ascii="Arial" w:hAnsi="Arial" w:cs="Arial"/>
          <w:sz w:val="24"/>
          <w:szCs w:val="24"/>
        </w:rPr>
        <w:t xml:space="preserve"> in Wakefield, Barnsley</w:t>
      </w:r>
      <w:r w:rsidR="00B772F9">
        <w:rPr>
          <w:rFonts w:ascii="Arial" w:hAnsi="Arial" w:cs="Arial"/>
          <w:sz w:val="24"/>
          <w:szCs w:val="24"/>
        </w:rPr>
        <w:t>, Kirklees, Calderdale and the f</w:t>
      </w:r>
      <w:r w:rsidR="000A44B9">
        <w:rPr>
          <w:rFonts w:ascii="Arial" w:hAnsi="Arial" w:cs="Arial"/>
          <w:sz w:val="24"/>
          <w:szCs w:val="24"/>
        </w:rPr>
        <w:t xml:space="preserve">orensic </w:t>
      </w:r>
      <w:r w:rsidR="00B772F9">
        <w:rPr>
          <w:rFonts w:ascii="Arial" w:hAnsi="Arial" w:cs="Arial"/>
          <w:sz w:val="24"/>
          <w:szCs w:val="24"/>
        </w:rPr>
        <w:t>u</w:t>
      </w:r>
      <w:r w:rsidR="000A44B9">
        <w:rPr>
          <w:rFonts w:ascii="Arial" w:hAnsi="Arial" w:cs="Arial"/>
          <w:sz w:val="24"/>
          <w:szCs w:val="24"/>
        </w:rPr>
        <w:t>nit</w:t>
      </w:r>
      <w:r w:rsidRPr="00314FEE">
        <w:rPr>
          <w:rFonts w:ascii="Arial" w:hAnsi="Arial" w:cs="Arial"/>
          <w:sz w:val="24"/>
          <w:szCs w:val="24"/>
        </w:rPr>
        <w:t>.</w:t>
      </w:r>
      <w:r w:rsidR="007E41D9" w:rsidRPr="00314FEE">
        <w:rPr>
          <w:rFonts w:ascii="Arial" w:hAnsi="Arial" w:cs="Arial"/>
          <w:sz w:val="24"/>
          <w:szCs w:val="24"/>
        </w:rPr>
        <w:t xml:space="preserve"> </w:t>
      </w:r>
    </w:p>
    <w:p w:rsidR="00A73F58" w:rsidRPr="000A44B9" w:rsidRDefault="006E53D5" w:rsidP="004751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Over the last few months we have worked </w:t>
      </w:r>
      <w:r w:rsidR="00120697">
        <w:rPr>
          <w:rFonts w:ascii="Arial" w:hAnsi="Arial" w:cs="Arial"/>
          <w:sz w:val="24"/>
          <w:szCs w:val="24"/>
        </w:rPr>
        <w:t xml:space="preserve">closely </w:t>
      </w:r>
      <w:r>
        <w:rPr>
          <w:rFonts w:ascii="Arial" w:hAnsi="Arial" w:cs="Arial"/>
          <w:sz w:val="24"/>
          <w:szCs w:val="24"/>
        </w:rPr>
        <w:t>with stakeholders, learners/students, volunteers, partners, commissioners and mana</w:t>
      </w:r>
      <w:r w:rsidR="00B772F9">
        <w:rPr>
          <w:rFonts w:ascii="Arial" w:hAnsi="Arial" w:cs="Arial"/>
          <w:sz w:val="24"/>
          <w:szCs w:val="24"/>
        </w:rPr>
        <w:t>gers in the Trust to produce a business p</w:t>
      </w:r>
      <w:r>
        <w:rPr>
          <w:rFonts w:ascii="Arial" w:hAnsi="Arial" w:cs="Arial"/>
          <w:sz w:val="24"/>
          <w:szCs w:val="24"/>
        </w:rPr>
        <w:t>lan. This has now been completed and prov</w:t>
      </w:r>
      <w:r w:rsidR="00B772F9">
        <w:rPr>
          <w:rFonts w:ascii="Arial" w:hAnsi="Arial" w:cs="Arial"/>
          <w:sz w:val="24"/>
          <w:szCs w:val="24"/>
        </w:rPr>
        <w:t>ides a clear direction for the recovery c</w:t>
      </w:r>
      <w:r>
        <w:rPr>
          <w:rFonts w:ascii="Arial" w:hAnsi="Arial" w:cs="Arial"/>
          <w:sz w:val="24"/>
          <w:szCs w:val="24"/>
        </w:rPr>
        <w:t>olleges over the ne</w:t>
      </w:r>
      <w:r w:rsidR="00120697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t 3 years.</w:t>
      </w:r>
    </w:p>
    <w:p w:rsidR="00C267E4" w:rsidRDefault="000D4CE6" w:rsidP="004751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B772F9">
        <w:rPr>
          <w:rFonts w:ascii="Arial" w:hAnsi="Arial" w:cs="Arial"/>
          <w:sz w:val="24"/>
          <w:szCs w:val="24"/>
        </w:rPr>
        <w:t>he business p</w:t>
      </w:r>
      <w:r w:rsidRPr="000D4CE6">
        <w:rPr>
          <w:rFonts w:ascii="Arial" w:hAnsi="Arial" w:cs="Arial"/>
          <w:sz w:val="24"/>
          <w:szCs w:val="24"/>
        </w:rPr>
        <w:t xml:space="preserve">lan was presented to the </w:t>
      </w:r>
      <w:r w:rsidR="00BE7F95">
        <w:rPr>
          <w:rFonts w:ascii="Arial" w:hAnsi="Arial" w:cs="Arial"/>
          <w:sz w:val="24"/>
          <w:szCs w:val="24"/>
        </w:rPr>
        <w:t xml:space="preserve">Trust’s </w:t>
      </w:r>
      <w:r w:rsidR="00B772F9">
        <w:rPr>
          <w:rFonts w:ascii="Arial" w:hAnsi="Arial" w:cs="Arial"/>
          <w:sz w:val="24"/>
          <w:szCs w:val="24"/>
        </w:rPr>
        <w:t>d</w:t>
      </w:r>
      <w:r w:rsidRPr="000D4CE6">
        <w:rPr>
          <w:rFonts w:ascii="Arial" w:hAnsi="Arial" w:cs="Arial"/>
          <w:sz w:val="24"/>
          <w:szCs w:val="24"/>
        </w:rPr>
        <w:t xml:space="preserve">irectors </w:t>
      </w:r>
      <w:r w:rsidR="00120697">
        <w:rPr>
          <w:rFonts w:ascii="Arial" w:hAnsi="Arial" w:cs="Arial"/>
          <w:sz w:val="24"/>
          <w:szCs w:val="24"/>
        </w:rPr>
        <w:t xml:space="preserve">in </w:t>
      </w:r>
      <w:r w:rsidR="002A13B7">
        <w:rPr>
          <w:rFonts w:ascii="Arial" w:hAnsi="Arial" w:cs="Arial"/>
          <w:sz w:val="24"/>
          <w:szCs w:val="24"/>
        </w:rPr>
        <w:t xml:space="preserve">September </w:t>
      </w:r>
      <w:r w:rsidR="0047517A">
        <w:rPr>
          <w:rFonts w:ascii="Arial" w:hAnsi="Arial" w:cs="Arial"/>
          <w:sz w:val="24"/>
          <w:szCs w:val="24"/>
        </w:rPr>
        <w:t>and we are pleased to say</w:t>
      </w:r>
      <w:r w:rsidR="00120697">
        <w:rPr>
          <w:rFonts w:ascii="Arial" w:hAnsi="Arial" w:cs="Arial"/>
          <w:sz w:val="24"/>
          <w:szCs w:val="24"/>
        </w:rPr>
        <w:t xml:space="preserve"> that</w:t>
      </w:r>
      <w:r>
        <w:rPr>
          <w:rFonts w:ascii="Arial" w:hAnsi="Arial" w:cs="Arial"/>
          <w:sz w:val="24"/>
          <w:szCs w:val="24"/>
        </w:rPr>
        <w:t xml:space="preserve"> </w:t>
      </w:r>
      <w:r w:rsidR="00120697">
        <w:rPr>
          <w:rFonts w:ascii="Arial" w:hAnsi="Arial" w:cs="Arial"/>
          <w:sz w:val="24"/>
          <w:szCs w:val="24"/>
        </w:rPr>
        <w:t>they approved it</w:t>
      </w:r>
      <w:r>
        <w:rPr>
          <w:rFonts w:ascii="Arial" w:hAnsi="Arial" w:cs="Arial"/>
          <w:sz w:val="24"/>
          <w:szCs w:val="24"/>
        </w:rPr>
        <w:t xml:space="preserve">. </w:t>
      </w:r>
    </w:p>
    <w:p w:rsidR="00CE196A" w:rsidRDefault="00965BB4" w:rsidP="004751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Whilst recognising that the Trust’s finances remain very challenging, t</w:t>
      </w:r>
      <w:r w:rsidR="00BE7F95">
        <w:rPr>
          <w:rFonts w:ascii="Arial" w:hAnsi="Arial" w:cs="Arial"/>
          <w:sz w:val="24"/>
          <w:szCs w:val="24"/>
        </w:rPr>
        <w:t>he presentation</w:t>
      </w:r>
      <w:r w:rsidR="00C267E4">
        <w:rPr>
          <w:rFonts w:ascii="Arial" w:hAnsi="Arial" w:cs="Arial"/>
          <w:sz w:val="24"/>
          <w:szCs w:val="24"/>
        </w:rPr>
        <w:t xml:space="preserve"> </w:t>
      </w:r>
      <w:r w:rsidR="002A13B7">
        <w:rPr>
          <w:rFonts w:ascii="Arial" w:hAnsi="Arial" w:cs="Arial"/>
          <w:sz w:val="24"/>
          <w:szCs w:val="24"/>
        </w:rPr>
        <w:t>outlined</w:t>
      </w:r>
      <w:r w:rsidR="000D4CE6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>resource requirements</w:t>
      </w:r>
      <w:r w:rsidR="000D4CE6">
        <w:rPr>
          <w:rFonts w:ascii="Arial" w:hAnsi="Arial" w:cs="Arial"/>
          <w:sz w:val="24"/>
          <w:szCs w:val="24"/>
        </w:rPr>
        <w:t xml:space="preserve"> over </w:t>
      </w:r>
      <w:r w:rsidR="00B772F9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next </w:t>
      </w:r>
      <w:r w:rsidR="000D4CE6">
        <w:rPr>
          <w:rFonts w:ascii="Arial" w:hAnsi="Arial" w:cs="Arial"/>
          <w:sz w:val="24"/>
          <w:szCs w:val="24"/>
        </w:rPr>
        <w:t>3 years</w:t>
      </w:r>
      <w:r>
        <w:rPr>
          <w:rFonts w:ascii="Arial" w:hAnsi="Arial" w:cs="Arial"/>
          <w:sz w:val="24"/>
          <w:szCs w:val="24"/>
        </w:rPr>
        <w:t xml:space="preserve"> in order to</w:t>
      </w:r>
      <w:r w:rsidR="00120697">
        <w:rPr>
          <w:rFonts w:ascii="Arial" w:hAnsi="Arial" w:cs="Arial"/>
          <w:sz w:val="24"/>
          <w:szCs w:val="24"/>
        </w:rPr>
        <w:t xml:space="preserve"> develop</w:t>
      </w:r>
      <w:r w:rsidR="00B772F9">
        <w:rPr>
          <w:rFonts w:ascii="Arial" w:hAnsi="Arial" w:cs="Arial"/>
          <w:sz w:val="24"/>
          <w:szCs w:val="24"/>
        </w:rPr>
        <w:t xml:space="preserve"> the recovery c</w:t>
      </w:r>
      <w:r w:rsidR="00A324D2">
        <w:rPr>
          <w:rFonts w:ascii="Arial" w:hAnsi="Arial" w:cs="Arial"/>
          <w:sz w:val="24"/>
          <w:szCs w:val="24"/>
        </w:rPr>
        <w:t>olleges</w:t>
      </w:r>
      <w:r>
        <w:rPr>
          <w:rFonts w:ascii="Arial" w:hAnsi="Arial" w:cs="Arial"/>
          <w:sz w:val="24"/>
          <w:szCs w:val="24"/>
        </w:rPr>
        <w:t xml:space="preserve"> </w:t>
      </w:r>
      <w:r w:rsidR="00A324D2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 xml:space="preserve">achieve </w:t>
      </w:r>
      <w:r w:rsidR="00A324D2">
        <w:rPr>
          <w:rFonts w:ascii="Arial" w:hAnsi="Arial" w:cs="Arial"/>
          <w:sz w:val="24"/>
          <w:szCs w:val="24"/>
        </w:rPr>
        <w:t>an increased number of</w:t>
      </w:r>
      <w:r>
        <w:rPr>
          <w:rFonts w:ascii="Arial" w:hAnsi="Arial" w:cs="Arial"/>
          <w:sz w:val="24"/>
          <w:szCs w:val="24"/>
        </w:rPr>
        <w:t xml:space="preserve"> performance measures</w:t>
      </w:r>
      <w:r w:rsidR="000D4CE6">
        <w:rPr>
          <w:rFonts w:ascii="Arial" w:hAnsi="Arial" w:cs="Arial"/>
          <w:sz w:val="24"/>
          <w:szCs w:val="24"/>
        </w:rPr>
        <w:t xml:space="preserve">. </w:t>
      </w:r>
      <w:r w:rsidR="00B772F9">
        <w:rPr>
          <w:rFonts w:ascii="Arial" w:hAnsi="Arial" w:cs="Arial"/>
          <w:sz w:val="24"/>
          <w:szCs w:val="24"/>
        </w:rPr>
        <w:t>Based on this</w:t>
      </w:r>
      <w:r>
        <w:rPr>
          <w:rFonts w:ascii="Arial" w:hAnsi="Arial" w:cs="Arial"/>
          <w:sz w:val="24"/>
          <w:szCs w:val="24"/>
        </w:rPr>
        <w:t xml:space="preserve"> the Trust</w:t>
      </w:r>
      <w:r w:rsidR="000D4CE6">
        <w:rPr>
          <w:rFonts w:ascii="Arial" w:hAnsi="Arial" w:cs="Arial"/>
          <w:sz w:val="24"/>
          <w:szCs w:val="24"/>
        </w:rPr>
        <w:t xml:space="preserve"> </w:t>
      </w:r>
      <w:r w:rsidR="00C267E4">
        <w:rPr>
          <w:rFonts w:ascii="Arial" w:hAnsi="Arial" w:cs="Arial"/>
          <w:sz w:val="24"/>
          <w:szCs w:val="24"/>
        </w:rPr>
        <w:t xml:space="preserve">will be </w:t>
      </w:r>
      <w:r w:rsidR="000D4CE6">
        <w:rPr>
          <w:rFonts w:ascii="Arial" w:hAnsi="Arial" w:cs="Arial"/>
          <w:sz w:val="24"/>
          <w:szCs w:val="24"/>
        </w:rPr>
        <w:t xml:space="preserve">working </w:t>
      </w:r>
      <w:r w:rsidR="00C267E4">
        <w:rPr>
          <w:rFonts w:ascii="Arial" w:hAnsi="Arial" w:cs="Arial"/>
          <w:sz w:val="24"/>
          <w:szCs w:val="24"/>
        </w:rPr>
        <w:t xml:space="preserve">with commissioners </w:t>
      </w:r>
      <w:r>
        <w:rPr>
          <w:rFonts w:ascii="Arial" w:hAnsi="Arial" w:cs="Arial"/>
          <w:sz w:val="24"/>
          <w:szCs w:val="24"/>
        </w:rPr>
        <w:t xml:space="preserve">to look </w:t>
      </w:r>
      <w:r w:rsidR="00B772F9">
        <w:rPr>
          <w:rFonts w:ascii="Arial" w:hAnsi="Arial" w:cs="Arial"/>
          <w:sz w:val="24"/>
          <w:szCs w:val="24"/>
        </w:rPr>
        <w:t>at how the recovery c</w:t>
      </w:r>
      <w:r w:rsidR="00C267E4">
        <w:rPr>
          <w:rFonts w:ascii="Arial" w:hAnsi="Arial" w:cs="Arial"/>
          <w:sz w:val="24"/>
          <w:szCs w:val="24"/>
        </w:rPr>
        <w:t xml:space="preserve">olleges </w:t>
      </w:r>
      <w:r>
        <w:rPr>
          <w:rFonts w:ascii="Arial" w:hAnsi="Arial" w:cs="Arial"/>
          <w:sz w:val="24"/>
          <w:szCs w:val="24"/>
        </w:rPr>
        <w:t xml:space="preserve">could </w:t>
      </w:r>
      <w:r w:rsidR="00C267E4">
        <w:rPr>
          <w:rFonts w:ascii="Arial" w:hAnsi="Arial" w:cs="Arial"/>
          <w:sz w:val="24"/>
          <w:szCs w:val="24"/>
        </w:rPr>
        <w:t xml:space="preserve">potentially be </w:t>
      </w:r>
      <w:r w:rsidR="0084187C">
        <w:rPr>
          <w:rFonts w:ascii="Arial" w:hAnsi="Arial" w:cs="Arial"/>
          <w:sz w:val="24"/>
          <w:szCs w:val="24"/>
        </w:rPr>
        <w:t xml:space="preserve">supported </w:t>
      </w:r>
      <w:r w:rsidR="00C267E4">
        <w:rPr>
          <w:rFonts w:ascii="Arial" w:hAnsi="Arial" w:cs="Arial"/>
          <w:sz w:val="24"/>
          <w:szCs w:val="24"/>
        </w:rPr>
        <w:t xml:space="preserve">through commissioning arrangements. </w:t>
      </w:r>
      <w:r>
        <w:rPr>
          <w:rFonts w:ascii="Arial" w:hAnsi="Arial" w:cs="Arial"/>
          <w:sz w:val="24"/>
          <w:szCs w:val="24"/>
        </w:rPr>
        <w:t>In addition,</w:t>
      </w:r>
      <w:r w:rsidR="00C267E4">
        <w:rPr>
          <w:rFonts w:ascii="Arial" w:hAnsi="Arial" w:cs="Arial"/>
          <w:sz w:val="24"/>
          <w:szCs w:val="24"/>
        </w:rPr>
        <w:t xml:space="preserve"> the Trust will be considering</w:t>
      </w:r>
      <w:r w:rsidR="000D4CE6">
        <w:rPr>
          <w:rFonts w:ascii="Arial" w:hAnsi="Arial" w:cs="Arial"/>
          <w:sz w:val="24"/>
          <w:szCs w:val="24"/>
        </w:rPr>
        <w:t xml:space="preserve"> the current use of resources in their annual planning process </w:t>
      </w:r>
      <w:r w:rsidR="00C267E4">
        <w:rPr>
          <w:rFonts w:ascii="Arial" w:hAnsi="Arial" w:cs="Arial"/>
          <w:sz w:val="24"/>
          <w:szCs w:val="24"/>
        </w:rPr>
        <w:t>in each area.</w:t>
      </w:r>
    </w:p>
    <w:p w:rsidR="0084187C" w:rsidRDefault="00C267E4" w:rsidP="0047517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order to support </w:t>
      </w:r>
      <w:r w:rsidR="00B772F9">
        <w:rPr>
          <w:rFonts w:ascii="Arial" w:hAnsi="Arial" w:cs="Arial"/>
          <w:sz w:val="24"/>
          <w:szCs w:val="24"/>
        </w:rPr>
        <w:t>this work the recovery c</w:t>
      </w:r>
      <w:r>
        <w:rPr>
          <w:rFonts w:ascii="Arial" w:hAnsi="Arial" w:cs="Arial"/>
          <w:sz w:val="24"/>
          <w:szCs w:val="24"/>
        </w:rPr>
        <w:t xml:space="preserve">olleges will need to </w:t>
      </w:r>
      <w:r w:rsidR="00965BB4">
        <w:rPr>
          <w:rFonts w:ascii="Arial" w:hAnsi="Arial" w:cs="Arial"/>
          <w:sz w:val="24"/>
          <w:szCs w:val="24"/>
        </w:rPr>
        <w:t xml:space="preserve">continue to </w:t>
      </w:r>
      <w:r>
        <w:rPr>
          <w:rFonts w:ascii="Arial" w:hAnsi="Arial" w:cs="Arial"/>
          <w:sz w:val="24"/>
          <w:szCs w:val="24"/>
        </w:rPr>
        <w:t>provide evidence of the</w:t>
      </w:r>
      <w:r w:rsidR="00A324D2">
        <w:rPr>
          <w:rFonts w:ascii="Arial" w:hAnsi="Arial" w:cs="Arial"/>
          <w:sz w:val="24"/>
          <w:szCs w:val="24"/>
        </w:rPr>
        <w:t>ir</w:t>
      </w:r>
      <w:r>
        <w:rPr>
          <w:rFonts w:ascii="Arial" w:hAnsi="Arial" w:cs="Arial"/>
          <w:sz w:val="24"/>
          <w:szCs w:val="24"/>
        </w:rPr>
        <w:t xml:space="preserve"> effectiveness</w:t>
      </w:r>
      <w:r w:rsidR="004278BC">
        <w:rPr>
          <w:rFonts w:ascii="Arial" w:hAnsi="Arial" w:cs="Arial"/>
          <w:sz w:val="24"/>
          <w:szCs w:val="24"/>
        </w:rPr>
        <w:t>.</w:t>
      </w:r>
      <w:r w:rsidR="00120697">
        <w:rPr>
          <w:rFonts w:ascii="Arial" w:hAnsi="Arial" w:cs="Arial"/>
          <w:sz w:val="24"/>
          <w:szCs w:val="24"/>
        </w:rPr>
        <w:t xml:space="preserve"> The</w:t>
      </w:r>
      <w:r w:rsidR="00A324D2">
        <w:rPr>
          <w:rFonts w:ascii="Arial" w:hAnsi="Arial" w:cs="Arial"/>
          <w:sz w:val="24"/>
          <w:szCs w:val="24"/>
        </w:rPr>
        <w:t>y</w:t>
      </w:r>
      <w:r w:rsidR="00120697">
        <w:rPr>
          <w:rFonts w:ascii="Arial" w:hAnsi="Arial" w:cs="Arial"/>
          <w:sz w:val="24"/>
          <w:szCs w:val="24"/>
        </w:rPr>
        <w:t xml:space="preserve"> will also need to work in partnership with key stakeholders in the</w:t>
      </w:r>
      <w:r w:rsidR="00A324D2">
        <w:rPr>
          <w:rFonts w:ascii="Arial" w:hAnsi="Arial" w:cs="Arial"/>
          <w:sz w:val="24"/>
          <w:szCs w:val="24"/>
        </w:rPr>
        <w:t>ir</w:t>
      </w:r>
      <w:r w:rsidR="00120697">
        <w:rPr>
          <w:rFonts w:ascii="Arial" w:hAnsi="Arial" w:cs="Arial"/>
          <w:sz w:val="24"/>
          <w:szCs w:val="24"/>
        </w:rPr>
        <w:t xml:space="preserve"> </w:t>
      </w:r>
      <w:r w:rsidR="00A324D2">
        <w:rPr>
          <w:rFonts w:ascii="Arial" w:hAnsi="Arial" w:cs="Arial"/>
          <w:sz w:val="24"/>
          <w:szCs w:val="24"/>
        </w:rPr>
        <w:t>future</w:t>
      </w:r>
      <w:r w:rsidR="00120697">
        <w:rPr>
          <w:rFonts w:ascii="Arial" w:hAnsi="Arial" w:cs="Arial"/>
          <w:sz w:val="24"/>
          <w:szCs w:val="24"/>
        </w:rPr>
        <w:t xml:space="preserve"> development and </w:t>
      </w:r>
      <w:r w:rsidR="00A324D2">
        <w:rPr>
          <w:rFonts w:ascii="Arial" w:hAnsi="Arial" w:cs="Arial"/>
          <w:sz w:val="24"/>
          <w:szCs w:val="24"/>
        </w:rPr>
        <w:t xml:space="preserve">the </w:t>
      </w:r>
      <w:r w:rsidR="00120697">
        <w:rPr>
          <w:rFonts w:ascii="Arial" w:hAnsi="Arial" w:cs="Arial"/>
          <w:sz w:val="24"/>
          <w:szCs w:val="24"/>
        </w:rPr>
        <w:t>delivery</w:t>
      </w:r>
      <w:r w:rsidR="00A324D2">
        <w:rPr>
          <w:rFonts w:ascii="Arial" w:hAnsi="Arial" w:cs="Arial"/>
          <w:sz w:val="24"/>
          <w:szCs w:val="24"/>
        </w:rPr>
        <w:t xml:space="preserve"> of </w:t>
      </w:r>
      <w:r w:rsidR="00865DEF">
        <w:rPr>
          <w:rFonts w:ascii="Arial" w:hAnsi="Arial" w:cs="Arial"/>
          <w:sz w:val="24"/>
          <w:szCs w:val="24"/>
        </w:rPr>
        <w:t>services.</w:t>
      </w:r>
    </w:p>
    <w:p w:rsidR="00EF49AF" w:rsidRPr="00314FEE" w:rsidRDefault="0050710C" w:rsidP="0047517A">
      <w:pPr>
        <w:jc w:val="both"/>
        <w:rPr>
          <w:rFonts w:ascii="Arial" w:hAnsi="Arial" w:cs="Arial"/>
          <w:b/>
          <w:sz w:val="24"/>
          <w:szCs w:val="24"/>
        </w:rPr>
      </w:pPr>
      <w:r w:rsidRPr="00314FEE">
        <w:rPr>
          <w:rFonts w:ascii="Arial" w:hAnsi="Arial" w:cs="Arial"/>
          <w:b/>
          <w:sz w:val="24"/>
          <w:szCs w:val="24"/>
        </w:rPr>
        <w:t xml:space="preserve">The next stages of </w:t>
      </w:r>
      <w:r w:rsidR="0047517A">
        <w:rPr>
          <w:rFonts w:ascii="Arial" w:hAnsi="Arial" w:cs="Arial"/>
          <w:b/>
          <w:sz w:val="24"/>
          <w:szCs w:val="24"/>
        </w:rPr>
        <w:t>implementing</w:t>
      </w:r>
      <w:r w:rsidR="00B772F9">
        <w:rPr>
          <w:rFonts w:ascii="Arial" w:hAnsi="Arial" w:cs="Arial"/>
          <w:b/>
          <w:sz w:val="24"/>
          <w:szCs w:val="24"/>
        </w:rPr>
        <w:t xml:space="preserve"> the business p</w:t>
      </w:r>
      <w:r w:rsidR="0047517A">
        <w:rPr>
          <w:rFonts w:ascii="Arial" w:hAnsi="Arial" w:cs="Arial"/>
          <w:b/>
          <w:sz w:val="24"/>
          <w:szCs w:val="24"/>
        </w:rPr>
        <w:t>lan</w:t>
      </w:r>
      <w:r w:rsidRPr="00314FEE">
        <w:rPr>
          <w:rFonts w:ascii="Arial" w:hAnsi="Arial" w:cs="Arial"/>
          <w:b/>
          <w:sz w:val="24"/>
          <w:szCs w:val="24"/>
        </w:rPr>
        <w:t>:</w:t>
      </w:r>
    </w:p>
    <w:p w:rsidR="002A13B7" w:rsidRDefault="002A13B7" w:rsidP="0047517A">
      <w:pPr>
        <w:pStyle w:val="ListParagraph"/>
        <w:numPr>
          <w:ilvl w:val="0"/>
          <w:numId w:val="2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 with</w:t>
      </w:r>
      <w:r w:rsidR="0084187C">
        <w:rPr>
          <w:rFonts w:ascii="Arial" w:hAnsi="Arial" w:cs="Arial"/>
          <w:sz w:val="24"/>
          <w:szCs w:val="24"/>
        </w:rPr>
        <w:t xml:space="preserve"> </w:t>
      </w:r>
      <w:r w:rsidR="00965BB4">
        <w:rPr>
          <w:rFonts w:ascii="Arial" w:hAnsi="Arial" w:cs="Arial"/>
          <w:sz w:val="24"/>
          <w:szCs w:val="24"/>
        </w:rPr>
        <w:t xml:space="preserve">the Trust’s </w:t>
      </w:r>
      <w:r w:rsidR="0084187C">
        <w:rPr>
          <w:rFonts w:ascii="Arial" w:hAnsi="Arial" w:cs="Arial"/>
          <w:sz w:val="24"/>
          <w:szCs w:val="24"/>
        </w:rPr>
        <w:t>managers and d</w:t>
      </w:r>
      <w:r>
        <w:rPr>
          <w:rFonts w:ascii="Arial" w:hAnsi="Arial" w:cs="Arial"/>
          <w:sz w:val="24"/>
          <w:szCs w:val="24"/>
        </w:rPr>
        <w:t xml:space="preserve">irectors to </w:t>
      </w:r>
      <w:r w:rsidR="00C3395F">
        <w:rPr>
          <w:rFonts w:ascii="Arial" w:hAnsi="Arial" w:cs="Arial"/>
          <w:sz w:val="24"/>
          <w:szCs w:val="24"/>
        </w:rPr>
        <w:t xml:space="preserve">secure </w:t>
      </w:r>
      <w:r>
        <w:rPr>
          <w:rFonts w:ascii="Arial" w:hAnsi="Arial" w:cs="Arial"/>
          <w:sz w:val="24"/>
          <w:szCs w:val="24"/>
        </w:rPr>
        <w:t>resources and funding</w:t>
      </w:r>
    </w:p>
    <w:p w:rsidR="00C3395F" w:rsidRDefault="002A13B7" w:rsidP="00C3395F">
      <w:pPr>
        <w:pStyle w:val="ListParagraph"/>
        <w:numPr>
          <w:ilvl w:val="0"/>
          <w:numId w:val="2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C3395F">
        <w:rPr>
          <w:rFonts w:ascii="Arial" w:hAnsi="Arial" w:cs="Arial"/>
          <w:sz w:val="24"/>
          <w:szCs w:val="24"/>
        </w:rPr>
        <w:t>Gat</w:t>
      </w:r>
      <w:r w:rsidR="0084187C" w:rsidRPr="00C3395F">
        <w:rPr>
          <w:rFonts w:ascii="Arial" w:hAnsi="Arial" w:cs="Arial"/>
          <w:sz w:val="24"/>
          <w:szCs w:val="24"/>
        </w:rPr>
        <w:t>her</w:t>
      </w:r>
      <w:r w:rsidRPr="00C3395F">
        <w:rPr>
          <w:rFonts w:ascii="Arial" w:hAnsi="Arial" w:cs="Arial"/>
          <w:sz w:val="24"/>
          <w:szCs w:val="24"/>
        </w:rPr>
        <w:t xml:space="preserve"> </w:t>
      </w:r>
      <w:r w:rsidR="00DE09A0">
        <w:rPr>
          <w:rFonts w:ascii="Arial" w:hAnsi="Arial" w:cs="Arial"/>
          <w:sz w:val="24"/>
          <w:szCs w:val="24"/>
        </w:rPr>
        <w:t>further evidence of the impact recovery c</w:t>
      </w:r>
      <w:r w:rsidRPr="00C3395F">
        <w:rPr>
          <w:rFonts w:ascii="Arial" w:hAnsi="Arial" w:cs="Arial"/>
          <w:sz w:val="24"/>
          <w:szCs w:val="24"/>
        </w:rPr>
        <w:t>olleges</w:t>
      </w:r>
      <w:r w:rsidR="0084187C" w:rsidRPr="00C3395F">
        <w:rPr>
          <w:rFonts w:ascii="Arial" w:hAnsi="Arial" w:cs="Arial"/>
          <w:sz w:val="24"/>
          <w:szCs w:val="24"/>
        </w:rPr>
        <w:t xml:space="preserve"> can make</w:t>
      </w:r>
      <w:r w:rsidRPr="00C3395F">
        <w:rPr>
          <w:rFonts w:ascii="Arial" w:hAnsi="Arial" w:cs="Arial"/>
          <w:sz w:val="24"/>
          <w:szCs w:val="24"/>
        </w:rPr>
        <w:t xml:space="preserve"> </w:t>
      </w:r>
    </w:p>
    <w:p w:rsidR="00F85DB5" w:rsidRPr="00C3395F" w:rsidRDefault="00C3395F" w:rsidP="00C3395F">
      <w:pPr>
        <w:pStyle w:val="ListParagraph"/>
        <w:numPr>
          <w:ilvl w:val="0"/>
          <w:numId w:val="2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</w:t>
      </w:r>
      <w:r w:rsidR="002A13B7" w:rsidRPr="00C3395F">
        <w:rPr>
          <w:rFonts w:ascii="Arial" w:hAnsi="Arial" w:cs="Arial"/>
          <w:sz w:val="24"/>
          <w:szCs w:val="24"/>
        </w:rPr>
        <w:t xml:space="preserve"> up </w:t>
      </w:r>
      <w:r>
        <w:rPr>
          <w:rFonts w:ascii="Arial" w:hAnsi="Arial" w:cs="Arial"/>
          <w:sz w:val="24"/>
          <w:szCs w:val="24"/>
        </w:rPr>
        <w:t xml:space="preserve">an </w:t>
      </w:r>
      <w:r w:rsidR="00A324D2">
        <w:rPr>
          <w:rFonts w:ascii="Arial" w:hAnsi="Arial" w:cs="Arial"/>
          <w:sz w:val="24"/>
          <w:szCs w:val="24"/>
        </w:rPr>
        <w:t>internal</w:t>
      </w:r>
      <w:r w:rsidRPr="00C3395F">
        <w:rPr>
          <w:rFonts w:ascii="Arial" w:hAnsi="Arial" w:cs="Arial"/>
          <w:sz w:val="24"/>
          <w:szCs w:val="24"/>
        </w:rPr>
        <w:t xml:space="preserve"> </w:t>
      </w:r>
      <w:r w:rsidR="00DE09A0">
        <w:rPr>
          <w:rFonts w:ascii="Arial" w:hAnsi="Arial" w:cs="Arial"/>
          <w:sz w:val="24"/>
          <w:szCs w:val="24"/>
        </w:rPr>
        <w:t>governance g</w:t>
      </w:r>
      <w:r w:rsidR="00314FEE" w:rsidRPr="00C3395F">
        <w:rPr>
          <w:rFonts w:ascii="Arial" w:hAnsi="Arial" w:cs="Arial"/>
          <w:sz w:val="24"/>
          <w:szCs w:val="24"/>
        </w:rPr>
        <w:t xml:space="preserve">roup </w:t>
      </w:r>
      <w:r w:rsidR="002A13B7" w:rsidRPr="00C3395F">
        <w:rPr>
          <w:rFonts w:ascii="Arial" w:hAnsi="Arial" w:cs="Arial"/>
          <w:sz w:val="24"/>
          <w:szCs w:val="24"/>
        </w:rPr>
        <w:t xml:space="preserve">that will </w:t>
      </w:r>
      <w:r w:rsidR="00314FEE" w:rsidRPr="00C3395F">
        <w:rPr>
          <w:rFonts w:ascii="Arial" w:hAnsi="Arial" w:cs="Arial"/>
          <w:sz w:val="24"/>
          <w:szCs w:val="24"/>
        </w:rPr>
        <w:t xml:space="preserve">oversee the implementation of the </w:t>
      </w:r>
      <w:r w:rsidR="007D51B0" w:rsidRPr="00C3395F">
        <w:rPr>
          <w:rFonts w:ascii="Arial" w:hAnsi="Arial" w:cs="Arial"/>
          <w:sz w:val="24"/>
          <w:szCs w:val="24"/>
        </w:rPr>
        <w:t>plan</w:t>
      </w:r>
      <w:r w:rsidR="004278BC" w:rsidRPr="00C3395F">
        <w:rPr>
          <w:rFonts w:ascii="Arial" w:hAnsi="Arial" w:cs="Arial"/>
          <w:sz w:val="24"/>
          <w:szCs w:val="24"/>
        </w:rPr>
        <w:t xml:space="preserve"> a</w:t>
      </w:r>
      <w:r w:rsidR="0084187C" w:rsidRPr="00C3395F">
        <w:rPr>
          <w:rFonts w:ascii="Arial" w:hAnsi="Arial" w:cs="Arial"/>
          <w:sz w:val="24"/>
          <w:szCs w:val="24"/>
        </w:rPr>
        <w:t>nd report back to managers and d</w:t>
      </w:r>
      <w:r w:rsidR="00DE09A0">
        <w:rPr>
          <w:rFonts w:ascii="Arial" w:hAnsi="Arial" w:cs="Arial"/>
          <w:sz w:val="24"/>
          <w:szCs w:val="24"/>
        </w:rPr>
        <w:t>irectors. The governance g</w:t>
      </w:r>
      <w:r w:rsidR="004278BC" w:rsidRPr="00C3395F">
        <w:rPr>
          <w:rFonts w:ascii="Arial" w:hAnsi="Arial" w:cs="Arial"/>
          <w:sz w:val="24"/>
          <w:szCs w:val="24"/>
        </w:rPr>
        <w:t>roup</w:t>
      </w:r>
      <w:r w:rsidR="002A13B7" w:rsidRPr="00C3395F">
        <w:rPr>
          <w:rFonts w:ascii="Arial" w:hAnsi="Arial" w:cs="Arial"/>
          <w:sz w:val="24"/>
          <w:szCs w:val="24"/>
        </w:rPr>
        <w:t xml:space="preserve"> will involve</w:t>
      </w:r>
      <w:r w:rsidR="00957B6A" w:rsidRPr="00C3395F">
        <w:rPr>
          <w:rFonts w:ascii="Arial" w:hAnsi="Arial" w:cs="Arial"/>
          <w:sz w:val="24"/>
          <w:szCs w:val="24"/>
        </w:rPr>
        <w:t xml:space="preserve"> </w:t>
      </w:r>
      <w:r w:rsidR="00314FEE" w:rsidRPr="00C3395F">
        <w:rPr>
          <w:rFonts w:ascii="Arial" w:hAnsi="Arial" w:cs="Arial"/>
          <w:sz w:val="24"/>
          <w:szCs w:val="24"/>
        </w:rPr>
        <w:t>learner and volunteer representatives</w:t>
      </w:r>
    </w:p>
    <w:p w:rsidR="0084187C" w:rsidRDefault="00C3395F" w:rsidP="0047517A">
      <w:pPr>
        <w:pStyle w:val="ListParagraph"/>
        <w:numPr>
          <w:ilvl w:val="0"/>
          <w:numId w:val="2"/>
        </w:num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Implement the</w:t>
      </w:r>
      <w:r w:rsidRPr="00314FEE">
        <w:rPr>
          <w:rFonts w:ascii="Arial" w:hAnsi="Arial" w:cs="Arial"/>
          <w:sz w:val="24"/>
          <w:szCs w:val="24"/>
        </w:rPr>
        <w:t xml:space="preserve"> </w:t>
      </w:r>
      <w:r w:rsidR="0084187C">
        <w:rPr>
          <w:rFonts w:ascii="Arial" w:hAnsi="Arial" w:cs="Arial"/>
          <w:sz w:val="24"/>
          <w:szCs w:val="24"/>
        </w:rPr>
        <w:t>plan</w:t>
      </w:r>
      <w:r w:rsidR="0084187C" w:rsidRPr="00314FE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from the second half of 2018/19</w:t>
      </w:r>
    </w:p>
    <w:p w:rsidR="002A13B7" w:rsidRDefault="002A13B7" w:rsidP="0047517A">
      <w:pPr>
        <w:jc w:val="both"/>
        <w:rPr>
          <w:rFonts w:ascii="Arial" w:hAnsi="Arial" w:cs="Arial"/>
          <w:sz w:val="24"/>
          <w:szCs w:val="24"/>
        </w:rPr>
      </w:pPr>
    </w:p>
    <w:p w:rsidR="00C3395F" w:rsidRDefault="0047517A" w:rsidP="0047517A">
      <w:pPr>
        <w:jc w:val="both"/>
        <w:rPr>
          <w:rFonts w:ascii="Arial" w:hAnsi="Arial" w:cs="Arial"/>
          <w:b/>
          <w:sz w:val="24"/>
          <w:szCs w:val="24"/>
        </w:rPr>
      </w:pPr>
      <w:r w:rsidRPr="00DE09A0">
        <w:rPr>
          <w:rFonts w:ascii="Arial" w:hAnsi="Arial" w:cs="Arial"/>
          <w:b/>
          <w:sz w:val="24"/>
          <w:szCs w:val="24"/>
        </w:rPr>
        <w:lastRenderedPageBreak/>
        <w:t>T</w:t>
      </w:r>
      <w:r w:rsidR="00DE09A0">
        <w:rPr>
          <w:rFonts w:ascii="Arial" w:hAnsi="Arial" w:cs="Arial"/>
          <w:b/>
          <w:sz w:val="24"/>
          <w:szCs w:val="24"/>
        </w:rPr>
        <w:t>he business plan aims and o</w:t>
      </w:r>
      <w:r w:rsidRPr="0047517A">
        <w:rPr>
          <w:rFonts w:ascii="Arial" w:hAnsi="Arial" w:cs="Arial"/>
          <w:b/>
          <w:sz w:val="24"/>
          <w:szCs w:val="24"/>
        </w:rPr>
        <w:t>bjectives</w:t>
      </w:r>
    </w:p>
    <w:p w:rsidR="00C3395F" w:rsidRDefault="00C3395F" w:rsidP="004751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following have been identified through the business planning process:</w:t>
      </w:r>
    </w:p>
    <w:p w:rsidR="002A13B7" w:rsidRPr="0047517A" w:rsidRDefault="00DE09A0" w:rsidP="004751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Aims of the recovery c</w:t>
      </w:r>
      <w:r w:rsidR="002A13B7" w:rsidRPr="0047517A">
        <w:rPr>
          <w:rFonts w:ascii="Arial" w:hAnsi="Arial" w:cs="Arial"/>
          <w:sz w:val="24"/>
          <w:szCs w:val="24"/>
        </w:rPr>
        <w:t>olle</w:t>
      </w:r>
      <w:r w:rsidR="0047517A" w:rsidRPr="0047517A">
        <w:rPr>
          <w:rFonts w:ascii="Arial" w:hAnsi="Arial" w:cs="Arial"/>
          <w:sz w:val="24"/>
          <w:szCs w:val="24"/>
        </w:rPr>
        <w:t>ges</w:t>
      </w:r>
    </w:p>
    <w:p w:rsidR="002A13B7" w:rsidRPr="00314FEE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b/>
          <w:sz w:val="24"/>
          <w:szCs w:val="24"/>
        </w:rPr>
      </w:pPr>
      <w:r w:rsidRPr="00314FEE">
        <w:rPr>
          <w:rFonts w:ascii="Arial" w:hAnsi="Arial" w:cs="Arial"/>
          <w:sz w:val="24"/>
          <w:szCs w:val="24"/>
        </w:rPr>
        <w:t>To empower people to live a life that</w:t>
      </w:r>
      <w:r w:rsidRPr="00314FEE">
        <w:rPr>
          <w:rFonts w:ascii="Arial" w:hAnsi="Arial" w:cs="Arial"/>
          <w:b/>
          <w:sz w:val="24"/>
          <w:szCs w:val="24"/>
        </w:rPr>
        <w:t xml:space="preserve"> </w:t>
      </w:r>
      <w:r w:rsidRPr="00314FEE">
        <w:rPr>
          <w:rFonts w:ascii="Arial" w:hAnsi="Arial" w:cs="Arial"/>
          <w:sz w:val="24"/>
          <w:szCs w:val="24"/>
        </w:rPr>
        <w:t>is</w:t>
      </w:r>
      <w:r w:rsidRPr="00314FEE">
        <w:rPr>
          <w:rFonts w:ascii="Arial" w:hAnsi="Arial" w:cs="Arial"/>
          <w:b/>
          <w:sz w:val="24"/>
          <w:szCs w:val="24"/>
        </w:rPr>
        <w:t xml:space="preserve"> </w:t>
      </w:r>
      <w:r w:rsidRPr="00314FEE">
        <w:rPr>
          <w:rFonts w:ascii="Arial" w:hAnsi="Arial" w:cs="Arial"/>
          <w:sz w:val="24"/>
          <w:szCs w:val="24"/>
        </w:rPr>
        <w:t xml:space="preserve">satisfying, meaningful and valued by providing a learning environment </w:t>
      </w:r>
      <w:r>
        <w:rPr>
          <w:rFonts w:ascii="Arial" w:hAnsi="Arial" w:cs="Arial"/>
          <w:sz w:val="24"/>
          <w:szCs w:val="24"/>
        </w:rPr>
        <w:t>that promotes wellbeing</w:t>
      </w:r>
    </w:p>
    <w:p w:rsidR="002A13B7" w:rsidRPr="00314FEE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314FEE">
        <w:rPr>
          <w:rFonts w:ascii="Arial" w:hAnsi="Arial" w:cs="Arial"/>
          <w:sz w:val="24"/>
          <w:szCs w:val="24"/>
        </w:rPr>
        <w:t>To be an integral part of the strategic vision of SWYPT, commissioners and providers of social care, well-being and health services</w:t>
      </w:r>
      <w:r>
        <w:rPr>
          <w:rFonts w:ascii="Arial" w:hAnsi="Arial" w:cs="Arial"/>
          <w:sz w:val="24"/>
          <w:szCs w:val="24"/>
        </w:rPr>
        <w:t>,</w:t>
      </w:r>
      <w:r w:rsidRPr="00314FEE">
        <w:rPr>
          <w:rFonts w:ascii="Arial" w:hAnsi="Arial" w:cs="Arial"/>
          <w:sz w:val="24"/>
          <w:szCs w:val="24"/>
        </w:rPr>
        <w:t xml:space="preserve"> including the 3</w:t>
      </w:r>
      <w:r w:rsidRPr="00314FEE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sector</w:t>
      </w:r>
    </w:p>
    <w:p w:rsidR="002A13B7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</w:t>
      </w:r>
      <w:r w:rsidRPr="00314FEE">
        <w:rPr>
          <w:rFonts w:ascii="Arial" w:hAnsi="Arial" w:cs="Arial"/>
          <w:sz w:val="24"/>
          <w:szCs w:val="24"/>
        </w:rPr>
        <w:t xml:space="preserve">romote wellness and well-being by developing and delivering courses </w:t>
      </w:r>
      <w:r>
        <w:rPr>
          <w:rFonts w:ascii="Arial" w:hAnsi="Arial" w:cs="Arial"/>
          <w:sz w:val="24"/>
          <w:szCs w:val="24"/>
        </w:rPr>
        <w:t>and activities through co-production using and asset-based approach</w:t>
      </w:r>
    </w:p>
    <w:p w:rsidR="002A13B7" w:rsidRPr="00314FEE" w:rsidRDefault="002A13B7" w:rsidP="0047517A">
      <w:pPr>
        <w:pStyle w:val="ListParagraph"/>
        <w:ind w:left="1440"/>
        <w:jc w:val="both"/>
        <w:rPr>
          <w:rFonts w:ascii="Arial" w:hAnsi="Arial" w:cs="Arial"/>
          <w:sz w:val="24"/>
          <w:szCs w:val="24"/>
        </w:rPr>
      </w:pPr>
    </w:p>
    <w:p w:rsidR="002A13B7" w:rsidRPr="0047517A" w:rsidRDefault="0047517A" w:rsidP="0047517A">
      <w:pPr>
        <w:jc w:val="both"/>
        <w:rPr>
          <w:rFonts w:ascii="Arial" w:hAnsi="Arial" w:cs="Arial"/>
          <w:sz w:val="24"/>
          <w:szCs w:val="24"/>
        </w:rPr>
      </w:pPr>
      <w:r w:rsidRPr="0047517A">
        <w:rPr>
          <w:rFonts w:ascii="Arial" w:hAnsi="Arial" w:cs="Arial"/>
          <w:sz w:val="24"/>
          <w:szCs w:val="24"/>
        </w:rPr>
        <w:t>O</w:t>
      </w:r>
      <w:r w:rsidR="00DE09A0">
        <w:rPr>
          <w:rFonts w:ascii="Arial" w:hAnsi="Arial" w:cs="Arial"/>
          <w:sz w:val="24"/>
          <w:szCs w:val="24"/>
        </w:rPr>
        <w:t>bjectives of the recovery c</w:t>
      </w:r>
      <w:r w:rsidR="002A13B7" w:rsidRPr="0047517A">
        <w:rPr>
          <w:rFonts w:ascii="Arial" w:hAnsi="Arial" w:cs="Arial"/>
          <w:sz w:val="24"/>
          <w:szCs w:val="24"/>
        </w:rPr>
        <w:t>olleges</w:t>
      </w:r>
    </w:p>
    <w:p w:rsidR="002A13B7" w:rsidRPr="002A13B7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2A13B7">
        <w:rPr>
          <w:rFonts w:ascii="Arial" w:hAnsi="Arial" w:cs="Arial"/>
          <w:sz w:val="24"/>
          <w:szCs w:val="24"/>
        </w:rPr>
        <w:t>Align with the values, aims and objectives of SWYPT</w:t>
      </w:r>
    </w:p>
    <w:p w:rsidR="002A13B7" w:rsidRPr="002A13B7" w:rsidRDefault="00DE09A0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the five recovery c</w:t>
      </w:r>
      <w:r w:rsidR="002A13B7" w:rsidRPr="002A13B7">
        <w:rPr>
          <w:rFonts w:ascii="Arial" w:hAnsi="Arial" w:cs="Arial"/>
          <w:sz w:val="24"/>
          <w:szCs w:val="24"/>
        </w:rPr>
        <w:t xml:space="preserve">olleges sustainable and </w:t>
      </w:r>
      <w:r w:rsidR="002A13B7">
        <w:rPr>
          <w:rFonts w:ascii="Arial" w:hAnsi="Arial" w:cs="Arial"/>
          <w:sz w:val="24"/>
          <w:szCs w:val="24"/>
        </w:rPr>
        <w:t>provide</w:t>
      </w:r>
      <w:r w:rsidR="002A13B7" w:rsidRPr="005D5A29">
        <w:rPr>
          <w:rFonts w:ascii="Arial" w:hAnsi="Arial" w:cs="Arial"/>
          <w:sz w:val="24"/>
          <w:szCs w:val="24"/>
        </w:rPr>
        <w:t xml:space="preserve"> an equal offer across the colleges in each area</w:t>
      </w:r>
    </w:p>
    <w:p w:rsidR="002A13B7" w:rsidRPr="002A13B7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</w:t>
      </w:r>
      <w:r w:rsidRPr="005D5A29">
        <w:rPr>
          <w:rFonts w:ascii="Arial" w:hAnsi="Arial" w:cs="Arial"/>
          <w:sz w:val="24"/>
          <w:szCs w:val="24"/>
        </w:rPr>
        <w:t xml:space="preserve"> more closely with othe</w:t>
      </w:r>
      <w:r>
        <w:rPr>
          <w:rFonts w:ascii="Arial" w:hAnsi="Arial" w:cs="Arial"/>
          <w:sz w:val="24"/>
          <w:szCs w:val="24"/>
        </w:rPr>
        <w:t>r SWYPFT services and increase</w:t>
      </w:r>
      <w:r w:rsidRPr="005D5A29">
        <w:rPr>
          <w:rFonts w:ascii="Arial" w:hAnsi="Arial" w:cs="Arial"/>
          <w:sz w:val="24"/>
          <w:szCs w:val="24"/>
        </w:rPr>
        <w:t xml:space="preserve"> support for volunteers</w:t>
      </w:r>
    </w:p>
    <w:p w:rsidR="002A13B7" w:rsidRPr="002A13B7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2A13B7">
        <w:rPr>
          <w:rFonts w:ascii="Arial" w:hAnsi="Arial" w:cs="Arial"/>
          <w:sz w:val="24"/>
          <w:szCs w:val="24"/>
        </w:rPr>
        <w:t>Increase partnership working with organisations in the local community</w:t>
      </w:r>
    </w:p>
    <w:p w:rsidR="002A13B7" w:rsidRPr="002A13B7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2A13B7">
        <w:rPr>
          <w:rFonts w:ascii="Arial" w:hAnsi="Arial" w:cs="Arial"/>
          <w:sz w:val="24"/>
          <w:szCs w:val="24"/>
        </w:rPr>
        <w:t>Explore opportunities for local funding and delivering courses commercially</w:t>
      </w:r>
    </w:p>
    <w:p w:rsidR="002A13B7" w:rsidRPr="002A13B7" w:rsidRDefault="002A13B7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Improve</w:t>
      </w:r>
      <w:r w:rsidRPr="00D804E4">
        <w:rPr>
          <w:rFonts w:ascii="Arial" w:hAnsi="Arial" w:cs="Arial"/>
          <w:sz w:val="24"/>
          <w:szCs w:val="24"/>
        </w:rPr>
        <w:t xml:space="preserve"> how we do evaluation across all the colleges</w:t>
      </w:r>
    </w:p>
    <w:p w:rsidR="002A13B7" w:rsidRPr="002A13B7" w:rsidRDefault="00DE09A0" w:rsidP="0047517A">
      <w:pPr>
        <w:pStyle w:val="ListParagraph"/>
        <w:numPr>
          <w:ilvl w:val="1"/>
          <w:numId w:val="2"/>
        </w:numPr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Develop each recovery c</w:t>
      </w:r>
      <w:r w:rsidR="002A13B7" w:rsidRPr="002A13B7">
        <w:rPr>
          <w:rFonts w:ascii="Arial" w:hAnsi="Arial" w:cs="Arial"/>
          <w:sz w:val="24"/>
          <w:szCs w:val="24"/>
        </w:rPr>
        <w:t>ollege to have a hub and deliver more courses in different locations</w:t>
      </w:r>
    </w:p>
    <w:p w:rsidR="000D4CE6" w:rsidRDefault="000D4CE6" w:rsidP="0047517A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:rsidR="000D4CE6" w:rsidRPr="00314FEE" w:rsidRDefault="004278BC" w:rsidP="0047517A">
      <w:pPr>
        <w:jc w:val="both"/>
        <w:rPr>
          <w:rFonts w:ascii="Arial" w:hAnsi="Arial" w:cs="Arial"/>
          <w:sz w:val="24"/>
          <w:szCs w:val="24"/>
        </w:rPr>
      </w:pPr>
      <w:r w:rsidRPr="0047517A">
        <w:rPr>
          <w:rFonts w:ascii="Arial" w:hAnsi="Arial" w:cs="Arial"/>
          <w:b/>
          <w:sz w:val="24"/>
          <w:szCs w:val="24"/>
        </w:rPr>
        <w:t>T</w:t>
      </w:r>
      <w:r w:rsidR="000D4CE6" w:rsidRPr="0047517A">
        <w:rPr>
          <w:rFonts w:ascii="Arial" w:hAnsi="Arial" w:cs="Arial"/>
          <w:b/>
          <w:sz w:val="24"/>
          <w:szCs w:val="24"/>
        </w:rPr>
        <w:t>hank you</w:t>
      </w:r>
      <w:r w:rsidR="000D4CE6" w:rsidRPr="00314FEE">
        <w:rPr>
          <w:rFonts w:ascii="Arial" w:hAnsi="Arial" w:cs="Arial"/>
          <w:sz w:val="24"/>
          <w:szCs w:val="24"/>
        </w:rPr>
        <w:t xml:space="preserve"> to everyone who has </w:t>
      </w:r>
      <w:r w:rsidR="000D4CE6">
        <w:rPr>
          <w:rFonts w:ascii="Arial" w:hAnsi="Arial" w:cs="Arial"/>
          <w:sz w:val="24"/>
          <w:szCs w:val="24"/>
        </w:rPr>
        <w:t xml:space="preserve">contributed and shared ideas and opinions about the future of the </w:t>
      </w:r>
      <w:r w:rsidR="00DE09A0">
        <w:rPr>
          <w:rFonts w:ascii="Arial" w:hAnsi="Arial" w:cs="Arial"/>
          <w:sz w:val="24"/>
          <w:szCs w:val="24"/>
        </w:rPr>
        <w:t>recovery c</w:t>
      </w:r>
      <w:r w:rsidR="000D4CE6" w:rsidRPr="00314FEE">
        <w:rPr>
          <w:rFonts w:ascii="Arial" w:hAnsi="Arial" w:cs="Arial"/>
          <w:sz w:val="24"/>
          <w:szCs w:val="24"/>
        </w:rPr>
        <w:t xml:space="preserve">olleges. </w:t>
      </w:r>
      <w:r>
        <w:rPr>
          <w:rFonts w:ascii="Arial" w:hAnsi="Arial" w:cs="Arial"/>
          <w:sz w:val="24"/>
          <w:szCs w:val="24"/>
        </w:rPr>
        <w:t>Thanks to your input we have a strong plan</w:t>
      </w:r>
      <w:r w:rsidR="00C3395F">
        <w:rPr>
          <w:rFonts w:ascii="Arial" w:hAnsi="Arial" w:cs="Arial"/>
          <w:sz w:val="24"/>
          <w:szCs w:val="24"/>
        </w:rPr>
        <w:t xml:space="preserve"> and clear direction</w:t>
      </w:r>
      <w:r>
        <w:rPr>
          <w:rFonts w:ascii="Arial" w:hAnsi="Arial" w:cs="Arial"/>
          <w:sz w:val="24"/>
          <w:szCs w:val="24"/>
        </w:rPr>
        <w:t xml:space="preserve"> to go forward with over the next 3 years.</w:t>
      </w:r>
    </w:p>
    <w:p w:rsidR="002A13B7" w:rsidRDefault="002A13B7" w:rsidP="0047517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you would like any further details or have any comments pleas</w:t>
      </w:r>
      <w:r w:rsidR="00DE09A0">
        <w:rPr>
          <w:rFonts w:ascii="Arial" w:hAnsi="Arial" w:cs="Arial"/>
          <w:sz w:val="24"/>
          <w:szCs w:val="24"/>
        </w:rPr>
        <w:t>e get in touch with your local recovery c</w:t>
      </w:r>
      <w:r>
        <w:rPr>
          <w:rFonts w:ascii="Arial" w:hAnsi="Arial" w:cs="Arial"/>
          <w:sz w:val="24"/>
          <w:szCs w:val="24"/>
        </w:rPr>
        <w:t xml:space="preserve">ollege. </w:t>
      </w:r>
    </w:p>
    <w:p w:rsidR="002A13B7" w:rsidRPr="00314FEE" w:rsidRDefault="002A13B7" w:rsidP="0047517A">
      <w:pPr>
        <w:pStyle w:val="ListParagraph"/>
        <w:ind w:left="0"/>
        <w:jc w:val="both"/>
        <w:rPr>
          <w:rFonts w:ascii="Arial" w:hAnsi="Arial" w:cs="Arial"/>
          <w:sz w:val="24"/>
          <w:szCs w:val="24"/>
        </w:rPr>
      </w:pPr>
    </w:p>
    <w:sectPr w:rsidR="002A13B7" w:rsidRPr="00314FE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724" w:rsidRDefault="00B37724" w:rsidP="00DE09A0">
      <w:pPr>
        <w:spacing w:after="0" w:line="240" w:lineRule="auto"/>
      </w:pPr>
      <w:r>
        <w:separator/>
      </w:r>
    </w:p>
  </w:endnote>
  <w:endnote w:type="continuationSeparator" w:id="0">
    <w:p w:rsidR="00B37724" w:rsidRDefault="00B37724" w:rsidP="00DE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9A0" w:rsidRDefault="00DE09A0" w:rsidP="00DE09A0">
    <w:pPr>
      <w:pStyle w:val="Footer"/>
      <w:jc w:val="right"/>
    </w:pPr>
    <w:r>
      <w:rPr>
        <w:noProof/>
        <w:lang w:eastAsia="en-GB"/>
      </w:rPr>
      <w:drawing>
        <wp:inline distT="0" distB="0" distL="0" distR="0">
          <wp:extent cx="1485900" cy="602886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02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724" w:rsidRDefault="00B37724" w:rsidP="00DE09A0">
      <w:pPr>
        <w:spacing w:after="0" w:line="240" w:lineRule="auto"/>
      </w:pPr>
      <w:r>
        <w:separator/>
      </w:r>
    </w:p>
  </w:footnote>
  <w:footnote w:type="continuationSeparator" w:id="0">
    <w:p w:rsidR="00B37724" w:rsidRDefault="00B37724" w:rsidP="00DE0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9A0" w:rsidRDefault="00DE09A0" w:rsidP="00DE09A0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2002143" cy="876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2972" cy="876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31971"/>
    <w:multiLevelType w:val="hybridMultilevel"/>
    <w:tmpl w:val="602E3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129A9"/>
    <w:multiLevelType w:val="hybridMultilevel"/>
    <w:tmpl w:val="C1CA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DF0D48"/>
    <w:multiLevelType w:val="hybridMultilevel"/>
    <w:tmpl w:val="D5B65C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D72FDB"/>
    <w:multiLevelType w:val="hybridMultilevel"/>
    <w:tmpl w:val="3BACBB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5D740B"/>
    <w:multiLevelType w:val="multilevel"/>
    <w:tmpl w:val="458C7C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8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>
    <w:nsid w:val="78215BF6"/>
    <w:multiLevelType w:val="multilevel"/>
    <w:tmpl w:val="6534DF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en Taylor">
    <w15:presenceInfo w15:providerId="Windows Live" w15:userId="6a24f5336069f39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457"/>
    <w:rsid w:val="000007D2"/>
    <w:rsid w:val="00090F0F"/>
    <w:rsid w:val="000A44B9"/>
    <w:rsid w:val="000B4135"/>
    <w:rsid w:val="000D4CE6"/>
    <w:rsid w:val="00120697"/>
    <w:rsid w:val="001A12DA"/>
    <w:rsid w:val="00220BD9"/>
    <w:rsid w:val="00292B00"/>
    <w:rsid w:val="002A13B7"/>
    <w:rsid w:val="002B2533"/>
    <w:rsid w:val="00307E2C"/>
    <w:rsid w:val="00314FEE"/>
    <w:rsid w:val="003B66C6"/>
    <w:rsid w:val="003C23DC"/>
    <w:rsid w:val="004278BC"/>
    <w:rsid w:val="0043202A"/>
    <w:rsid w:val="00434BAD"/>
    <w:rsid w:val="00471EAF"/>
    <w:rsid w:val="0047517A"/>
    <w:rsid w:val="004C129A"/>
    <w:rsid w:val="0050710C"/>
    <w:rsid w:val="00582E0C"/>
    <w:rsid w:val="005920C2"/>
    <w:rsid w:val="005A3BAB"/>
    <w:rsid w:val="005D5A29"/>
    <w:rsid w:val="005F40D9"/>
    <w:rsid w:val="00623075"/>
    <w:rsid w:val="00636544"/>
    <w:rsid w:val="006939B7"/>
    <w:rsid w:val="006E53D5"/>
    <w:rsid w:val="007105E7"/>
    <w:rsid w:val="007C6733"/>
    <w:rsid w:val="007D51B0"/>
    <w:rsid w:val="007D7457"/>
    <w:rsid w:val="007E1400"/>
    <w:rsid w:val="007E41D9"/>
    <w:rsid w:val="007E5AA0"/>
    <w:rsid w:val="007F2EEB"/>
    <w:rsid w:val="0084187C"/>
    <w:rsid w:val="00865DEF"/>
    <w:rsid w:val="00957B6A"/>
    <w:rsid w:val="009638A4"/>
    <w:rsid w:val="00965BB4"/>
    <w:rsid w:val="0097019F"/>
    <w:rsid w:val="009C0569"/>
    <w:rsid w:val="00A324D2"/>
    <w:rsid w:val="00A73F58"/>
    <w:rsid w:val="00AE75F0"/>
    <w:rsid w:val="00B37724"/>
    <w:rsid w:val="00B61206"/>
    <w:rsid w:val="00B61583"/>
    <w:rsid w:val="00B772F9"/>
    <w:rsid w:val="00BE7F95"/>
    <w:rsid w:val="00C267E4"/>
    <w:rsid w:val="00C3395F"/>
    <w:rsid w:val="00C9291A"/>
    <w:rsid w:val="00CC41E5"/>
    <w:rsid w:val="00CE196A"/>
    <w:rsid w:val="00D066C9"/>
    <w:rsid w:val="00D47674"/>
    <w:rsid w:val="00D6442D"/>
    <w:rsid w:val="00D804E4"/>
    <w:rsid w:val="00D96DF0"/>
    <w:rsid w:val="00DB6E3C"/>
    <w:rsid w:val="00DE09A0"/>
    <w:rsid w:val="00E02231"/>
    <w:rsid w:val="00E267C0"/>
    <w:rsid w:val="00E66AC0"/>
    <w:rsid w:val="00E8181C"/>
    <w:rsid w:val="00ED7C91"/>
    <w:rsid w:val="00EF49AF"/>
    <w:rsid w:val="00F15BE8"/>
    <w:rsid w:val="00F8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457"/>
    <w:pPr>
      <w:ind w:left="720"/>
      <w:contextualSpacing/>
    </w:pPr>
  </w:style>
  <w:style w:type="table" w:styleId="TableGrid">
    <w:name w:val="Table Grid"/>
    <w:basedOn w:val="TableNormal"/>
    <w:uiPriority w:val="59"/>
    <w:rsid w:val="003B6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1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0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9A0"/>
  </w:style>
  <w:style w:type="paragraph" w:styleId="Footer">
    <w:name w:val="footer"/>
    <w:basedOn w:val="Normal"/>
    <w:link w:val="FooterChar"/>
    <w:uiPriority w:val="99"/>
    <w:unhideWhenUsed/>
    <w:rsid w:val="00DE0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9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457"/>
    <w:pPr>
      <w:ind w:left="720"/>
      <w:contextualSpacing/>
    </w:pPr>
  </w:style>
  <w:style w:type="table" w:styleId="TableGrid">
    <w:name w:val="Table Grid"/>
    <w:basedOn w:val="TableNormal"/>
    <w:uiPriority w:val="59"/>
    <w:rsid w:val="003B6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1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0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9A0"/>
  </w:style>
  <w:style w:type="paragraph" w:styleId="Footer">
    <w:name w:val="footer"/>
    <w:basedOn w:val="Normal"/>
    <w:link w:val="FooterChar"/>
    <w:uiPriority w:val="99"/>
    <w:unhideWhenUsed/>
    <w:rsid w:val="00DE09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4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AE682-0EFF-4507-86A8-8D7E0865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West Yorkshire NHS Foundation Trust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Schubert Laura</dc:creator>
  <cp:lastModifiedBy>Cartwright Paul</cp:lastModifiedBy>
  <cp:revision>4</cp:revision>
  <dcterms:created xsi:type="dcterms:W3CDTF">2018-09-27T12:10:00Z</dcterms:created>
  <dcterms:modified xsi:type="dcterms:W3CDTF">2018-09-27T12:17:00Z</dcterms:modified>
</cp:coreProperties>
</file>