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34CB27" w14:textId="77777777" w:rsidR="00C81ED7" w:rsidRPr="00BC15B3" w:rsidRDefault="00C81ED7" w:rsidP="00C81ED7">
      <w:pPr>
        <w:jc w:val="right"/>
      </w:pPr>
      <w:r w:rsidRPr="00BC15B3">
        <w:t xml:space="preserve">                                                                  </w:t>
      </w:r>
    </w:p>
    <w:p w14:paraId="026260D4" w14:textId="77777777" w:rsidR="004826DB" w:rsidRPr="00BC15B3" w:rsidRDefault="004826DB" w:rsidP="004826DB">
      <w:pPr>
        <w:jc w:val="right"/>
      </w:pPr>
      <w:r w:rsidRPr="00BC15B3">
        <w:t xml:space="preserve">                                                            </w:t>
      </w:r>
    </w:p>
    <w:p w14:paraId="13294756" w14:textId="77777777" w:rsidR="004826DB" w:rsidRPr="00BC15B3" w:rsidRDefault="004826DB" w:rsidP="004826DB">
      <w:pPr>
        <w:jc w:val="right"/>
      </w:pPr>
    </w:p>
    <w:p w14:paraId="31A26910" w14:textId="77777777" w:rsidR="004826DB" w:rsidRPr="00BC15B3" w:rsidRDefault="004826DB" w:rsidP="004826DB">
      <w:pPr>
        <w:jc w:val="right"/>
      </w:pPr>
    </w:p>
    <w:p w14:paraId="1D9D712C" w14:textId="6712A256" w:rsidR="0068604D" w:rsidRDefault="0068604D" w:rsidP="004826DB">
      <w:pPr>
        <w:pStyle w:val="BodyText"/>
        <w:rPr>
          <w:rFonts w:cs="Arial"/>
          <w:bCs/>
          <w:szCs w:val="72"/>
        </w:rPr>
      </w:pPr>
    </w:p>
    <w:p w14:paraId="50EAB294" w14:textId="77777777" w:rsidR="00BA23DB" w:rsidRDefault="00BA23DB" w:rsidP="004826DB">
      <w:pPr>
        <w:pStyle w:val="BodyText"/>
        <w:rPr>
          <w:rFonts w:cs="Arial"/>
          <w:bCs/>
          <w:szCs w:val="72"/>
        </w:rPr>
      </w:pPr>
    </w:p>
    <w:p w14:paraId="1B0B3002" w14:textId="77777777" w:rsidR="0068604D" w:rsidRDefault="0068604D" w:rsidP="004826DB">
      <w:pPr>
        <w:pStyle w:val="BodyText"/>
        <w:rPr>
          <w:rFonts w:cs="Arial"/>
          <w:bCs/>
          <w:szCs w:val="72"/>
        </w:rPr>
      </w:pPr>
    </w:p>
    <w:p w14:paraId="3EA56BD8" w14:textId="3C0B5D68" w:rsidR="004826DB" w:rsidRPr="002B2E3A" w:rsidRDefault="004826DB" w:rsidP="004826DB">
      <w:pPr>
        <w:pStyle w:val="BodyText"/>
        <w:rPr>
          <w:rFonts w:cs="Arial"/>
          <w:bCs/>
          <w:szCs w:val="72"/>
        </w:rPr>
      </w:pPr>
      <w:r w:rsidRPr="002B2E3A">
        <w:rPr>
          <w:rFonts w:cs="Arial"/>
          <w:bCs/>
          <w:szCs w:val="72"/>
        </w:rPr>
        <w:t>Equality Workforce</w:t>
      </w:r>
    </w:p>
    <w:p w14:paraId="6B271FEC" w14:textId="77777777" w:rsidR="004826DB" w:rsidRPr="002B2E3A" w:rsidRDefault="004826DB" w:rsidP="004826DB">
      <w:pPr>
        <w:pStyle w:val="BodyText"/>
        <w:rPr>
          <w:rFonts w:cs="Arial"/>
          <w:bCs/>
          <w:szCs w:val="72"/>
        </w:rPr>
      </w:pPr>
      <w:r w:rsidRPr="002B2E3A">
        <w:rPr>
          <w:rFonts w:cs="Arial"/>
          <w:bCs/>
          <w:szCs w:val="72"/>
        </w:rPr>
        <w:t>Monitoring Annual Report</w:t>
      </w:r>
    </w:p>
    <w:p w14:paraId="5700947F" w14:textId="77777777" w:rsidR="00656111" w:rsidRPr="00BA055D" w:rsidRDefault="00135DDB" w:rsidP="00FC420C">
      <w:pPr>
        <w:pStyle w:val="Title2"/>
        <w:rPr>
          <w:b w:val="0"/>
          <w:sz w:val="56"/>
          <w:szCs w:val="56"/>
        </w:rPr>
      </w:pPr>
      <w:r w:rsidRPr="002B2E3A">
        <w:rPr>
          <w:rFonts w:cs="Arial"/>
          <w:bCs/>
          <w:szCs w:val="72"/>
        </w:rPr>
        <w:t>20</w:t>
      </w:r>
      <w:r w:rsidR="006417F9" w:rsidRPr="002B2E3A">
        <w:rPr>
          <w:rFonts w:cs="Arial"/>
          <w:bCs/>
          <w:szCs w:val="72"/>
        </w:rPr>
        <w:t>2</w:t>
      </w:r>
      <w:r w:rsidR="00BA055D" w:rsidRPr="002B2E3A">
        <w:rPr>
          <w:rFonts w:cs="Arial"/>
          <w:bCs/>
          <w:szCs w:val="72"/>
        </w:rPr>
        <w:t>1</w:t>
      </w:r>
    </w:p>
    <w:p w14:paraId="4C4DBE67" w14:textId="77777777" w:rsidR="004826DB" w:rsidRPr="00BC15B3" w:rsidRDefault="004826DB" w:rsidP="004826DB">
      <w:pPr>
        <w:pStyle w:val="Title2"/>
        <w:jc w:val="right"/>
        <w:rPr>
          <w:b w:val="0"/>
          <w:sz w:val="56"/>
          <w:szCs w:val="56"/>
        </w:rPr>
      </w:pPr>
    </w:p>
    <w:p w14:paraId="5D8E4F55" w14:textId="77777777" w:rsidR="004826DB" w:rsidRPr="00BC15B3" w:rsidRDefault="004826DB" w:rsidP="004826DB">
      <w:pPr>
        <w:pStyle w:val="Title2"/>
        <w:jc w:val="right"/>
        <w:rPr>
          <w:b w:val="0"/>
          <w:sz w:val="56"/>
          <w:szCs w:val="56"/>
        </w:rPr>
      </w:pPr>
    </w:p>
    <w:p w14:paraId="37864885" w14:textId="77777777" w:rsidR="00FC420C" w:rsidRPr="00BC15B3" w:rsidRDefault="00FC420C" w:rsidP="00FC420C">
      <w:pPr>
        <w:rPr>
          <w:sz w:val="28"/>
          <w:szCs w:val="28"/>
        </w:rPr>
      </w:pPr>
    </w:p>
    <w:p w14:paraId="3598EB96" w14:textId="77777777" w:rsidR="00FC420C" w:rsidRPr="00BC15B3" w:rsidRDefault="00FC420C" w:rsidP="00FC420C">
      <w:pPr>
        <w:rPr>
          <w:sz w:val="28"/>
          <w:szCs w:val="28"/>
        </w:rPr>
      </w:pPr>
    </w:p>
    <w:p w14:paraId="4692A818" w14:textId="77777777" w:rsidR="00FC420C" w:rsidRPr="00BC15B3" w:rsidRDefault="00FC420C" w:rsidP="00FC420C">
      <w:pPr>
        <w:rPr>
          <w:sz w:val="28"/>
          <w:szCs w:val="28"/>
        </w:rPr>
      </w:pPr>
    </w:p>
    <w:p w14:paraId="034768F4" w14:textId="77777777" w:rsidR="004826DB" w:rsidRPr="00BC15B3" w:rsidRDefault="004826DB" w:rsidP="00391CD1">
      <w:pPr>
        <w:rPr>
          <w:sz w:val="28"/>
          <w:szCs w:val="28"/>
        </w:rPr>
      </w:pPr>
      <w:r w:rsidRPr="00BC15B3">
        <w:rPr>
          <w:sz w:val="28"/>
          <w:szCs w:val="28"/>
        </w:rPr>
        <w:t>Report commissioned by:</w:t>
      </w:r>
    </w:p>
    <w:p w14:paraId="65921003" w14:textId="77777777" w:rsidR="004826DB" w:rsidRPr="00BC15B3" w:rsidRDefault="004826DB" w:rsidP="00391CD1">
      <w:pPr>
        <w:rPr>
          <w:sz w:val="28"/>
          <w:szCs w:val="28"/>
        </w:rPr>
      </w:pPr>
      <w:r w:rsidRPr="00BC15B3">
        <w:rPr>
          <w:sz w:val="28"/>
          <w:szCs w:val="28"/>
        </w:rPr>
        <w:t>Claire Hartland – HR</w:t>
      </w:r>
      <w:r w:rsidR="00221A2F" w:rsidRPr="00BC15B3">
        <w:rPr>
          <w:sz w:val="28"/>
          <w:szCs w:val="28"/>
        </w:rPr>
        <w:t xml:space="preserve"> Business</w:t>
      </w:r>
      <w:r w:rsidRPr="00BC15B3">
        <w:rPr>
          <w:sz w:val="28"/>
          <w:szCs w:val="28"/>
        </w:rPr>
        <w:t xml:space="preserve"> Manager</w:t>
      </w:r>
    </w:p>
    <w:p w14:paraId="2F7D25D9" w14:textId="77777777" w:rsidR="004826DB" w:rsidRPr="00BC15B3" w:rsidRDefault="004826DB" w:rsidP="00391CD1">
      <w:pPr>
        <w:rPr>
          <w:sz w:val="28"/>
          <w:szCs w:val="28"/>
        </w:rPr>
      </w:pPr>
    </w:p>
    <w:p w14:paraId="6F21CFBE" w14:textId="77777777" w:rsidR="004826DB" w:rsidRPr="00BC15B3" w:rsidRDefault="00543A9C" w:rsidP="00391CD1">
      <w:pPr>
        <w:ind w:right="-31"/>
        <w:rPr>
          <w:b/>
          <w:sz w:val="32"/>
        </w:rPr>
      </w:pPr>
      <w:r w:rsidRPr="00BC15B3">
        <w:rPr>
          <w:b/>
          <w:sz w:val="32"/>
        </w:rPr>
        <w:t>March 20</w:t>
      </w:r>
      <w:r w:rsidR="006417F9" w:rsidRPr="00BC15B3">
        <w:rPr>
          <w:b/>
          <w:sz w:val="32"/>
        </w:rPr>
        <w:t>2</w:t>
      </w:r>
      <w:r w:rsidR="00BA055D" w:rsidRPr="00BC15B3">
        <w:rPr>
          <w:b/>
          <w:sz w:val="32"/>
        </w:rPr>
        <w:t>1</w:t>
      </w:r>
    </w:p>
    <w:p w14:paraId="7F2BAB06" w14:textId="77777777" w:rsidR="004826DB" w:rsidRPr="00BC15B3" w:rsidRDefault="004826DB" w:rsidP="00391CD1">
      <w:pPr>
        <w:ind w:right="-31"/>
        <w:rPr>
          <w:sz w:val="32"/>
        </w:rPr>
      </w:pPr>
      <w:r w:rsidRPr="00BC15B3">
        <w:rPr>
          <w:sz w:val="28"/>
          <w:szCs w:val="28"/>
        </w:rPr>
        <w:t>Report produced by</w:t>
      </w:r>
      <w:r w:rsidRPr="00BC15B3">
        <w:rPr>
          <w:sz w:val="32"/>
        </w:rPr>
        <w:t>:</w:t>
      </w:r>
    </w:p>
    <w:p w14:paraId="494D00E3" w14:textId="77777777" w:rsidR="00221A2F" w:rsidRPr="00BC15B3" w:rsidRDefault="00221A2F" w:rsidP="00391CD1">
      <w:pPr>
        <w:ind w:right="-31"/>
        <w:rPr>
          <w:sz w:val="28"/>
          <w:szCs w:val="28"/>
        </w:rPr>
      </w:pPr>
      <w:r w:rsidRPr="00BC15B3">
        <w:rPr>
          <w:sz w:val="28"/>
          <w:szCs w:val="28"/>
        </w:rPr>
        <w:t>Gill Roberts</w:t>
      </w:r>
      <w:r w:rsidR="00391CD1" w:rsidRPr="00BC15B3">
        <w:rPr>
          <w:sz w:val="28"/>
          <w:szCs w:val="28"/>
        </w:rPr>
        <w:t xml:space="preserve"> </w:t>
      </w:r>
      <w:r w:rsidRPr="00BC15B3">
        <w:rPr>
          <w:sz w:val="28"/>
          <w:szCs w:val="28"/>
        </w:rPr>
        <w:t>-</w:t>
      </w:r>
      <w:r w:rsidR="00391CD1" w:rsidRPr="00BC15B3">
        <w:rPr>
          <w:sz w:val="28"/>
          <w:szCs w:val="28"/>
        </w:rPr>
        <w:t xml:space="preserve"> </w:t>
      </w:r>
      <w:r w:rsidRPr="00BC15B3">
        <w:rPr>
          <w:sz w:val="28"/>
          <w:szCs w:val="28"/>
        </w:rPr>
        <w:t>Information Analyst</w:t>
      </w:r>
    </w:p>
    <w:p w14:paraId="2A27DA1C" w14:textId="77777777" w:rsidR="004826DB" w:rsidRPr="00BC15B3" w:rsidRDefault="004826DB" w:rsidP="004826DB">
      <w:pPr>
        <w:ind w:right="-31"/>
        <w:jc w:val="right"/>
        <w:rPr>
          <w:sz w:val="28"/>
          <w:szCs w:val="28"/>
        </w:rPr>
      </w:pPr>
    </w:p>
    <w:p w14:paraId="7839F7C4" w14:textId="77777777" w:rsidR="00FC420C" w:rsidRPr="00BC15B3" w:rsidRDefault="00FC420C" w:rsidP="004826DB"/>
    <w:p w14:paraId="62E311B6" w14:textId="77777777" w:rsidR="00FC420C" w:rsidRPr="00BC15B3" w:rsidRDefault="00FC420C" w:rsidP="004826DB"/>
    <w:p w14:paraId="3C2B6888" w14:textId="77777777" w:rsidR="00FC420C" w:rsidRPr="00BC15B3" w:rsidRDefault="00FC420C" w:rsidP="004826DB"/>
    <w:p w14:paraId="6855F515" w14:textId="77777777" w:rsidR="00FC420C" w:rsidRPr="00BC15B3" w:rsidRDefault="00FC420C" w:rsidP="004826DB"/>
    <w:p w14:paraId="44A81200" w14:textId="77777777" w:rsidR="00FC420C" w:rsidRPr="00BC15B3" w:rsidRDefault="00FC420C" w:rsidP="004826DB"/>
    <w:p w14:paraId="7EC76F00" w14:textId="77777777" w:rsidR="004826DB" w:rsidRPr="00BC15B3" w:rsidRDefault="004826DB" w:rsidP="004826DB"/>
    <w:p w14:paraId="747C4D77" w14:textId="77777777" w:rsidR="00FC420C" w:rsidRPr="002B2E3A" w:rsidRDefault="00FC420C" w:rsidP="004826DB">
      <w:pPr>
        <w:jc w:val="center"/>
        <w:rPr>
          <w:color w:val="FF0000"/>
          <w:sz w:val="72"/>
          <w14:shadow w14:blurRad="50800" w14:dist="38100" w14:dir="2700000" w14:sx="100000" w14:sy="100000" w14:kx="0" w14:ky="0" w14:algn="tl">
            <w14:srgbClr w14:val="000000">
              <w14:alpha w14:val="60000"/>
            </w14:srgbClr>
          </w14:shadow>
        </w:rPr>
        <w:sectPr w:rsidR="00FC420C" w:rsidRPr="002B2E3A" w:rsidSect="00BA23DB">
          <w:headerReference w:type="default" r:id="rId8"/>
          <w:footerReference w:type="even" r:id="rId9"/>
          <w:footerReference w:type="default" r:id="rId10"/>
          <w:headerReference w:type="first" r:id="rId11"/>
          <w:pgSz w:w="11909" w:h="16834" w:code="9"/>
          <w:pgMar w:top="1889" w:right="851" w:bottom="1247" w:left="1418" w:header="279" w:footer="709" w:gutter="0"/>
          <w:pgNumType w:fmt="lowerRoman" w:start="1"/>
          <w:cols w:space="720"/>
          <w:docGrid w:linePitch="326"/>
        </w:sectPr>
      </w:pPr>
    </w:p>
    <w:p w14:paraId="5FB4B4E1" w14:textId="77777777" w:rsidR="004826DB" w:rsidRPr="00104B16" w:rsidRDefault="004826DB" w:rsidP="004826DB">
      <w:pPr>
        <w:ind w:left="-426"/>
        <w:jc w:val="center"/>
        <w:rPr>
          <w:rFonts w:cs="Arial"/>
          <w:b/>
          <w:sz w:val="28"/>
        </w:rPr>
      </w:pPr>
      <w:r w:rsidRPr="00104B16">
        <w:rPr>
          <w:rFonts w:cs="Arial"/>
          <w:b/>
          <w:sz w:val="28"/>
        </w:rPr>
        <w:lastRenderedPageBreak/>
        <w:t>CONTENTS</w:t>
      </w:r>
    </w:p>
    <w:p w14:paraId="19D31A6D" w14:textId="55CAC984" w:rsidR="00EC276E" w:rsidRPr="00BC15B3" w:rsidRDefault="00EC276E" w:rsidP="00632227">
      <w:pPr>
        <w:rPr>
          <w:rFonts w:cs="Arial"/>
          <w:noProof/>
          <w:szCs w:val="24"/>
        </w:rPr>
      </w:pPr>
    </w:p>
    <w:sdt>
      <w:sdtPr>
        <w:rPr>
          <w:noProof/>
        </w:rPr>
        <w:id w:val="1855450728"/>
        <w:docPartObj>
          <w:docPartGallery w:val="Table of Contents"/>
          <w:docPartUnique/>
        </w:docPartObj>
      </w:sdtPr>
      <w:sdtEndPr/>
      <w:sdtContent>
        <w:p w14:paraId="1B564D41" w14:textId="6B6BD253" w:rsidR="00D00543" w:rsidRDefault="004C5B90">
          <w:pPr>
            <w:pStyle w:val="TOC1"/>
            <w:rPr>
              <w:rFonts w:asciiTheme="minorHAnsi" w:eastAsiaTheme="minorEastAsia" w:hAnsiTheme="minorHAnsi" w:cstheme="minorBidi"/>
              <w:b w:val="0"/>
              <w:bCs w:val="0"/>
              <w:noProof/>
              <w:sz w:val="22"/>
              <w:szCs w:val="22"/>
              <w:lang w:eastAsia="en-GB"/>
            </w:rPr>
          </w:pPr>
          <w:r>
            <w:rPr>
              <w:noProof/>
            </w:rPr>
            <w:fldChar w:fldCharType="begin"/>
          </w:r>
          <w:r>
            <w:rPr>
              <w:noProof/>
            </w:rPr>
            <w:instrText xml:space="preserve"> TOC \o "1-5" \h \z \t "1MyHeading,1,2MyHeading,2,3MyHeading,3,4MyHeading,4,5MyHeading,5" </w:instrText>
          </w:r>
          <w:r>
            <w:rPr>
              <w:noProof/>
            </w:rPr>
            <w:fldChar w:fldCharType="separate"/>
          </w:r>
          <w:hyperlink w:anchor="_Toc70620428" w:history="1">
            <w:r w:rsidR="00D00543" w:rsidRPr="00B03C5E">
              <w:rPr>
                <w:rStyle w:val="Hyperlink"/>
                <w:noProof/>
              </w:rPr>
              <w:t>EXECUTIVE SUMMARY</w:t>
            </w:r>
            <w:r w:rsidR="00D00543">
              <w:rPr>
                <w:noProof/>
                <w:webHidden/>
              </w:rPr>
              <w:tab/>
            </w:r>
            <w:r w:rsidR="00D00543">
              <w:rPr>
                <w:noProof/>
                <w:webHidden/>
              </w:rPr>
              <w:fldChar w:fldCharType="begin"/>
            </w:r>
            <w:r w:rsidR="00D00543">
              <w:rPr>
                <w:noProof/>
                <w:webHidden/>
              </w:rPr>
              <w:instrText xml:space="preserve"> PAGEREF _Toc70620428 \h </w:instrText>
            </w:r>
            <w:r w:rsidR="00D00543">
              <w:rPr>
                <w:noProof/>
                <w:webHidden/>
              </w:rPr>
            </w:r>
            <w:r w:rsidR="00D00543">
              <w:rPr>
                <w:noProof/>
                <w:webHidden/>
              </w:rPr>
              <w:fldChar w:fldCharType="separate"/>
            </w:r>
            <w:r w:rsidR="00027C7B">
              <w:rPr>
                <w:noProof/>
                <w:webHidden/>
              </w:rPr>
              <w:t>1</w:t>
            </w:r>
            <w:r w:rsidR="00D00543">
              <w:rPr>
                <w:noProof/>
                <w:webHidden/>
              </w:rPr>
              <w:fldChar w:fldCharType="end"/>
            </w:r>
          </w:hyperlink>
        </w:p>
        <w:p w14:paraId="58DE6F1C" w14:textId="3C579FC9" w:rsidR="00D00543" w:rsidRDefault="007929D0">
          <w:pPr>
            <w:pStyle w:val="TOC1"/>
            <w:rPr>
              <w:rFonts w:asciiTheme="minorHAnsi" w:eastAsiaTheme="minorEastAsia" w:hAnsiTheme="minorHAnsi" w:cstheme="minorBidi"/>
              <w:b w:val="0"/>
              <w:bCs w:val="0"/>
              <w:noProof/>
              <w:sz w:val="22"/>
              <w:szCs w:val="22"/>
              <w:lang w:eastAsia="en-GB"/>
            </w:rPr>
          </w:pPr>
          <w:hyperlink w:anchor="_Toc70620429" w:history="1">
            <w:r w:rsidR="00D00543" w:rsidRPr="00B03C5E">
              <w:rPr>
                <w:rStyle w:val="Hyperlink"/>
                <w:noProof/>
              </w:rPr>
              <w:t>BACKGROUND</w:t>
            </w:r>
            <w:r w:rsidR="00D00543">
              <w:rPr>
                <w:noProof/>
                <w:webHidden/>
              </w:rPr>
              <w:tab/>
            </w:r>
            <w:r w:rsidR="00D00543">
              <w:rPr>
                <w:noProof/>
                <w:webHidden/>
              </w:rPr>
              <w:fldChar w:fldCharType="begin"/>
            </w:r>
            <w:r w:rsidR="00D00543">
              <w:rPr>
                <w:noProof/>
                <w:webHidden/>
              </w:rPr>
              <w:instrText xml:space="preserve"> PAGEREF _Toc70620429 \h </w:instrText>
            </w:r>
            <w:r w:rsidR="00D00543">
              <w:rPr>
                <w:noProof/>
                <w:webHidden/>
              </w:rPr>
            </w:r>
            <w:r w:rsidR="00D00543">
              <w:rPr>
                <w:noProof/>
                <w:webHidden/>
              </w:rPr>
              <w:fldChar w:fldCharType="separate"/>
            </w:r>
            <w:r w:rsidR="00027C7B">
              <w:rPr>
                <w:noProof/>
                <w:webHidden/>
              </w:rPr>
              <w:t>3</w:t>
            </w:r>
            <w:r w:rsidR="00D00543">
              <w:rPr>
                <w:noProof/>
                <w:webHidden/>
              </w:rPr>
              <w:fldChar w:fldCharType="end"/>
            </w:r>
          </w:hyperlink>
        </w:p>
        <w:p w14:paraId="68595D5C" w14:textId="2F4E1941" w:rsidR="00D00543" w:rsidRDefault="007929D0">
          <w:pPr>
            <w:pStyle w:val="TOC2"/>
            <w:tabs>
              <w:tab w:val="left" w:pos="709"/>
              <w:tab w:val="right" w:leader="dot" w:pos="9739"/>
            </w:tabs>
            <w:rPr>
              <w:rFonts w:asciiTheme="minorHAnsi" w:eastAsiaTheme="minorEastAsia" w:hAnsiTheme="minorHAnsi" w:cstheme="minorBidi"/>
              <w:iCs w:val="0"/>
              <w:noProof/>
              <w:sz w:val="22"/>
              <w:szCs w:val="22"/>
              <w:lang w:eastAsia="en-GB"/>
            </w:rPr>
          </w:pPr>
          <w:hyperlink w:anchor="_Toc70620430" w:history="1">
            <w:r w:rsidR="00D00543" w:rsidRPr="00B03C5E">
              <w:rPr>
                <w:rStyle w:val="Hyperlink"/>
                <w:noProof/>
              </w:rPr>
              <w:t>1</w:t>
            </w:r>
            <w:r w:rsidR="00D00543">
              <w:rPr>
                <w:rFonts w:asciiTheme="minorHAnsi" w:eastAsiaTheme="minorEastAsia" w:hAnsiTheme="minorHAnsi" w:cstheme="minorBidi"/>
                <w:iCs w:val="0"/>
                <w:noProof/>
                <w:sz w:val="22"/>
                <w:szCs w:val="22"/>
                <w:lang w:eastAsia="en-GB"/>
              </w:rPr>
              <w:tab/>
            </w:r>
            <w:r w:rsidR="00D00543" w:rsidRPr="00B03C5E">
              <w:rPr>
                <w:rStyle w:val="Hyperlink"/>
                <w:noProof/>
              </w:rPr>
              <w:t>INTRODUCTION</w:t>
            </w:r>
            <w:r w:rsidR="00D00543">
              <w:rPr>
                <w:noProof/>
                <w:webHidden/>
              </w:rPr>
              <w:tab/>
            </w:r>
            <w:r w:rsidR="00D00543">
              <w:rPr>
                <w:noProof/>
                <w:webHidden/>
              </w:rPr>
              <w:fldChar w:fldCharType="begin"/>
            </w:r>
            <w:r w:rsidR="00D00543">
              <w:rPr>
                <w:noProof/>
                <w:webHidden/>
              </w:rPr>
              <w:instrText xml:space="preserve"> PAGEREF _Toc70620430 \h </w:instrText>
            </w:r>
            <w:r w:rsidR="00D00543">
              <w:rPr>
                <w:noProof/>
                <w:webHidden/>
              </w:rPr>
            </w:r>
            <w:r w:rsidR="00D00543">
              <w:rPr>
                <w:noProof/>
                <w:webHidden/>
              </w:rPr>
              <w:fldChar w:fldCharType="separate"/>
            </w:r>
            <w:r w:rsidR="00027C7B">
              <w:rPr>
                <w:noProof/>
                <w:webHidden/>
              </w:rPr>
              <w:t>4</w:t>
            </w:r>
            <w:r w:rsidR="00D00543">
              <w:rPr>
                <w:noProof/>
                <w:webHidden/>
              </w:rPr>
              <w:fldChar w:fldCharType="end"/>
            </w:r>
          </w:hyperlink>
        </w:p>
        <w:p w14:paraId="475F8A9B" w14:textId="2C83F631" w:rsidR="00D00543" w:rsidRDefault="007929D0">
          <w:pPr>
            <w:pStyle w:val="TOC3"/>
            <w:rPr>
              <w:rFonts w:asciiTheme="minorHAnsi" w:eastAsiaTheme="minorEastAsia" w:hAnsiTheme="minorHAnsi" w:cstheme="minorBidi"/>
              <w:noProof/>
              <w:sz w:val="22"/>
              <w:szCs w:val="22"/>
              <w:lang w:eastAsia="en-GB"/>
            </w:rPr>
          </w:pPr>
          <w:hyperlink w:anchor="_Toc70620431" w:history="1">
            <w:r w:rsidR="00D00543" w:rsidRPr="00B03C5E">
              <w:rPr>
                <w:rStyle w:val="Hyperlink"/>
                <w:noProof/>
              </w:rPr>
              <w:t>1.1</w:t>
            </w:r>
            <w:r w:rsidR="00D00543">
              <w:rPr>
                <w:rFonts w:asciiTheme="minorHAnsi" w:eastAsiaTheme="minorEastAsia" w:hAnsiTheme="minorHAnsi" w:cstheme="minorBidi"/>
                <w:noProof/>
                <w:sz w:val="22"/>
                <w:szCs w:val="22"/>
                <w:lang w:eastAsia="en-GB"/>
              </w:rPr>
              <w:tab/>
            </w:r>
            <w:r w:rsidR="00D00543" w:rsidRPr="00B03C5E">
              <w:rPr>
                <w:rStyle w:val="Hyperlink"/>
                <w:noProof/>
              </w:rPr>
              <w:t>Aim</w:t>
            </w:r>
            <w:r w:rsidR="00D00543">
              <w:rPr>
                <w:noProof/>
                <w:webHidden/>
              </w:rPr>
              <w:tab/>
            </w:r>
            <w:r w:rsidR="00D00543">
              <w:rPr>
                <w:noProof/>
                <w:webHidden/>
              </w:rPr>
              <w:fldChar w:fldCharType="begin"/>
            </w:r>
            <w:r w:rsidR="00D00543">
              <w:rPr>
                <w:noProof/>
                <w:webHidden/>
              </w:rPr>
              <w:instrText xml:space="preserve"> PAGEREF _Toc70620431 \h </w:instrText>
            </w:r>
            <w:r w:rsidR="00D00543">
              <w:rPr>
                <w:noProof/>
                <w:webHidden/>
              </w:rPr>
            </w:r>
            <w:r w:rsidR="00D00543">
              <w:rPr>
                <w:noProof/>
                <w:webHidden/>
              </w:rPr>
              <w:fldChar w:fldCharType="separate"/>
            </w:r>
            <w:r w:rsidR="00027C7B">
              <w:rPr>
                <w:noProof/>
                <w:webHidden/>
              </w:rPr>
              <w:t>4</w:t>
            </w:r>
            <w:r w:rsidR="00D00543">
              <w:rPr>
                <w:noProof/>
                <w:webHidden/>
              </w:rPr>
              <w:fldChar w:fldCharType="end"/>
            </w:r>
          </w:hyperlink>
        </w:p>
        <w:p w14:paraId="375543A3" w14:textId="11A45AC1" w:rsidR="00D00543" w:rsidRDefault="007929D0">
          <w:pPr>
            <w:pStyle w:val="TOC3"/>
            <w:rPr>
              <w:rFonts w:asciiTheme="minorHAnsi" w:eastAsiaTheme="minorEastAsia" w:hAnsiTheme="minorHAnsi" w:cstheme="minorBidi"/>
              <w:noProof/>
              <w:sz w:val="22"/>
              <w:szCs w:val="22"/>
              <w:lang w:eastAsia="en-GB"/>
            </w:rPr>
          </w:pPr>
          <w:hyperlink w:anchor="_Toc70620432" w:history="1">
            <w:r w:rsidR="00D00543" w:rsidRPr="00B03C5E">
              <w:rPr>
                <w:rStyle w:val="Hyperlink"/>
                <w:noProof/>
              </w:rPr>
              <w:t>1.2</w:t>
            </w:r>
            <w:r w:rsidR="00D00543">
              <w:rPr>
                <w:rFonts w:asciiTheme="minorHAnsi" w:eastAsiaTheme="minorEastAsia" w:hAnsiTheme="minorHAnsi" w:cstheme="minorBidi"/>
                <w:noProof/>
                <w:sz w:val="22"/>
                <w:szCs w:val="22"/>
                <w:lang w:eastAsia="en-GB"/>
              </w:rPr>
              <w:tab/>
            </w:r>
            <w:r w:rsidR="00D00543" w:rsidRPr="00B03C5E">
              <w:rPr>
                <w:rStyle w:val="Hyperlink"/>
                <w:noProof/>
              </w:rPr>
              <w:t>Objectives</w:t>
            </w:r>
            <w:r w:rsidR="00D00543">
              <w:rPr>
                <w:noProof/>
                <w:webHidden/>
              </w:rPr>
              <w:tab/>
            </w:r>
            <w:r w:rsidR="00D00543">
              <w:rPr>
                <w:noProof/>
                <w:webHidden/>
              </w:rPr>
              <w:fldChar w:fldCharType="begin"/>
            </w:r>
            <w:r w:rsidR="00D00543">
              <w:rPr>
                <w:noProof/>
                <w:webHidden/>
              </w:rPr>
              <w:instrText xml:space="preserve"> PAGEREF _Toc70620432 \h </w:instrText>
            </w:r>
            <w:r w:rsidR="00D00543">
              <w:rPr>
                <w:noProof/>
                <w:webHidden/>
              </w:rPr>
            </w:r>
            <w:r w:rsidR="00D00543">
              <w:rPr>
                <w:noProof/>
                <w:webHidden/>
              </w:rPr>
              <w:fldChar w:fldCharType="separate"/>
            </w:r>
            <w:r w:rsidR="00027C7B">
              <w:rPr>
                <w:noProof/>
                <w:webHidden/>
              </w:rPr>
              <w:t>4</w:t>
            </w:r>
            <w:r w:rsidR="00D00543">
              <w:rPr>
                <w:noProof/>
                <w:webHidden/>
              </w:rPr>
              <w:fldChar w:fldCharType="end"/>
            </w:r>
          </w:hyperlink>
        </w:p>
        <w:p w14:paraId="5D108A32" w14:textId="471BD506" w:rsidR="00D00543" w:rsidRDefault="007929D0">
          <w:pPr>
            <w:pStyle w:val="TOC3"/>
            <w:rPr>
              <w:rFonts w:asciiTheme="minorHAnsi" w:eastAsiaTheme="minorEastAsia" w:hAnsiTheme="minorHAnsi" w:cstheme="minorBidi"/>
              <w:noProof/>
              <w:sz w:val="22"/>
              <w:szCs w:val="22"/>
              <w:lang w:eastAsia="en-GB"/>
            </w:rPr>
          </w:pPr>
          <w:hyperlink w:anchor="_Toc70620433" w:history="1">
            <w:r w:rsidR="00D00543" w:rsidRPr="00B03C5E">
              <w:rPr>
                <w:rStyle w:val="Hyperlink"/>
                <w:noProof/>
              </w:rPr>
              <w:t>1.3</w:t>
            </w:r>
            <w:r w:rsidR="00D00543">
              <w:rPr>
                <w:rFonts w:asciiTheme="minorHAnsi" w:eastAsiaTheme="minorEastAsia" w:hAnsiTheme="minorHAnsi" w:cstheme="minorBidi"/>
                <w:noProof/>
                <w:sz w:val="22"/>
                <w:szCs w:val="22"/>
                <w:lang w:eastAsia="en-GB"/>
              </w:rPr>
              <w:tab/>
            </w:r>
            <w:r w:rsidR="00D00543" w:rsidRPr="00B03C5E">
              <w:rPr>
                <w:rStyle w:val="Hyperlink"/>
                <w:noProof/>
              </w:rPr>
              <w:t>Methodology</w:t>
            </w:r>
            <w:r w:rsidR="00D00543">
              <w:rPr>
                <w:noProof/>
                <w:webHidden/>
              </w:rPr>
              <w:tab/>
            </w:r>
            <w:r w:rsidR="00D00543">
              <w:rPr>
                <w:noProof/>
                <w:webHidden/>
              </w:rPr>
              <w:fldChar w:fldCharType="begin"/>
            </w:r>
            <w:r w:rsidR="00D00543">
              <w:rPr>
                <w:noProof/>
                <w:webHidden/>
              </w:rPr>
              <w:instrText xml:space="preserve"> PAGEREF _Toc70620433 \h </w:instrText>
            </w:r>
            <w:r w:rsidR="00D00543">
              <w:rPr>
                <w:noProof/>
                <w:webHidden/>
              </w:rPr>
            </w:r>
            <w:r w:rsidR="00D00543">
              <w:rPr>
                <w:noProof/>
                <w:webHidden/>
              </w:rPr>
              <w:fldChar w:fldCharType="separate"/>
            </w:r>
            <w:r w:rsidR="00027C7B">
              <w:rPr>
                <w:noProof/>
                <w:webHidden/>
              </w:rPr>
              <w:t>4</w:t>
            </w:r>
            <w:r w:rsidR="00D00543">
              <w:rPr>
                <w:noProof/>
                <w:webHidden/>
              </w:rPr>
              <w:fldChar w:fldCharType="end"/>
            </w:r>
          </w:hyperlink>
        </w:p>
        <w:p w14:paraId="5E929307" w14:textId="16A335DC" w:rsidR="00D00543" w:rsidRDefault="007929D0">
          <w:pPr>
            <w:pStyle w:val="TOC3"/>
            <w:rPr>
              <w:rFonts w:asciiTheme="minorHAnsi" w:eastAsiaTheme="minorEastAsia" w:hAnsiTheme="minorHAnsi" w:cstheme="minorBidi"/>
              <w:noProof/>
              <w:sz w:val="22"/>
              <w:szCs w:val="22"/>
              <w:lang w:eastAsia="en-GB"/>
            </w:rPr>
          </w:pPr>
          <w:hyperlink w:anchor="_Toc70620434" w:history="1">
            <w:r w:rsidR="00D00543" w:rsidRPr="00B03C5E">
              <w:rPr>
                <w:rStyle w:val="Hyperlink"/>
                <w:noProof/>
              </w:rPr>
              <w:t>1.4</w:t>
            </w:r>
            <w:r w:rsidR="00D00543">
              <w:rPr>
                <w:rFonts w:asciiTheme="minorHAnsi" w:eastAsiaTheme="minorEastAsia" w:hAnsiTheme="minorHAnsi" w:cstheme="minorBidi"/>
                <w:noProof/>
                <w:sz w:val="22"/>
                <w:szCs w:val="22"/>
                <w:lang w:eastAsia="en-GB"/>
              </w:rPr>
              <w:tab/>
            </w:r>
            <w:r w:rsidR="00D00543" w:rsidRPr="00B03C5E">
              <w:rPr>
                <w:rStyle w:val="Hyperlink"/>
                <w:noProof/>
              </w:rPr>
              <w:t>Population</w:t>
            </w:r>
            <w:r w:rsidR="00D00543">
              <w:rPr>
                <w:noProof/>
                <w:webHidden/>
              </w:rPr>
              <w:tab/>
            </w:r>
            <w:r w:rsidR="00D00543">
              <w:rPr>
                <w:noProof/>
                <w:webHidden/>
              </w:rPr>
              <w:fldChar w:fldCharType="begin"/>
            </w:r>
            <w:r w:rsidR="00D00543">
              <w:rPr>
                <w:noProof/>
                <w:webHidden/>
              </w:rPr>
              <w:instrText xml:space="preserve"> PAGEREF _Toc70620434 \h </w:instrText>
            </w:r>
            <w:r w:rsidR="00D00543">
              <w:rPr>
                <w:noProof/>
                <w:webHidden/>
              </w:rPr>
            </w:r>
            <w:r w:rsidR="00D00543">
              <w:rPr>
                <w:noProof/>
                <w:webHidden/>
              </w:rPr>
              <w:fldChar w:fldCharType="separate"/>
            </w:r>
            <w:r w:rsidR="00027C7B">
              <w:rPr>
                <w:noProof/>
                <w:webHidden/>
              </w:rPr>
              <w:t>4</w:t>
            </w:r>
            <w:r w:rsidR="00D00543">
              <w:rPr>
                <w:noProof/>
                <w:webHidden/>
              </w:rPr>
              <w:fldChar w:fldCharType="end"/>
            </w:r>
          </w:hyperlink>
        </w:p>
        <w:p w14:paraId="381F5ED7" w14:textId="1E061E86" w:rsidR="00D00543" w:rsidRDefault="007929D0">
          <w:pPr>
            <w:pStyle w:val="TOC3"/>
            <w:rPr>
              <w:rFonts w:asciiTheme="minorHAnsi" w:eastAsiaTheme="minorEastAsia" w:hAnsiTheme="minorHAnsi" w:cstheme="minorBidi"/>
              <w:noProof/>
              <w:sz w:val="22"/>
              <w:szCs w:val="22"/>
              <w:lang w:eastAsia="en-GB"/>
            </w:rPr>
          </w:pPr>
          <w:hyperlink w:anchor="_Toc70620435" w:history="1">
            <w:r w:rsidR="00D00543" w:rsidRPr="00B03C5E">
              <w:rPr>
                <w:rStyle w:val="Hyperlink"/>
                <w:noProof/>
              </w:rPr>
              <w:t>1.5</w:t>
            </w:r>
            <w:r w:rsidR="00D00543">
              <w:rPr>
                <w:rFonts w:asciiTheme="minorHAnsi" w:eastAsiaTheme="minorEastAsia" w:hAnsiTheme="minorHAnsi" w:cstheme="minorBidi"/>
                <w:noProof/>
                <w:sz w:val="22"/>
                <w:szCs w:val="22"/>
                <w:lang w:eastAsia="en-GB"/>
              </w:rPr>
              <w:tab/>
            </w:r>
            <w:r w:rsidR="00D00543" w:rsidRPr="00B03C5E">
              <w:rPr>
                <w:rStyle w:val="Hyperlink"/>
                <w:noProof/>
              </w:rPr>
              <w:t>Staff involved</w:t>
            </w:r>
            <w:r w:rsidR="00D00543">
              <w:rPr>
                <w:noProof/>
                <w:webHidden/>
              </w:rPr>
              <w:tab/>
            </w:r>
            <w:r w:rsidR="00D00543">
              <w:rPr>
                <w:noProof/>
                <w:webHidden/>
              </w:rPr>
              <w:fldChar w:fldCharType="begin"/>
            </w:r>
            <w:r w:rsidR="00D00543">
              <w:rPr>
                <w:noProof/>
                <w:webHidden/>
              </w:rPr>
              <w:instrText xml:space="preserve"> PAGEREF _Toc70620435 \h </w:instrText>
            </w:r>
            <w:r w:rsidR="00D00543">
              <w:rPr>
                <w:noProof/>
                <w:webHidden/>
              </w:rPr>
            </w:r>
            <w:r w:rsidR="00D00543">
              <w:rPr>
                <w:noProof/>
                <w:webHidden/>
              </w:rPr>
              <w:fldChar w:fldCharType="separate"/>
            </w:r>
            <w:r w:rsidR="00027C7B">
              <w:rPr>
                <w:noProof/>
                <w:webHidden/>
              </w:rPr>
              <w:t>4</w:t>
            </w:r>
            <w:r w:rsidR="00D00543">
              <w:rPr>
                <w:noProof/>
                <w:webHidden/>
              </w:rPr>
              <w:fldChar w:fldCharType="end"/>
            </w:r>
          </w:hyperlink>
        </w:p>
        <w:p w14:paraId="26863C24" w14:textId="716FC322" w:rsidR="00D00543" w:rsidRDefault="007929D0">
          <w:pPr>
            <w:pStyle w:val="TOC2"/>
            <w:tabs>
              <w:tab w:val="left" w:pos="709"/>
              <w:tab w:val="right" w:leader="dot" w:pos="9739"/>
            </w:tabs>
            <w:rPr>
              <w:rFonts w:asciiTheme="minorHAnsi" w:eastAsiaTheme="minorEastAsia" w:hAnsiTheme="minorHAnsi" w:cstheme="minorBidi"/>
              <w:iCs w:val="0"/>
              <w:noProof/>
              <w:sz w:val="22"/>
              <w:szCs w:val="22"/>
              <w:lang w:eastAsia="en-GB"/>
            </w:rPr>
          </w:pPr>
          <w:hyperlink w:anchor="_Toc70620436" w:history="1">
            <w:r w:rsidR="00D00543" w:rsidRPr="00B03C5E">
              <w:rPr>
                <w:rStyle w:val="Hyperlink"/>
                <w:noProof/>
              </w:rPr>
              <w:t>2</w:t>
            </w:r>
            <w:r w:rsidR="00D00543">
              <w:rPr>
                <w:rFonts w:asciiTheme="minorHAnsi" w:eastAsiaTheme="minorEastAsia" w:hAnsiTheme="minorHAnsi" w:cstheme="minorBidi"/>
                <w:iCs w:val="0"/>
                <w:noProof/>
                <w:sz w:val="22"/>
                <w:szCs w:val="22"/>
                <w:lang w:eastAsia="en-GB"/>
              </w:rPr>
              <w:tab/>
            </w:r>
            <w:r w:rsidR="00D00543" w:rsidRPr="00B03C5E">
              <w:rPr>
                <w:rStyle w:val="Hyperlink"/>
                <w:noProof/>
              </w:rPr>
              <w:t>RESULTS</w:t>
            </w:r>
            <w:r w:rsidR="00D00543">
              <w:rPr>
                <w:noProof/>
                <w:webHidden/>
              </w:rPr>
              <w:tab/>
            </w:r>
            <w:r w:rsidR="00D00543">
              <w:rPr>
                <w:noProof/>
                <w:webHidden/>
              </w:rPr>
              <w:fldChar w:fldCharType="begin"/>
            </w:r>
            <w:r w:rsidR="00D00543">
              <w:rPr>
                <w:noProof/>
                <w:webHidden/>
              </w:rPr>
              <w:instrText xml:space="preserve"> PAGEREF _Toc70620436 \h </w:instrText>
            </w:r>
            <w:r w:rsidR="00D00543">
              <w:rPr>
                <w:noProof/>
                <w:webHidden/>
              </w:rPr>
            </w:r>
            <w:r w:rsidR="00D00543">
              <w:rPr>
                <w:noProof/>
                <w:webHidden/>
              </w:rPr>
              <w:fldChar w:fldCharType="separate"/>
            </w:r>
            <w:r w:rsidR="00027C7B">
              <w:rPr>
                <w:noProof/>
                <w:webHidden/>
              </w:rPr>
              <w:t>5</w:t>
            </w:r>
            <w:r w:rsidR="00D00543">
              <w:rPr>
                <w:noProof/>
                <w:webHidden/>
              </w:rPr>
              <w:fldChar w:fldCharType="end"/>
            </w:r>
          </w:hyperlink>
        </w:p>
        <w:p w14:paraId="06BE0959" w14:textId="5FC627B5" w:rsidR="00D00543" w:rsidRDefault="007929D0">
          <w:pPr>
            <w:pStyle w:val="TOC3"/>
            <w:rPr>
              <w:rFonts w:asciiTheme="minorHAnsi" w:eastAsiaTheme="minorEastAsia" w:hAnsiTheme="minorHAnsi" w:cstheme="minorBidi"/>
              <w:noProof/>
              <w:sz w:val="22"/>
              <w:szCs w:val="22"/>
              <w:lang w:eastAsia="en-GB"/>
            </w:rPr>
          </w:pPr>
          <w:hyperlink w:anchor="_Toc70620437" w:history="1">
            <w:r w:rsidR="00D00543" w:rsidRPr="00B03C5E">
              <w:rPr>
                <w:rStyle w:val="Hyperlink"/>
                <w:noProof/>
              </w:rPr>
              <w:t>2.1</w:t>
            </w:r>
            <w:r w:rsidR="00D00543">
              <w:rPr>
                <w:rFonts w:asciiTheme="minorHAnsi" w:eastAsiaTheme="minorEastAsia" w:hAnsiTheme="minorHAnsi" w:cstheme="minorBidi"/>
                <w:noProof/>
                <w:sz w:val="22"/>
                <w:szCs w:val="22"/>
                <w:lang w:eastAsia="en-GB"/>
              </w:rPr>
              <w:tab/>
            </w:r>
            <w:r w:rsidR="00D00543" w:rsidRPr="00B03C5E">
              <w:rPr>
                <w:rStyle w:val="Hyperlink"/>
                <w:noProof/>
              </w:rPr>
              <w:t>General information</w:t>
            </w:r>
            <w:r w:rsidR="00D00543">
              <w:rPr>
                <w:noProof/>
                <w:webHidden/>
              </w:rPr>
              <w:tab/>
            </w:r>
            <w:r w:rsidR="00D00543">
              <w:rPr>
                <w:noProof/>
                <w:webHidden/>
              </w:rPr>
              <w:fldChar w:fldCharType="begin"/>
            </w:r>
            <w:r w:rsidR="00D00543">
              <w:rPr>
                <w:noProof/>
                <w:webHidden/>
              </w:rPr>
              <w:instrText xml:space="preserve"> PAGEREF _Toc70620437 \h </w:instrText>
            </w:r>
            <w:r w:rsidR="00D00543">
              <w:rPr>
                <w:noProof/>
                <w:webHidden/>
              </w:rPr>
            </w:r>
            <w:r w:rsidR="00D00543">
              <w:rPr>
                <w:noProof/>
                <w:webHidden/>
              </w:rPr>
              <w:fldChar w:fldCharType="separate"/>
            </w:r>
            <w:r w:rsidR="00027C7B">
              <w:rPr>
                <w:noProof/>
                <w:webHidden/>
              </w:rPr>
              <w:t>5</w:t>
            </w:r>
            <w:r w:rsidR="00D00543">
              <w:rPr>
                <w:noProof/>
                <w:webHidden/>
              </w:rPr>
              <w:fldChar w:fldCharType="end"/>
            </w:r>
          </w:hyperlink>
        </w:p>
        <w:p w14:paraId="43794DC2" w14:textId="1263E442"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38" w:history="1">
            <w:r w:rsidR="00D00543" w:rsidRPr="00B03C5E">
              <w:rPr>
                <w:rStyle w:val="Hyperlink"/>
                <w:noProof/>
              </w:rPr>
              <w:t>2.1.1</w:t>
            </w:r>
            <w:r w:rsidR="00D00543">
              <w:rPr>
                <w:rFonts w:asciiTheme="minorHAnsi" w:eastAsiaTheme="minorEastAsia" w:hAnsiTheme="minorHAnsi" w:cstheme="minorBidi"/>
                <w:noProof/>
                <w:sz w:val="22"/>
                <w:szCs w:val="22"/>
                <w:lang w:eastAsia="en-GB"/>
              </w:rPr>
              <w:tab/>
            </w:r>
            <w:r w:rsidR="00D00543" w:rsidRPr="00B03C5E">
              <w:rPr>
                <w:rStyle w:val="Hyperlink"/>
                <w:noProof/>
              </w:rPr>
              <w:t>Disciplinaries</w:t>
            </w:r>
            <w:r w:rsidR="00D00543">
              <w:rPr>
                <w:noProof/>
                <w:webHidden/>
              </w:rPr>
              <w:tab/>
            </w:r>
            <w:r w:rsidR="00D00543">
              <w:rPr>
                <w:noProof/>
                <w:webHidden/>
              </w:rPr>
              <w:fldChar w:fldCharType="begin"/>
            </w:r>
            <w:r w:rsidR="00D00543">
              <w:rPr>
                <w:noProof/>
                <w:webHidden/>
              </w:rPr>
              <w:instrText xml:space="preserve"> PAGEREF _Toc70620438 \h </w:instrText>
            </w:r>
            <w:r w:rsidR="00D00543">
              <w:rPr>
                <w:noProof/>
                <w:webHidden/>
              </w:rPr>
            </w:r>
            <w:r w:rsidR="00D00543">
              <w:rPr>
                <w:noProof/>
                <w:webHidden/>
              </w:rPr>
              <w:fldChar w:fldCharType="separate"/>
            </w:r>
            <w:r w:rsidR="00027C7B">
              <w:rPr>
                <w:noProof/>
                <w:webHidden/>
              </w:rPr>
              <w:t>5</w:t>
            </w:r>
            <w:r w:rsidR="00D00543">
              <w:rPr>
                <w:noProof/>
                <w:webHidden/>
              </w:rPr>
              <w:fldChar w:fldCharType="end"/>
            </w:r>
          </w:hyperlink>
        </w:p>
        <w:p w14:paraId="1FA8EEAF" w14:textId="6F9C07F4"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39" w:history="1">
            <w:r w:rsidR="00D00543" w:rsidRPr="00B03C5E">
              <w:rPr>
                <w:rStyle w:val="Hyperlink"/>
                <w:noProof/>
              </w:rPr>
              <w:t>2.1.2</w:t>
            </w:r>
            <w:r w:rsidR="00D00543">
              <w:rPr>
                <w:rFonts w:asciiTheme="minorHAnsi" w:eastAsiaTheme="minorEastAsia" w:hAnsiTheme="minorHAnsi" w:cstheme="minorBidi"/>
                <w:noProof/>
                <w:sz w:val="22"/>
                <w:szCs w:val="22"/>
                <w:lang w:eastAsia="en-GB"/>
              </w:rPr>
              <w:tab/>
            </w:r>
            <w:r w:rsidR="00D00543" w:rsidRPr="00B03C5E">
              <w:rPr>
                <w:rStyle w:val="Hyperlink"/>
                <w:noProof/>
              </w:rPr>
              <w:t>Non-Mandatory Training</w:t>
            </w:r>
            <w:r w:rsidR="00D00543">
              <w:rPr>
                <w:noProof/>
                <w:webHidden/>
              </w:rPr>
              <w:tab/>
            </w:r>
            <w:r w:rsidR="00D00543">
              <w:rPr>
                <w:noProof/>
                <w:webHidden/>
              </w:rPr>
              <w:fldChar w:fldCharType="begin"/>
            </w:r>
            <w:r w:rsidR="00D00543">
              <w:rPr>
                <w:noProof/>
                <w:webHidden/>
              </w:rPr>
              <w:instrText xml:space="preserve"> PAGEREF _Toc70620439 \h </w:instrText>
            </w:r>
            <w:r w:rsidR="00D00543">
              <w:rPr>
                <w:noProof/>
                <w:webHidden/>
              </w:rPr>
            </w:r>
            <w:r w:rsidR="00D00543">
              <w:rPr>
                <w:noProof/>
                <w:webHidden/>
              </w:rPr>
              <w:fldChar w:fldCharType="separate"/>
            </w:r>
            <w:r w:rsidR="00027C7B">
              <w:rPr>
                <w:noProof/>
                <w:webHidden/>
              </w:rPr>
              <w:t>6</w:t>
            </w:r>
            <w:r w:rsidR="00D00543">
              <w:rPr>
                <w:noProof/>
                <w:webHidden/>
              </w:rPr>
              <w:fldChar w:fldCharType="end"/>
            </w:r>
          </w:hyperlink>
        </w:p>
        <w:p w14:paraId="2ED975EF" w14:textId="6FE95968"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40" w:history="1">
            <w:r w:rsidR="00D00543" w:rsidRPr="00B03C5E">
              <w:rPr>
                <w:rStyle w:val="Hyperlink"/>
                <w:noProof/>
              </w:rPr>
              <w:t>2.1.3</w:t>
            </w:r>
            <w:r w:rsidR="00D00543">
              <w:rPr>
                <w:rFonts w:asciiTheme="minorHAnsi" w:eastAsiaTheme="minorEastAsia" w:hAnsiTheme="minorHAnsi" w:cstheme="minorBidi"/>
                <w:noProof/>
                <w:sz w:val="22"/>
                <w:szCs w:val="22"/>
                <w:lang w:eastAsia="en-GB"/>
              </w:rPr>
              <w:tab/>
            </w:r>
            <w:r w:rsidR="00D00543" w:rsidRPr="00B03C5E">
              <w:rPr>
                <w:rStyle w:val="Hyperlink"/>
                <w:noProof/>
              </w:rPr>
              <w:t>Applicants and Shortlisted Candidates</w:t>
            </w:r>
            <w:r w:rsidR="00D00543">
              <w:rPr>
                <w:noProof/>
                <w:webHidden/>
              </w:rPr>
              <w:tab/>
            </w:r>
            <w:r w:rsidR="00D00543">
              <w:rPr>
                <w:noProof/>
                <w:webHidden/>
              </w:rPr>
              <w:fldChar w:fldCharType="begin"/>
            </w:r>
            <w:r w:rsidR="00D00543">
              <w:rPr>
                <w:noProof/>
                <w:webHidden/>
              </w:rPr>
              <w:instrText xml:space="preserve"> PAGEREF _Toc70620440 \h </w:instrText>
            </w:r>
            <w:r w:rsidR="00D00543">
              <w:rPr>
                <w:noProof/>
                <w:webHidden/>
              </w:rPr>
            </w:r>
            <w:r w:rsidR="00D00543">
              <w:rPr>
                <w:noProof/>
                <w:webHidden/>
              </w:rPr>
              <w:fldChar w:fldCharType="separate"/>
            </w:r>
            <w:r w:rsidR="00027C7B">
              <w:rPr>
                <w:noProof/>
                <w:webHidden/>
              </w:rPr>
              <w:t>6</w:t>
            </w:r>
            <w:r w:rsidR="00D00543">
              <w:rPr>
                <w:noProof/>
                <w:webHidden/>
              </w:rPr>
              <w:fldChar w:fldCharType="end"/>
            </w:r>
          </w:hyperlink>
        </w:p>
        <w:p w14:paraId="678E1ACD" w14:textId="67C08B4F"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41" w:history="1">
            <w:r w:rsidR="00D00543" w:rsidRPr="00B03C5E">
              <w:rPr>
                <w:rStyle w:val="Hyperlink"/>
                <w:noProof/>
              </w:rPr>
              <w:t>2.1.4</w:t>
            </w:r>
            <w:r w:rsidR="00D00543">
              <w:rPr>
                <w:rFonts w:asciiTheme="minorHAnsi" w:eastAsiaTheme="minorEastAsia" w:hAnsiTheme="minorHAnsi" w:cstheme="minorBidi"/>
                <w:noProof/>
                <w:sz w:val="22"/>
                <w:szCs w:val="22"/>
                <w:lang w:eastAsia="en-GB"/>
              </w:rPr>
              <w:tab/>
            </w:r>
            <w:r w:rsidR="00D00543" w:rsidRPr="00B03C5E">
              <w:rPr>
                <w:rStyle w:val="Hyperlink"/>
                <w:noProof/>
              </w:rPr>
              <w:t>Promotions</w:t>
            </w:r>
            <w:r w:rsidR="00D00543">
              <w:rPr>
                <w:noProof/>
                <w:webHidden/>
              </w:rPr>
              <w:tab/>
            </w:r>
            <w:r w:rsidR="00D00543">
              <w:rPr>
                <w:noProof/>
                <w:webHidden/>
              </w:rPr>
              <w:fldChar w:fldCharType="begin"/>
            </w:r>
            <w:r w:rsidR="00D00543">
              <w:rPr>
                <w:noProof/>
                <w:webHidden/>
              </w:rPr>
              <w:instrText xml:space="preserve"> PAGEREF _Toc70620441 \h </w:instrText>
            </w:r>
            <w:r w:rsidR="00D00543">
              <w:rPr>
                <w:noProof/>
                <w:webHidden/>
              </w:rPr>
            </w:r>
            <w:r w:rsidR="00D00543">
              <w:rPr>
                <w:noProof/>
                <w:webHidden/>
              </w:rPr>
              <w:fldChar w:fldCharType="separate"/>
            </w:r>
            <w:r w:rsidR="00027C7B">
              <w:rPr>
                <w:noProof/>
                <w:webHidden/>
              </w:rPr>
              <w:t>6</w:t>
            </w:r>
            <w:r w:rsidR="00D00543">
              <w:rPr>
                <w:noProof/>
                <w:webHidden/>
              </w:rPr>
              <w:fldChar w:fldCharType="end"/>
            </w:r>
          </w:hyperlink>
        </w:p>
        <w:p w14:paraId="51A72787" w14:textId="0E91E2CB"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42" w:history="1">
            <w:r w:rsidR="00D00543" w:rsidRPr="00B03C5E">
              <w:rPr>
                <w:rStyle w:val="Hyperlink"/>
                <w:noProof/>
              </w:rPr>
              <w:t>2.1.5</w:t>
            </w:r>
            <w:r w:rsidR="00D00543">
              <w:rPr>
                <w:rFonts w:asciiTheme="minorHAnsi" w:eastAsiaTheme="minorEastAsia" w:hAnsiTheme="minorHAnsi" w:cstheme="minorBidi"/>
                <w:noProof/>
                <w:sz w:val="22"/>
                <w:szCs w:val="22"/>
                <w:lang w:eastAsia="en-GB"/>
              </w:rPr>
              <w:tab/>
            </w:r>
            <w:r w:rsidR="00D00543" w:rsidRPr="00B03C5E">
              <w:rPr>
                <w:rStyle w:val="Hyperlink"/>
                <w:noProof/>
              </w:rPr>
              <w:t>Starters and leavers</w:t>
            </w:r>
            <w:r w:rsidR="00D00543">
              <w:rPr>
                <w:noProof/>
                <w:webHidden/>
              </w:rPr>
              <w:tab/>
            </w:r>
            <w:r w:rsidR="00D00543">
              <w:rPr>
                <w:noProof/>
                <w:webHidden/>
              </w:rPr>
              <w:fldChar w:fldCharType="begin"/>
            </w:r>
            <w:r w:rsidR="00D00543">
              <w:rPr>
                <w:noProof/>
                <w:webHidden/>
              </w:rPr>
              <w:instrText xml:space="preserve"> PAGEREF _Toc70620442 \h </w:instrText>
            </w:r>
            <w:r w:rsidR="00D00543">
              <w:rPr>
                <w:noProof/>
                <w:webHidden/>
              </w:rPr>
            </w:r>
            <w:r w:rsidR="00D00543">
              <w:rPr>
                <w:noProof/>
                <w:webHidden/>
              </w:rPr>
              <w:fldChar w:fldCharType="separate"/>
            </w:r>
            <w:r w:rsidR="00027C7B">
              <w:rPr>
                <w:noProof/>
                <w:webHidden/>
              </w:rPr>
              <w:t>6</w:t>
            </w:r>
            <w:r w:rsidR="00D00543">
              <w:rPr>
                <w:noProof/>
                <w:webHidden/>
              </w:rPr>
              <w:fldChar w:fldCharType="end"/>
            </w:r>
          </w:hyperlink>
        </w:p>
        <w:p w14:paraId="14A445F4" w14:textId="0FD67F4B" w:rsidR="00D00543" w:rsidRDefault="007929D0">
          <w:pPr>
            <w:pStyle w:val="TOC3"/>
            <w:rPr>
              <w:rFonts w:asciiTheme="minorHAnsi" w:eastAsiaTheme="minorEastAsia" w:hAnsiTheme="minorHAnsi" w:cstheme="minorBidi"/>
              <w:noProof/>
              <w:sz w:val="22"/>
              <w:szCs w:val="22"/>
              <w:lang w:eastAsia="en-GB"/>
            </w:rPr>
          </w:pPr>
          <w:hyperlink w:anchor="_Toc70620443" w:history="1">
            <w:r w:rsidR="00D00543" w:rsidRPr="00B03C5E">
              <w:rPr>
                <w:rStyle w:val="Hyperlink"/>
                <w:noProof/>
              </w:rPr>
              <w:t>2.2</w:t>
            </w:r>
            <w:r w:rsidR="00D00543">
              <w:rPr>
                <w:rFonts w:asciiTheme="minorHAnsi" w:eastAsiaTheme="minorEastAsia" w:hAnsiTheme="minorHAnsi" w:cstheme="minorBidi"/>
                <w:noProof/>
                <w:sz w:val="22"/>
                <w:szCs w:val="22"/>
                <w:lang w:eastAsia="en-GB"/>
              </w:rPr>
              <w:tab/>
            </w:r>
            <w:r w:rsidR="00D00543" w:rsidRPr="00B03C5E">
              <w:rPr>
                <w:rStyle w:val="Hyperlink"/>
                <w:noProof/>
              </w:rPr>
              <w:t>Age Band</w:t>
            </w:r>
            <w:r w:rsidR="00D00543">
              <w:rPr>
                <w:noProof/>
                <w:webHidden/>
              </w:rPr>
              <w:tab/>
            </w:r>
            <w:r w:rsidR="00D00543">
              <w:rPr>
                <w:noProof/>
                <w:webHidden/>
              </w:rPr>
              <w:fldChar w:fldCharType="begin"/>
            </w:r>
            <w:r w:rsidR="00D00543">
              <w:rPr>
                <w:noProof/>
                <w:webHidden/>
              </w:rPr>
              <w:instrText xml:space="preserve"> PAGEREF _Toc70620443 \h </w:instrText>
            </w:r>
            <w:r w:rsidR="00D00543">
              <w:rPr>
                <w:noProof/>
                <w:webHidden/>
              </w:rPr>
            </w:r>
            <w:r w:rsidR="00D00543">
              <w:rPr>
                <w:noProof/>
                <w:webHidden/>
              </w:rPr>
              <w:fldChar w:fldCharType="separate"/>
            </w:r>
            <w:r w:rsidR="00027C7B">
              <w:rPr>
                <w:noProof/>
                <w:webHidden/>
              </w:rPr>
              <w:t>7</w:t>
            </w:r>
            <w:r w:rsidR="00D00543">
              <w:rPr>
                <w:noProof/>
                <w:webHidden/>
              </w:rPr>
              <w:fldChar w:fldCharType="end"/>
            </w:r>
          </w:hyperlink>
        </w:p>
        <w:p w14:paraId="7D1C684B" w14:textId="591F675F"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44" w:history="1">
            <w:r w:rsidR="00D00543" w:rsidRPr="00B03C5E">
              <w:rPr>
                <w:rStyle w:val="Hyperlink"/>
                <w:noProof/>
              </w:rPr>
              <w:t>2.2.1</w:t>
            </w:r>
            <w:r w:rsidR="00D00543">
              <w:rPr>
                <w:rFonts w:asciiTheme="minorHAnsi" w:eastAsiaTheme="minorEastAsia" w:hAnsiTheme="minorHAnsi" w:cstheme="minorBidi"/>
                <w:noProof/>
                <w:sz w:val="22"/>
                <w:szCs w:val="22"/>
                <w:lang w:eastAsia="en-GB"/>
              </w:rPr>
              <w:tab/>
            </w:r>
            <w:r w:rsidR="00D00543" w:rsidRPr="00B03C5E">
              <w:rPr>
                <w:rStyle w:val="Hyperlink"/>
                <w:noProof/>
              </w:rPr>
              <w:t>Staff in post</w:t>
            </w:r>
            <w:r w:rsidR="00D00543">
              <w:rPr>
                <w:noProof/>
                <w:webHidden/>
              </w:rPr>
              <w:tab/>
            </w:r>
            <w:r w:rsidR="00D00543">
              <w:rPr>
                <w:noProof/>
                <w:webHidden/>
              </w:rPr>
              <w:fldChar w:fldCharType="begin"/>
            </w:r>
            <w:r w:rsidR="00D00543">
              <w:rPr>
                <w:noProof/>
                <w:webHidden/>
              </w:rPr>
              <w:instrText xml:space="preserve"> PAGEREF _Toc70620444 \h </w:instrText>
            </w:r>
            <w:r w:rsidR="00D00543">
              <w:rPr>
                <w:noProof/>
                <w:webHidden/>
              </w:rPr>
            </w:r>
            <w:r w:rsidR="00D00543">
              <w:rPr>
                <w:noProof/>
                <w:webHidden/>
              </w:rPr>
              <w:fldChar w:fldCharType="separate"/>
            </w:r>
            <w:r w:rsidR="00027C7B">
              <w:rPr>
                <w:noProof/>
                <w:webHidden/>
              </w:rPr>
              <w:t>7</w:t>
            </w:r>
            <w:r w:rsidR="00D00543">
              <w:rPr>
                <w:noProof/>
                <w:webHidden/>
              </w:rPr>
              <w:fldChar w:fldCharType="end"/>
            </w:r>
          </w:hyperlink>
        </w:p>
        <w:p w14:paraId="45DA1076" w14:textId="4D3CCFAB"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45" w:history="1">
            <w:r w:rsidR="00D00543" w:rsidRPr="00B03C5E">
              <w:rPr>
                <w:rStyle w:val="Hyperlink"/>
                <w:noProof/>
              </w:rPr>
              <w:t>2.2.2</w:t>
            </w:r>
            <w:r w:rsidR="00D00543">
              <w:rPr>
                <w:rFonts w:asciiTheme="minorHAnsi" w:eastAsiaTheme="minorEastAsia" w:hAnsiTheme="minorHAnsi" w:cstheme="minorBidi"/>
                <w:noProof/>
                <w:sz w:val="22"/>
                <w:szCs w:val="22"/>
                <w:lang w:eastAsia="en-GB"/>
              </w:rPr>
              <w:tab/>
            </w:r>
            <w:r w:rsidR="00D00543" w:rsidRPr="00B03C5E">
              <w:rPr>
                <w:rStyle w:val="Hyperlink"/>
                <w:noProof/>
              </w:rPr>
              <w:t>Starters and leavers</w:t>
            </w:r>
            <w:r w:rsidR="00D00543">
              <w:rPr>
                <w:noProof/>
                <w:webHidden/>
              </w:rPr>
              <w:tab/>
            </w:r>
            <w:r w:rsidR="00D00543">
              <w:rPr>
                <w:noProof/>
                <w:webHidden/>
              </w:rPr>
              <w:fldChar w:fldCharType="begin"/>
            </w:r>
            <w:r w:rsidR="00D00543">
              <w:rPr>
                <w:noProof/>
                <w:webHidden/>
              </w:rPr>
              <w:instrText xml:space="preserve"> PAGEREF _Toc70620445 \h </w:instrText>
            </w:r>
            <w:r w:rsidR="00D00543">
              <w:rPr>
                <w:noProof/>
                <w:webHidden/>
              </w:rPr>
            </w:r>
            <w:r w:rsidR="00D00543">
              <w:rPr>
                <w:noProof/>
                <w:webHidden/>
              </w:rPr>
              <w:fldChar w:fldCharType="separate"/>
            </w:r>
            <w:r w:rsidR="00027C7B">
              <w:rPr>
                <w:noProof/>
                <w:webHidden/>
              </w:rPr>
              <w:t>8</w:t>
            </w:r>
            <w:r w:rsidR="00D00543">
              <w:rPr>
                <w:noProof/>
                <w:webHidden/>
              </w:rPr>
              <w:fldChar w:fldCharType="end"/>
            </w:r>
          </w:hyperlink>
        </w:p>
        <w:p w14:paraId="59B66B96" w14:textId="0460C27F"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46" w:history="1">
            <w:r w:rsidR="00D00543" w:rsidRPr="00B03C5E">
              <w:rPr>
                <w:rStyle w:val="Hyperlink"/>
                <w:noProof/>
              </w:rPr>
              <w:t>2.2.3</w:t>
            </w:r>
            <w:r w:rsidR="00D00543">
              <w:rPr>
                <w:rFonts w:asciiTheme="minorHAnsi" w:eastAsiaTheme="minorEastAsia" w:hAnsiTheme="minorHAnsi" w:cstheme="minorBidi"/>
                <w:noProof/>
                <w:sz w:val="22"/>
                <w:szCs w:val="22"/>
                <w:lang w:eastAsia="en-GB"/>
              </w:rPr>
              <w:tab/>
            </w:r>
            <w:r w:rsidR="00D00543" w:rsidRPr="00B03C5E">
              <w:rPr>
                <w:rStyle w:val="Hyperlink"/>
                <w:noProof/>
              </w:rPr>
              <w:t>Applicants and shortlisted candidates</w:t>
            </w:r>
            <w:r w:rsidR="00D00543">
              <w:rPr>
                <w:noProof/>
                <w:webHidden/>
              </w:rPr>
              <w:tab/>
            </w:r>
            <w:r w:rsidR="00D00543">
              <w:rPr>
                <w:noProof/>
                <w:webHidden/>
              </w:rPr>
              <w:fldChar w:fldCharType="begin"/>
            </w:r>
            <w:r w:rsidR="00D00543">
              <w:rPr>
                <w:noProof/>
                <w:webHidden/>
              </w:rPr>
              <w:instrText xml:space="preserve"> PAGEREF _Toc70620446 \h </w:instrText>
            </w:r>
            <w:r w:rsidR="00D00543">
              <w:rPr>
                <w:noProof/>
                <w:webHidden/>
              </w:rPr>
            </w:r>
            <w:r w:rsidR="00D00543">
              <w:rPr>
                <w:noProof/>
                <w:webHidden/>
              </w:rPr>
              <w:fldChar w:fldCharType="separate"/>
            </w:r>
            <w:r w:rsidR="00027C7B">
              <w:rPr>
                <w:noProof/>
                <w:webHidden/>
              </w:rPr>
              <w:t>10</w:t>
            </w:r>
            <w:r w:rsidR="00D00543">
              <w:rPr>
                <w:noProof/>
                <w:webHidden/>
              </w:rPr>
              <w:fldChar w:fldCharType="end"/>
            </w:r>
          </w:hyperlink>
        </w:p>
        <w:p w14:paraId="464A48D6" w14:textId="10776571"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47" w:history="1">
            <w:r w:rsidR="00D00543" w:rsidRPr="00B03C5E">
              <w:rPr>
                <w:rStyle w:val="Hyperlink"/>
                <w:noProof/>
              </w:rPr>
              <w:t>2.2.4</w:t>
            </w:r>
            <w:r w:rsidR="00D00543">
              <w:rPr>
                <w:rFonts w:asciiTheme="minorHAnsi" w:eastAsiaTheme="minorEastAsia" w:hAnsiTheme="minorHAnsi" w:cstheme="minorBidi"/>
                <w:noProof/>
                <w:sz w:val="22"/>
                <w:szCs w:val="22"/>
                <w:lang w:eastAsia="en-GB"/>
              </w:rPr>
              <w:tab/>
            </w:r>
            <w:r w:rsidR="00D00543" w:rsidRPr="00B03C5E">
              <w:rPr>
                <w:rStyle w:val="Hyperlink"/>
                <w:noProof/>
              </w:rPr>
              <w:t>Promotions</w:t>
            </w:r>
            <w:r w:rsidR="00D00543">
              <w:rPr>
                <w:noProof/>
                <w:webHidden/>
              </w:rPr>
              <w:tab/>
            </w:r>
            <w:r w:rsidR="00D00543">
              <w:rPr>
                <w:noProof/>
                <w:webHidden/>
              </w:rPr>
              <w:fldChar w:fldCharType="begin"/>
            </w:r>
            <w:r w:rsidR="00D00543">
              <w:rPr>
                <w:noProof/>
                <w:webHidden/>
              </w:rPr>
              <w:instrText xml:space="preserve"> PAGEREF _Toc70620447 \h </w:instrText>
            </w:r>
            <w:r w:rsidR="00D00543">
              <w:rPr>
                <w:noProof/>
                <w:webHidden/>
              </w:rPr>
            </w:r>
            <w:r w:rsidR="00D00543">
              <w:rPr>
                <w:noProof/>
                <w:webHidden/>
              </w:rPr>
              <w:fldChar w:fldCharType="separate"/>
            </w:r>
            <w:r w:rsidR="00027C7B">
              <w:rPr>
                <w:noProof/>
                <w:webHidden/>
              </w:rPr>
              <w:t>11</w:t>
            </w:r>
            <w:r w:rsidR="00D00543">
              <w:rPr>
                <w:noProof/>
                <w:webHidden/>
              </w:rPr>
              <w:fldChar w:fldCharType="end"/>
            </w:r>
          </w:hyperlink>
        </w:p>
        <w:p w14:paraId="2AD91070" w14:textId="7458AC4D"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48" w:history="1">
            <w:r w:rsidR="00D00543" w:rsidRPr="00B03C5E">
              <w:rPr>
                <w:rStyle w:val="Hyperlink"/>
                <w:noProof/>
              </w:rPr>
              <w:t>2.2.5</w:t>
            </w:r>
            <w:r w:rsidR="00D00543">
              <w:rPr>
                <w:rFonts w:asciiTheme="minorHAnsi" w:eastAsiaTheme="minorEastAsia" w:hAnsiTheme="minorHAnsi" w:cstheme="minorBidi"/>
                <w:noProof/>
                <w:sz w:val="22"/>
                <w:szCs w:val="22"/>
                <w:lang w:eastAsia="en-GB"/>
              </w:rPr>
              <w:tab/>
            </w:r>
            <w:r w:rsidR="00D00543" w:rsidRPr="00B03C5E">
              <w:rPr>
                <w:rStyle w:val="Hyperlink"/>
                <w:noProof/>
              </w:rPr>
              <w:t>Training</w:t>
            </w:r>
            <w:r w:rsidR="00D00543">
              <w:rPr>
                <w:noProof/>
                <w:webHidden/>
              </w:rPr>
              <w:tab/>
            </w:r>
            <w:r w:rsidR="00D00543">
              <w:rPr>
                <w:noProof/>
                <w:webHidden/>
              </w:rPr>
              <w:fldChar w:fldCharType="begin"/>
            </w:r>
            <w:r w:rsidR="00D00543">
              <w:rPr>
                <w:noProof/>
                <w:webHidden/>
              </w:rPr>
              <w:instrText xml:space="preserve"> PAGEREF _Toc70620448 \h </w:instrText>
            </w:r>
            <w:r w:rsidR="00D00543">
              <w:rPr>
                <w:noProof/>
                <w:webHidden/>
              </w:rPr>
            </w:r>
            <w:r w:rsidR="00D00543">
              <w:rPr>
                <w:noProof/>
                <w:webHidden/>
              </w:rPr>
              <w:fldChar w:fldCharType="separate"/>
            </w:r>
            <w:r w:rsidR="00027C7B">
              <w:rPr>
                <w:noProof/>
                <w:webHidden/>
              </w:rPr>
              <w:t>12</w:t>
            </w:r>
            <w:r w:rsidR="00D00543">
              <w:rPr>
                <w:noProof/>
                <w:webHidden/>
              </w:rPr>
              <w:fldChar w:fldCharType="end"/>
            </w:r>
          </w:hyperlink>
        </w:p>
        <w:p w14:paraId="6458523B" w14:textId="5577A759"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49" w:history="1">
            <w:r w:rsidR="00D00543" w:rsidRPr="00B03C5E">
              <w:rPr>
                <w:rStyle w:val="Hyperlink"/>
                <w:noProof/>
              </w:rPr>
              <w:t>2.2.6</w:t>
            </w:r>
            <w:r w:rsidR="00D00543">
              <w:rPr>
                <w:rFonts w:asciiTheme="minorHAnsi" w:eastAsiaTheme="minorEastAsia" w:hAnsiTheme="minorHAnsi" w:cstheme="minorBidi"/>
                <w:noProof/>
                <w:sz w:val="22"/>
                <w:szCs w:val="22"/>
                <w:lang w:eastAsia="en-GB"/>
              </w:rPr>
              <w:tab/>
            </w:r>
            <w:r w:rsidR="00D00543" w:rsidRPr="00B03C5E">
              <w:rPr>
                <w:rStyle w:val="Hyperlink"/>
                <w:noProof/>
              </w:rPr>
              <w:t>Disciplinary investigations</w:t>
            </w:r>
            <w:r w:rsidR="00D00543">
              <w:rPr>
                <w:noProof/>
                <w:webHidden/>
              </w:rPr>
              <w:tab/>
            </w:r>
            <w:r w:rsidR="00D00543">
              <w:rPr>
                <w:noProof/>
                <w:webHidden/>
              </w:rPr>
              <w:fldChar w:fldCharType="begin"/>
            </w:r>
            <w:r w:rsidR="00D00543">
              <w:rPr>
                <w:noProof/>
                <w:webHidden/>
              </w:rPr>
              <w:instrText xml:space="preserve"> PAGEREF _Toc70620449 \h </w:instrText>
            </w:r>
            <w:r w:rsidR="00D00543">
              <w:rPr>
                <w:noProof/>
                <w:webHidden/>
              </w:rPr>
            </w:r>
            <w:r w:rsidR="00D00543">
              <w:rPr>
                <w:noProof/>
                <w:webHidden/>
              </w:rPr>
              <w:fldChar w:fldCharType="separate"/>
            </w:r>
            <w:r w:rsidR="00027C7B">
              <w:rPr>
                <w:noProof/>
                <w:webHidden/>
              </w:rPr>
              <w:t>13</w:t>
            </w:r>
            <w:r w:rsidR="00D00543">
              <w:rPr>
                <w:noProof/>
                <w:webHidden/>
              </w:rPr>
              <w:fldChar w:fldCharType="end"/>
            </w:r>
          </w:hyperlink>
        </w:p>
        <w:p w14:paraId="2B578E75" w14:textId="63562A13" w:rsidR="00D00543" w:rsidRDefault="007929D0">
          <w:pPr>
            <w:pStyle w:val="TOC3"/>
            <w:rPr>
              <w:rFonts w:asciiTheme="minorHAnsi" w:eastAsiaTheme="minorEastAsia" w:hAnsiTheme="minorHAnsi" w:cstheme="minorBidi"/>
              <w:noProof/>
              <w:sz w:val="22"/>
              <w:szCs w:val="22"/>
              <w:lang w:eastAsia="en-GB"/>
            </w:rPr>
          </w:pPr>
          <w:hyperlink w:anchor="_Toc70620450" w:history="1">
            <w:r w:rsidR="00D00543" w:rsidRPr="00B03C5E">
              <w:rPr>
                <w:rStyle w:val="Hyperlink"/>
                <w:noProof/>
              </w:rPr>
              <w:t>2.3</w:t>
            </w:r>
            <w:r w:rsidR="00D00543">
              <w:rPr>
                <w:rFonts w:asciiTheme="minorHAnsi" w:eastAsiaTheme="minorEastAsia" w:hAnsiTheme="minorHAnsi" w:cstheme="minorBidi"/>
                <w:noProof/>
                <w:sz w:val="22"/>
                <w:szCs w:val="22"/>
                <w:lang w:eastAsia="en-GB"/>
              </w:rPr>
              <w:tab/>
            </w:r>
            <w:r w:rsidR="00D00543" w:rsidRPr="00B03C5E">
              <w:rPr>
                <w:rStyle w:val="Hyperlink"/>
                <w:noProof/>
              </w:rPr>
              <w:t>Disability</w:t>
            </w:r>
            <w:r w:rsidR="00D00543">
              <w:rPr>
                <w:noProof/>
                <w:webHidden/>
              </w:rPr>
              <w:tab/>
            </w:r>
            <w:r w:rsidR="00D00543">
              <w:rPr>
                <w:noProof/>
                <w:webHidden/>
              </w:rPr>
              <w:fldChar w:fldCharType="begin"/>
            </w:r>
            <w:r w:rsidR="00D00543">
              <w:rPr>
                <w:noProof/>
                <w:webHidden/>
              </w:rPr>
              <w:instrText xml:space="preserve"> PAGEREF _Toc70620450 \h </w:instrText>
            </w:r>
            <w:r w:rsidR="00D00543">
              <w:rPr>
                <w:noProof/>
                <w:webHidden/>
              </w:rPr>
            </w:r>
            <w:r w:rsidR="00D00543">
              <w:rPr>
                <w:noProof/>
                <w:webHidden/>
              </w:rPr>
              <w:fldChar w:fldCharType="separate"/>
            </w:r>
            <w:r w:rsidR="00027C7B">
              <w:rPr>
                <w:noProof/>
                <w:webHidden/>
              </w:rPr>
              <w:t>14</w:t>
            </w:r>
            <w:r w:rsidR="00D00543">
              <w:rPr>
                <w:noProof/>
                <w:webHidden/>
              </w:rPr>
              <w:fldChar w:fldCharType="end"/>
            </w:r>
          </w:hyperlink>
        </w:p>
        <w:p w14:paraId="5900DCFE" w14:textId="214BE15E"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51" w:history="1">
            <w:r w:rsidR="00D00543" w:rsidRPr="00B03C5E">
              <w:rPr>
                <w:rStyle w:val="Hyperlink"/>
                <w:noProof/>
              </w:rPr>
              <w:t>2.3.1</w:t>
            </w:r>
            <w:r w:rsidR="00D00543">
              <w:rPr>
                <w:rFonts w:asciiTheme="minorHAnsi" w:eastAsiaTheme="minorEastAsia" w:hAnsiTheme="minorHAnsi" w:cstheme="minorBidi"/>
                <w:noProof/>
                <w:sz w:val="22"/>
                <w:szCs w:val="22"/>
                <w:lang w:eastAsia="en-GB"/>
              </w:rPr>
              <w:tab/>
            </w:r>
            <w:r w:rsidR="00D00543" w:rsidRPr="00B03C5E">
              <w:rPr>
                <w:rStyle w:val="Hyperlink"/>
                <w:noProof/>
              </w:rPr>
              <w:t>Staff in post</w:t>
            </w:r>
            <w:r w:rsidR="00D00543">
              <w:rPr>
                <w:noProof/>
                <w:webHidden/>
              </w:rPr>
              <w:tab/>
            </w:r>
            <w:r w:rsidR="00D00543">
              <w:rPr>
                <w:noProof/>
                <w:webHidden/>
              </w:rPr>
              <w:fldChar w:fldCharType="begin"/>
            </w:r>
            <w:r w:rsidR="00D00543">
              <w:rPr>
                <w:noProof/>
                <w:webHidden/>
              </w:rPr>
              <w:instrText xml:space="preserve"> PAGEREF _Toc70620451 \h </w:instrText>
            </w:r>
            <w:r w:rsidR="00D00543">
              <w:rPr>
                <w:noProof/>
                <w:webHidden/>
              </w:rPr>
            </w:r>
            <w:r w:rsidR="00D00543">
              <w:rPr>
                <w:noProof/>
                <w:webHidden/>
              </w:rPr>
              <w:fldChar w:fldCharType="separate"/>
            </w:r>
            <w:r w:rsidR="00027C7B">
              <w:rPr>
                <w:noProof/>
                <w:webHidden/>
              </w:rPr>
              <w:t>14</w:t>
            </w:r>
            <w:r w:rsidR="00D00543">
              <w:rPr>
                <w:noProof/>
                <w:webHidden/>
              </w:rPr>
              <w:fldChar w:fldCharType="end"/>
            </w:r>
          </w:hyperlink>
        </w:p>
        <w:p w14:paraId="112AE8D9" w14:textId="32EE3587"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52" w:history="1">
            <w:r w:rsidR="00D00543" w:rsidRPr="00B03C5E">
              <w:rPr>
                <w:rStyle w:val="Hyperlink"/>
                <w:noProof/>
              </w:rPr>
              <w:t>2.3.2</w:t>
            </w:r>
            <w:r w:rsidR="00D00543">
              <w:rPr>
                <w:rFonts w:asciiTheme="minorHAnsi" w:eastAsiaTheme="minorEastAsia" w:hAnsiTheme="minorHAnsi" w:cstheme="minorBidi"/>
                <w:noProof/>
                <w:sz w:val="22"/>
                <w:szCs w:val="22"/>
                <w:lang w:eastAsia="en-GB"/>
              </w:rPr>
              <w:tab/>
            </w:r>
            <w:r w:rsidR="00D00543" w:rsidRPr="00B03C5E">
              <w:rPr>
                <w:rStyle w:val="Hyperlink"/>
                <w:noProof/>
              </w:rPr>
              <w:t>Starters and leavers</w:t>
            </w:r>
            <w:r w:rsidR="00D00543">
              <w:rPr>
                <w:noProof/>
                <w:webHidden/>
              </w:rPr>
              <w:tab/>
            </w:r>
            <w:r w:rsidR="00D00543">
              <w:rPr>
                <w:noProof/>
                <w:webHidden/>
              </w:rPr>
              <w:fldChar w:fldCharType="begin"/>
            </w:r>
            <w:r w:rsidR="00D00543">
              <w:rPr>
                <w:noProof/>
                <w:webHidden/>
              </w:rPr>
              <w:instrText xml:space="preserve"> PAGEREF _Toc70620452 \h </w:instrText>
            </w:r>
            <w:r w:rsidR="00D00543">
              <w:rPr>
                <w:noProof/>
                <w:webHidden/>
              </w:rPr>
            </w:r>
            <w:r w:rsidR="00D00543">
              <w:rPr>
                <w:noProof/>
                <w:webHidden/>
              </w:rPr>
              <w:fldChar w:fldCharType="separate"/>
            </w:r>
            <w:r w:rsidR="00027C7B">
              <w:rPr>
                <w:noProof/>
                <w:webHidden/>
              </w:rPr>
              <w:t>15</w:t>
            </w:r>
            <w:r w:rsidR="00D00543">
              <w:rPr>
                <w:noProof/>
                <w:webHidden/>
              </w:rPr>
              <w:fldChar w:fldCharType="end"/>
            </w:r>
          </w:hyperlink>
        </w:p>
        <w:p w14:paraId="363387E0" w14:textId="66FCC2E6"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53" w:history="1">
            <w:r w:rsidR="00D00543" w:rsidRPr="00B03C5E">
              <w:rPr>
                <w:rStyle w:val="Hyperlink"/>
                <w:noProof/>
              </w:rPr>
              <w:t>2.3.3</w:t>
            </w:r>
            <w:r w:rsidR="00D00543">
              <w:rPr>
                <w:rFonts w:asciiTheme="minorHAnsi" w:eastAsiaTheme="minorEastAsia" w:hAnsiTheme="minorHAnsi" w:cstheme="minorBidi"/>
                <w:noProof/>
                <w:sz w:val="22"/>
                <w:szCs w:val="22"/>
                <w:lang w:eastAsia="en-GB"/>
              </w:rPr>
              <w:tab/>
            </w:r>
            <w:r w:rsidR="00D00543" w:rsidRPr="00B03C5E">
              <w:rPr>
                <w:rStyle w:val="Hyperlink"/>
                <w:noProof/>
              </w:rPr>
              <w:t>Applicants and shortlisted candidates</w:t>
            </w:r>
            <w:r w:rsidR="00D00543">
              <w:rPr>
                <w:noProof/>
                <w:webHidden/>
              </w:rPr>
              <w:tab/>
            </w:r>
            <w:r w:rsidR="00D00543">
              <w:rPr>
                <w:noProof/>
                <w:webHidden/>
              </w:rPr>
              <w:fldChar w:fldCharType="begin"/>
            </w:r>
            <w:r w:rsidR="00D00543">
              <w:rPr>
                <w:noProof/>
                <w:webHidden/>
              </w:rPr>
              <w:instrText xml:space="preserve"> PAGEREF _Toc70620453 \h </w:instrText>
            </w:r>
            <w:r w:rsidR="00D00543">
              <w:rPr>
                <w:noProof/>
                <w:webHidden/>
              </w:rPr>
            </w:r>
            <w:r w:rsidR="00D00543">
              <w:rPr>
                <w:noProof/>
                <w:webHidden/>
              </w:rPr>
              <w:fldChar w:fldCharType="separate"/>
            </w:r>
            <w:r w:rsidR="00027C7B">
              <w:rPr>
                <w:noProof/>
                <w:webHidden/>
              </w:rPr>
              <w:t>15</w:t>
            </w:r>
            <w:r w:rsidR="00D00543">
              <w:rPr>
                <w:noProof/>
                <w:webHidden/>
              </w:rPr>
              <w:fldChar w:fldCharType="end"/>
            </w:r>
          </w:hyperlink>
        </w:p>
        <w:p w14:paraId="71F07B4E" w14:textId="7F8ED5F9"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54" w:history="1">
            <w:r w:rsidR="00D00543" w:rsidRPr="00B03C5E">
              <w:rPr>
                <w:rStyle w:val="Hyperlink"/>
                <w:noProof/>
              </w:rPr>
              <w:t>2.3.4</w:t>
            </w:r>
            <w:r w:rsidR="00D00543">
              <w:rPr>
                <w:rFonts w:asciiTheme="minorHAnsi" w:eastAsiaTheme="minorEastAsia" w:hAnsiTheme="minorHAnsi" w:cstheme="minorBidi"/>
                <w:noProof/>
                <w:sz w:val="22"/>
                <w:szCs w:val="22"/>
                <w:lang w:eastAsia="en-GB"/>
              </w:rPr>
              <w:tab/>
            </w:r>
            <w:r w:rsidR="00D00543" w:rsidRPr="00B03C5E">
              <w:rPr>
                <w:rStyle w:val="Hyperlink"/>
                <w:noProof/>
              </w:rPr>
              <w:t>Employment status</w:t>
            </w:r>
            <w:r w:rsidR="00D00543">
              <w:rPr>
                <w:noProof/>
                <w:webHidden/>
              </w:rPr>
              <w:tab/>
            </w:r>
            <w:r w:rsidR="00D00543">
              <w:rPr>
                <w:noProof/>
                <w:webHidden/>
              </w:rPr>
              <w:fldChar w:fldCharType="begin"/>
            </w:r>
            <w:r w:rsidR="00D00543">
              <w:rPr>
                <w:noProof/>
                <w:webHidden/>
              </w:rPr>
              <w:instrText xml:space="preserve"> PAGEREF _Toc70620454 \h </w:instrText>
            </w:r>
            <w:r w:rsidR="00D00543">
              <w:rPr>
                <w:noProof/>
                <w:webHidden/>
              </w:rPr>
            </w:r>
            <w:r w:rsidR="00D00543">
              <w:rPr>
                <w:noProof/>
                <w:webHidden/>
              </w:rPr>
              <w:fldChar w:fldCharType="separate"/>
            </w:r>
            <w:r w:rsidR="00027C7B">
              <w:rPr>
                <w:noProof/>
                <w:webHidden/>
              </w:rPr>
              <w:t>16</w:t>
            </w:r>
            <w:r w:rsidR="00D00543">
              <w:rPr>
                <w:noProof/>
                <w:webHidden/>
              </w:rPr>
              <w:fldChar w:fldCharType="end"/>
            </w:r>
          </w:hyperlink>
        </w:p>
        <w:p w14:paraId="31B764DC" w14:textId="2BDDE75D"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55" w:history="1">
            <w:r w:rsidR="00D00543" w:rsidRPr="00B03C5E">
              <w:rPr>
                <w:rStyle w:val="Hyperlink"/>
                <w:noProof/>
              </w:rPr>
              <w:t>2.3.5</w:t>
            </w:r>
            <w:r w:rsidR="00D00543">
              <w:rPr>
                <w:rFonts w:asciiTheme="minorHAnsi" w:eastAsiaTheme="minorEastAsia" w:hAnsiTheme="minorHAnsi" w:cstheme="minorBidi"/>
                <w:noProof/>
                <w:sz w:val="22"/>
                <w:szCs w:val="22"/>
                <w:lang w:eastAsia="en-GB"/>
              </w:rPr>
              <w:tab/>
            </w:r>
            <w:r w:rsidR="00D00543" w:rsidRPr="00B03C5E">
              <w:rPr>
                <w:rStyle w:val="Hyperlink"/>
                <w:noProof/>
              </w:rPr>
              <w:t>Non-medical pay band</w:t>
            </w:r>
            <w:r w:rsidR="00D00543">
              <w:rPr>
                <w:noProof/>
                <w:webHidden/>
              </w:rPr>
              <w:tab/>
            </w:r>
            <w:r w:rsidR="00D00543">
              <w:rPr>
                <w:noProof/>
                <w:webHidden/>
              </w:rPr>
              <w:fldChar w:fldCharType="begin"/>
            </w:r>
            <w:r w:rsidR="00D00543">
              <w:rPr>
                <w:noProof/>
                <w:webHidden/>
              </w:rPr>
              <w:instrText xml:space="preserve"> PAGEREF _Toc70620455 \h </w:instrText>
            </w:r>
            <w:r w:rsidR="00D00543">
              <w:rPr>
                <w:noProof/>
                <w:webHidden/>
              </w:rPr>
            </w:r>
            <w:r w:rsidR="00D00543">
              <w:rPr>
                <w:noProof/>
                <w:webHidden/>
              </w:rPr>
              <w:fldChar w:fldCharType="separate"/>
            </w:r>
            <w:r w:rsidR="00027C7B">
              <w:rPr>
                <w:noProof/>
                <w:webHidden/>
              </w:rPr>
              <w:t>17</w:t>
            </w:r>
            <w:r w:rsidR="00D00543">
              <w:rPr>
                <w:noProof/>
                <w:webHidden/>
              </w:rPr>
              <w:fldChar w:fldCharType="end"/>
            </w:r>
          </w:hyperlink>
        </w:p>
        <w:p w14:paraId="63A519C5" w14:textId="3396E515"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56" w:history="1">
            <w:r w:rsidR="00D00543" w:rsidRPr="00B03C5E">
              <w:rPr>
                <w:rStyle w:val="Hyperlink"/>
                <w:noProof/>
              </w:rPr>
              <w:t>2.3.6</w:t>
            </w:r>
            <w:r w:rsidR="00D00543">
              <w:rPr>
                <w:rFonts w:asciiTheme="minorHAnsi" w:eastAsiaTheme="minorEastAsia" w:hAnsiTheme="minorHAnsi" w:cstheme="minorBidi"/>
                <w:noProof/>
                <w:sz w:val="22"/>
                <w:szCs w:val="22"/>
                <w:lang w:eastAsia="en-GB"/>
              </w:rPr>
              <w:tab/>
            </w:r>
            <w:r w:rsidR="00D00543" w:rsidRPr="00B03C5E">
              <w:rPr>
                <w:rStyle w:val="Hyperlink"/>
                <w:noProof/>
              </w:rPr>
              <w:t>Promotions</w:t>
            </w:r>
            <w:r w:rsidR="00D00543">
              <w:rPr>
                <w:noProof/>
                <w:webHidden/>
              </w:rPr>
              <w:tab/>
            </w:r>
            <w:r w:rsidR="00D00543">
              <w:rPr>
                <w:noProof/>
                <w:webHidden/>
              </w:rPr>
              <w:fldChar w:fldCharType="begin"/>
            </w:r>
            <w:r w:rsidR="00D00543">
              <w:rPr>
                <w:noProof/>
                <w:webHidden/>
              </w:rPr>
              <w:instrText xml:space="preserve"> PAGEREF _Toc70620456 \h </w:instrText>
            </w:r>
            <w:r w:rsidR="00D00543">
              <w:rPr>
                <w:noProof/>
                <w:webHidden/>
              </w:rPr>
            </w:r>
            <w:r w:rsidR="00D00543">
              <w:rPr>
                <w:noProof/>
                <w:webHidden/>
              </w:rPr>
              <w:fldChar w:fldCharType="separate"/>
            </w:r>
            <w:r w:rsidR="00027C7B">
              <w:rPr>
                <w:noProof/>
                <w:webHidden/>
              </w:rPr>
              <w:t>18</w:t>
            </w:r>
            <w:r w:rsidR="00D00543">
              <w:rPr>
                <w:noProof/>
                <w:webHidden/>
              </w:rPr>
              <w:fldChar w:fldCharType="end"/>
            </w:r>
          </w:hyperlink>
        </w:p>
        <w:p w14:paraId="4FDA9034" w14:textId="1533CDE3"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57" w:history="1">
            <w:r w:rsidR="00D00543" w:rsidRPr="00B03C5E">
              <w:rPr>
                <w:rStyle w:val="Hyperlink"/>
                <w:noProof/>
              </w:rPr>
              <w:t>2.3.7</w:t>
            </w:r>
            <w:r w:rsidR="00D00543">
              <w:rPr>
                <w:rFonts w:asciiTheme="minorHAnsi" w:eastAsiaTheme="minorEastAsia" w:hAnsiTheme="minorHAnsi" w:cstheme="minorBidi"/>
                <w:noProof/>
                <w:sz w:val="22"/>
                <w:szCs w:val="22"/>
                <w:lang w:eastAsia="en-GB"/>
              </w:rPr>
              <w:tab/>
            </w:r>
            <w:r w:rsidR="00D00543" w:rsidRPr="00B03C5E">
              <w:rPr>
                <w:rStyle w:val="Hyperlink"/>
                <w:noProof/>
              </w:rPr>
              <w:t>Training</w:t>
            </w:r>
            <w:r w:rsidR="00D00543">
              <w:rPr>
                <w:noProof/>
                <w:webHidden/>
              </w:rPr>
              <w:tab/>
            </w:r>
            <w:r w:rsidR="00D00543">
              <w:rPr>
                <w:noProof/>
                <w:webHidden/>
              </w:rPr>
              <w:fldChar w:fldCharType="begin"/>
            </w:r>
            <w:r w:rsidR="00D00543">
              <w:rPr>
                <w:noProof/>
                <w:webHidden/>
              </w:rPr>
              <w:instrText xml:space="preserve"> PAGEREF _Toc70620457 \h </w:instrText>
            </w:r>
            <w:r w:rsidR="00D00543">
              <w:rPr>
                <w:noProof/>
                <w:webHidden/>
              </w:rPr>
            </w:r>
            <w:r w:rsidR="00D00543">
              <w:rPr>
                <w:noProof/>
                <w:webHidden/>
              </w:rPr>
              <w:fldChar w:fldCharType="separate"/>
            </w:r>
            <w:r w:rsidR="00027C7B">
              <w:rPr>
                <w:noProof/>
                <w:webHidden/>
              </w:rPr>
              <w:t>18</w:t>
            </w:r>
            <w:r w:rsidR="00D00543">
              <w:rPr>
                <w:noProof/>
                <w:webHidden/>
              </w:rPr>
              <w:fldChar w:fldCharType="end"/>
            </w:r>
          </w:hyperlink>
        </w:p>
        <w:p w14:paraId="0EDAFB7A" w14:textId="4C676032"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58" w:history="1">
            <w:r w:rsidR="00D00543" w:rsidRPr="00B03C5E">
              <w:rPr>
                <w:rStyle w:val="Hyperlink"/>
                <w:noProof/>
              </w:rPr>
              <w:t>2.3.8</w:t>
            </w:r>
            <w:r w:rsidR="00D00543">
              <w:rPr>
                <w:rFonts w:asciiTheme="minorHAnsi" w:eastAsiaTheme="minorEastAsia" w:hAnsiTheme="minorHAnsi" w:cstheme="minorBidi"/>
                <w:noProof/>
                <w:sz w:val="22"/>
                <w:szCs w:val="22"/>
                <w:lang w:eastAsia="en-GB"/>
              </w:rPr>
              <w:tab/>
            </w:r>
            <w:r w:rsidR="00D00543" w:rsidRPr="00B03C5E">
              <w:rPr>
                <w:rStyle w:val="Hyperlink"/>
                <w:noProof/>
              </w:rPr>
              <w:t>Disciplinary investigations</w:t>
            </w:r>
            <w:r w:rsidR="00D00543">
              <w:rPr>
                <w:noProof/>
                <w:webHidden/>
              </w:rPr>
              <w:tab/>
            </w:r>
            <w:r w:rsidR="00D00543">
              <w:rPr>
                <w:noProof/>
                <w:webHidden/>
              </w:rPr>
              <w:fldChar w:fldCharType="begin"/>
            </w:r>
            <w:r w:rsidR="00D00543">
              <w:rPr>
                <w:noProof/>
                <w:webHidden/>
              </w:rPr>
              <w:instrText xml:space="preserve"> PAGEREF _Toc70620458 \h </w:instrText>
            </w:r>
            <w:r w:rsidR="00D00543">
              <w:rPr>
                <w:noProof/>
                <w:webHidden/>
              </w:rPr>
            </w:r>
            <w:r w:rsidR="00D00543">
              <w:rPr>
                <w:noProof/>
                <w:webHidden/>
              </w:rPr>
              <w:fldChar w:fldCharType="separate"/>
            </w:r>
            <w:r w:rsidR="00027C7B">
              <w:rPr>
                <w:noProof/>
                <w:webHidden/>
              </w:rPr>
              <w:t>18</w:t>
            </w:r>
            <w:r w:rsidR="00D00543">
              <w:rPr>
                <w:noProof/>
                <w:webHidden/>
              </w:rPr>
              <w:fldChar w:fldCharType="end"/>
            </w:r>
          </w:hyperlink>
        </w:p>
        <w:p w14:paraId="01EE2FF8" w14:textId="0F2919F5" w:rsidR="00D00543" w:rsidRDefault="007929D0">
          <w:pPr>
            <w:pStyle w:val="TOC3"/>
            <w:rPr>
              <w:rFonts w:asciiTheme="minorHAnsi" w:eastAsiaTheme="minorEastAsia" w:hAnsiTheme="minorHAnsi" w:cstheme="minorBidi"/>
              <w:noProof/>
              <w:sz w:val="22"/>
              <w:szCs w:val="22"/>
              <w:lang w:eastAsia="en-GB"/>
            </w:rPr>
          </w:pPr>
          <w:hyperlink w:anchor="_Toc70620459" w:history="1">
            <w:r w:rsidR="00D00543" w:rsidRPr="00B03C5E">
              <w:rPr>
                <w:rStyle w:val="Hyperlink"/>
                <w:noProof/>
              </w:rPr>
              <w:t>2.4</w:t>
            </w:r>
            <w:r w:rsidR="00D00543">
              <w:rPr>
                <w:rFonts w:asciiTheme="minorHAnsi" w:eastAsiaTheme="minorEastAsia" w:hAnsiTheme="minorHAnsi" w:cstheme="minorBidi"/>
                <w:noProof/>
                <w:sz w:val="22"/>
                <w:szCs w:val="22"/>
                <w:lang w:eastAsia="en-GB"/>
              </w:rPr>
              <w:tab/>
            </w:r>
            <w:r w:rsidR="00D00543" w:rsidRPr="00B03C5E">
              <w:rPr>
                <w:rStyle w:val="Hyperlink"/>
                <w:noProof/>
              </w:rPr>
              <w:t>Gender</w:t>
            </w:r>
            <w:r w:rsidR="00D00543">
              <w:rPr>
                <w:noProof/>
                <w:webHidden/>
              </w:rPr>
              <w:tab/>
            </w:r>
            <w:r w:rsidR="00D00543">
              <w:rPr>
                <w:noProof/>
                <w:webHidden/>
              </w:rPr>
              <w:fldChar w:fldCharType="begin"/>
            </w:r>
            <w:r w:rsidR="00D00543">
              <w:rPr>
                <w:noProof/>
                <w:webHidden/>
              </w:rPr>
              <w:instrText xml:space="preserve"> PAGEREF _Toc70620459 \h </w:instrText>
            </w:r>
            <w:r w:rsidR="00D00543">
              <w:rPr>
                <w:noProof/>
                <w:webHidden/>
              </w:rPr>
            </w:r>
            <w:r w:rsidR="00D00543">
              <w:rPr>
                <w:noProof/>
                <w:webHidden/>
              </w:rPr>
              <w:fldChar w:fldCharType="separate"/>
            </w:r>
            <w:r w:rsidR="00027C7B">
              <w:rPr>
                <w:noProof/>
                <w:webHidden/>
              </w:rPr>
              <w:t>19</w:t>
            </w:r>
            <w:r w:rsidR="00D00543">
              <w:rPr>
                <w:noProof/>
                <w:webHidden/>
              </w:rPr>
              <w:fldChar w:fldCharType="end"/>
            </w:r>
          </w:hyperlink>
        </w:p>
        <w:p w14:paraId="29B2FCDC" w14:textId="3BA452E2"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60" w:history="1">
            <w:r w:rsidR="00D00543" w:rsidRPr="00B03C5E">
              <w:rPr>
                <w:rStyle w:val="Hyperlink"/>
                <w:noProof/>
              </w:rPr>
              <w:t>2.4.1</w:t>
            </w:r>
            <w:r w:rsidR="00D00543">
              <w:rPr>
                <w:rFonts w:asciiTheme="minorHAnsi" w:eastAsiaTheme="minorEastAsia" w:hAnsiTheme="minorHAnsi" w:cstheme="minorBidi"/>
                <w:noProof/>
                <w:sz w:val="22"/>
                <w:szCs w:val="22"/>
                <w:lang w:eastAsia="en-GB"/>
              </w:rPr>
              <w:tab/>
            </w:r>
            <w:r w:rsidR="00D00543" w:rsidRPr="00B03C5E">
              <w:rPr>
                <w:rStyle w:val="Hyperlink"/>
                <w:noProof/>
              </w:rPr>
              <w:t>Staff in post</w:t>
            </w:r>
            <w:r w:rsidR="00D00543">
              <w:rPr>
                <w:noProof/>
                <w:webHidden/>
              </w:rPr>
              <w:tab/>
            </w:r>
            <w:r w:rsidR="00D00543">
              <w:rPr>
                <w:noProof/>
                <w:webHidden/>
              </w:rPr>
              <w:fldChar w:fldCharType="begin"/>
            </w:r>
            <w:r w:rsidR="00D00543">
              <w:rPr>
                <w:noProof/>
                <w:webHidden/>
              </w:rPr>
              <w:instrText xml:space="preserve"> PAGEREF _Toc70620460 \h </w:instrText>
            </w:r>
            <w:r w:rsidR="00D00543">
              <w:rPr>
                <w:noProof/>
                <w:webHidden/>
              </w:rPr>
            </w:r>
            <w:r w:rsidR="00D00543">
              <w:rPr>
                <w:noProof/>
                <w:webHidden/>
              </w:rPr>
              <w:fldChar w:fldCharType="separate"/>
            </w:r>
            <w:r w:rsidR="00027C7B">
              <w:rPr>
                <w:noProof/>
                <w:webHidden/>
              </w:rPr>
              <w:t>19</w:t>
            </w:r>
            <w:r w:rsidR="00D00543">
              <w:rPr>
                <w:noProof/>
                <w:webHidden/>
              </w:rPr>
              <w:fldChar w:fldCharType="end"/>
            </w:r>
          </w:hyperlink>
        </w:p>
        <w:p w14:paraId="529B4D81" w14:textId="1011883E" w:rsidR="00D00543" w:rsidRDefault="007929D0">
          <w:pPr>
            <w:pStyle w:val="TOC5"/>
            <w:tabs>
              <w:tab w:val="left" w:pos="2939"/>
              <w:tab w:val="right" w:leader="dot" w:pos="9739"/>
            </w:tabs>
            <w:rPr>
              <w:rFonts w:asciiTheme="minorHAnsi" w:eastAsiaTheme="minorEastAsia" w:hAnsiTheme="minorHAnsi" w:cstheme="minorBidi"/>
              <w:noProof/>
              <w:sz w:val="22"/>
              <w:szCs w:val="22"/>
              <w:lang w:eastAsia="en-GB"/>
            </w:rPr>
          </w:pPr>
          <w:hyperlink w:anchor="_Toc70620461" w:history="1">
            <w:r w:rsidR="00D00543" w:rsidRPr="00B03C5E">
              <w:rPr>
                <w:rStyle w:val="Hyperlink"/>
                <w:noProof/>
              </w:rPr>
              <w:t>2.4.1.1</w:t>
            </w:r>
            <w:r w:rsidR="00D00543">
              <w:rPr>
                <w:rFonts w:asciiTheme="minorHAnsi" w:eastAsiaTheme="minorEastAsia" w:hAnsiTheme="minorHAnsi" w:cstheme="minorBidi"/>
                <w:noProof/>
                <w:sz w:val="22"/>
                <w:szCs w:val="22"/>
                <w:lang w:eastAsia="en-GB"/>
              </w:rPr>
              <w:tab/>
            </w:r>
            <w:r w:rsidR="00D00543" w:rsidRPr="00B03C5E">
              <w:rPr>
                <w:rStyle w:val="Hyperlink"/>
                <w:noProof/>
              </w:rPr>
              <w:t>Staff in post, pay bands</w:t>
            </w:r>
            <w:r w:rsidR="00D00543">
              <w:rPr>
                <w:noProof/>
                <w:webHidden/>
              </w:rPr>
              <w:tab/>
            </w:r>
            <w:r w:rsidR="00D00543">
              <w:rPr>
                <w:noProof/>
                <w:webHidden/>
              </w:rPr>
              <w:fldChar w:fldCharType="begin"/>
            </w:r>
            <w:r w:rsidR="00D00543">
              <w:rPr>
                <w:noProof/>
                <w:webHidden/>
              </w:rPr>
              <w:instrText xml:space="preserve"> PAGEREF _Toc70620461 \h </w:instrText>
            </w:r>
            <w:r w:rsidR="00D00543">
              <w:rPr>
                <w:noProof/>
                <w:webHidden/>
              </w:rPr>
            </w:r>
            <w:r w:rsidR="00D00543">
              <w:rPr>
                <w:noProof/>
                <w:webHidden/>
              </w:rPr>
              <w:fldChar w:fldCharType="separate"/>
            </w:r>
            <w:r w:rsidR="00027C7B">
              <w:rPr>
                <w:noProof/>
                <w:webHidden/>
              </w:rPr>
              <w:t>20</w:t>
            </w:r>
            <w:r w:rsidR="00D00543">
              <w:rPr>
                <w:noProof/>
                <w:webHidden/>
              </w:rPr>
              <w:fldChar w:fldCharType="end"/>
            </w:r>
          </w:hyperlink>
        </w:p>
        <w:p w14:paraId="2AF92694" w14:textId="4BF5AE87"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62" w:history="1">
            <w:r w:rsidR="00D00543" w:rsidRPr="00B03C5E">
              <w:rPr>
                <w:rStyle w:val="Hyperlink"/>
                <w:noProof/>
              </w:rPr>
              <w:t>2.4.2</w:t>
            </w:r>
            <w:r w:rsidR="00D00543">
              <w:rPr>
                <w:rFonts w:asciiTheme="minorHAnsi" w:eastAsiaTheme="minorEastAsia" w:hAnsiTheme="minorHAnsi" w:cstheme="minorBidi"/>
                <w:noProof/>
                <w:sz w:val="22"/>
                <w:szCs w:val="22"/>
                <w:lang w:eastAsia="en-GB"/>
              </w:rPr>
              <w:tab/>
            </w:r>
            <w:r w:rsidR="00D00543" w:rsidRPr="00B03C5E">
              <w:rPr>
                <w:rStyle w:val="Hyperlink"/>
                <w:noProof/>
              </w:rPr>
              <w:t>Starters and leavers</w:t>
            </w:r>
            <w:r w:rsidR="00D00543">
              <w:rPr>
                <w:noProof/>
                <w:webHidden/>
              </w:rPr>
              <w:tab/>
            </w:r>
            <w:r w:rsidR="00D00543">
              <w:rPr>
                <w:noProof/>
                <w:webHidden/>
              </w:rPr>
              <w:fldChar w:fldCharType="begin"/>
            </w:r>
            <w:r w:rsidR="00D00543">
              <w:rPr>
                <w:noProof/>
                <w:webHidden/>
              </w:rPr>
              <w:instrText xml:space="preserve"> PAGEREF _Toc70620462 \h </w:instrText>
            </w:r>
            <w:r w:rsidR="00D00543">
              <w:rPr>
                <w:noProof/>
                <w:webHidden/>
              </w:rPr>
            </w:r>
            <w:r w:rsidR="00D00543">
              <w:rPr>
                <w:noProof/>
                <w:webHidden/>
              </w:rPr>
              <w:fldChar w:fldCharType="separate"/>
            </w:r>
            <w:r w:rsidR="00027C7B">
              <w:rPr>
                <w:noProof/>
                <w:webHidden/>
              </w:rPr>
              <w:t>21</w:t>
            </w:r>
            <w:r w:rsidR="00D00543">
              <w:rPr>
                <w:noProof/>
                <w:webHidden/>
              </w:rPr>
              <w:fldChar w:fldCharType="end"/>
            </w:r>
          </w:hyperlink>
        </w:p>
        <w:p w14:paraId="3349D801" w14:textId="6780178D" w:rsidR="00D00543" w:rsidRDefault="007929D0">
          <w:pPr>
            <w:pStyle w:val="TOC5"/>
            <w:tabs>
              <w:tab w:val="left" w:pos="2939"/>
              <w:tab w:val="right" w:leader="dot" w:pos="9739"/>
            </w:tabs>
            <w:rPr>
              <w:rFonts w:asciiTheme="minorHAnsi" w:eastAsiaTheme="minorEastAsia" w:hAnsiTheme="minorHAnsi" w:cstheme="minorBidi"/>
              <w:noProof/>
              <w:sz w:val="22"/>
              <w:szCs w:val="22"/>
              <w:lang w:eastAsia="en-GB"/>
            </w:rPr>
          </w:pPr>
          <w:hyperlink w:anchor="_Toc70620463" w:history="1">
            <w:r w:rsidR="00D00543" w:rsidRPr="00B03C5E">
              <w:rPr>
                <w:rStyle w:val="Hyperlink"/>
                <w:noProof/>
              </w:rPr>
              <w:t>2.4.2.1</w:t>
            </w:r>
            <w:r w:rsidR="00D00543">
              <w:rPr>
                <w:rFonts w:asciiTheme="minorHAnsi" w:eastAsiaTheme="minorEastAsia" w:hAnsiTheme="minorHAnsi" w:cstheme="minorBidi"/>
                <w:noProof/>
                <w:sz w:val="22"/>
                <w:szCs w:val="22"/>
                <w:lang w:eastAsia="en-GB"/>
              </w:rPr>
              <w:tab/>
            </w:r>
            <w:r w:rsidR="00D00543" w:rsidRPr="00B03C5E">
              <w:rPr>
                <w:rStyle w:val="Hyperlink"/>
                <w:noProof/>
              </w:rPr>
              <w:t>Leavers by pay band</w:t>
            </w:r>
            <w:r w:rsidR="00D00543">
              <w:rPr>
                <w:noProof/>
                <w:webHidden/>
              </w:rPr>
              <w:tab/>
            </w:r>
            <w:r w:rsidR="00D00543">
              <w:rPr>
                <w:noProof/>
                <w:webHidden/>
              </w:rPr>
              <w:fldChar w:fldCharType="begin"/>
            </w:r>
            <w:r w:rsidR="00D00543">
              <w:rPr>
                <w:noProof/>
                <w:webHidden/>
              </w:rPr>
              <w:instrText xml:space="preserve"> PAGEREF _Toc70620463 \h </w:instrText>
            </w:r>
            <w:r w:rsidR="00D00543">
              <w:rPr>
                <w:noProof/>
                <w:webHidden/>
              </w:rPr>
            </w:r>
            <w:r w:rsidR="00D00543">
              <w:rPr>
                <w:noProof/>
                <w:webHidden/>
              </w:rPr>
              <w:fldChar w:fldCharType="separate"/>
            </w:r>
            <w:r w:rsidR="00027C7B">
              <w:rPr>
                <w:noProof/>
                <w:webHidden/>
              </w:rPr>
              <w:t>24</w:t>
            </w:r>
            <w:r w:rsidR="00D00543">
              <w:rPr>
                <w:noProof/>
                <w:webHidden/>
              </w:rPr>
              <w:fldChar w:fldCharType="end"/>
            </w:r>
          </w:hyperlink>
        </w:p>
        <w:p w14:paraId="32F068D8" w14:textId="43181494"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64" w:history="1">
            <w:r w:rsidR="00D00543" w:rsidRPr="00B03C5E">
              <w:rPr>
                <w:rStyle w:val="Hyperlink"/>
                <w:noProof/>
              </w:rPr>
              <w:t>2.4.3</w:t>
            </w:r>
            <w:r w:rsidR="00D00543">
              <w:rPr>
                <w:rFonts w:asciiTheme="minorHAnsi" w:eastAsiaTheme="minorEastAsia" w:hAnsiTheme="minorHAnsi" w:cstheme="minorBidi"/>
                <w:noProof/>
                <w:sz w:val="22"/>
                <w:szCs w:val="22"/>
                <w:lang w:eastAsia="en-GB"/>
              </w:rPr>
              <w:tab/>
            </w:r>
            <w:r w:rsidR="00D00543" w:rsidRPr="00B03C5E">
              <w:rPr>
                <w:rStyle w:val="Hyperlink"/>
                <w:noProof/>
              </w:rPr>
              <w:t>Staff in post by employment status</w:t>
            </w:r>
            <w:r w:rsidR="00D00543">
              <w:rPr>
                <w:noProof/>
                <w:webHidden/>
              </w:rPr>
              <w:tab/>
            </w:r>
            <w:r w:rsidR="00D00543">
              <w:rPr>
                <w:noProof/>
                <w:webHidden/>
              </w:rPr>
              <w:fldChar w:fldCharType="begin"/>
            </w:r>
            <w:r w:rsidR="00D00543">
              <w:rPr>
                <w:noProof/>
                <w:webHidden/>
              </w:rPr>
              <w:instrText xml:space="preserve"> PAGEREF _Toc70620464 \h </w:instrText>
            </w:r>
            <w:r w:rsidR="00D00543">
              <w:rPr>
                <w:noProof/>
                <w:webHidden/>
              </w:rPr>
            </w:r>
            <w:r w:rsidR="00D00543">
              <w:rPr>
                <w:noProof/>
                <w:webHidden/>
              </w:rPr>
              <w:fldChar w:fldCharType="separate"/>
            </w:r>
            <w:r w:rsidR="00027C7B">
              <w:rPr>
                <w:noProof/>
                <w:webHidden/>
              </w:rPr>
              <w:t>25</w:t>
            </w:r>
            <w:r w:rsidR="00D00543">
              <w:rPr>
                <w:noProof/>
                <w:webHidden/>
              </w:rPr>
              <w:fldChar w:fldCharType="end"/>
            </w:r>
          </w:hyperlink>
        </w:p>
        <w:p w14:paraId="4BF2EF13" w14:textId="22D9D525"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65" w:history="1">
            <w:r w:rsidR="00D00543" w:rsidRPr="00B03C5E">
              <w:rPr>
                <w:rStyle w:val="Hyperlink"/>
                <w:noProof/>
              </w:rPr>
              <w:t>2.4.4</w:t>
            </w:r>
            <w:r w:rsidR="00D00543">
              <w:rPr>
                <w:rFonts w:asciiTheme="minorHAnsi" w:eastAsiaTheme="minorEastAsia" w:hAnsiTheme="minorHAnsi" w:cstheme="minorBidi"/>
                <w:noProof/>
                <w:sz w:val="22"/>
                <w:szCs w:val="22"/>
                <w:lang w:eastAsia="en-GB"/>
              </w:rPr>
              <w:tab/>
            </w:r>
            <w:r w:rsidR="00D00543" w:rsidRPr="00B03C5E">
              <w:rPr>
                <w:rStyle w:val="Hyperlink"/>
                <w:noProof/>
              </w:rPr>
              <w:t>Starters and leavers by employment status</w:t>
            </w:r>
            <w:r w:rsidR="00D00543">
              <w:rPr>
                <w:noProof/>
                <w:webHidden/>
              </w:rPr>
              <w:tab/>
            </w:r>
            <w:r w:rsidR="00D00543">
              <w:rPr>
                <w:noProof/>
                <w:webHidden/>
              </w:rPr>
              <w:fldChar w:fldCharType="begin"/>
            </w:r>
            <w:r w:rsidR="00D00543">
              <w:rPr>
                <w:noProof/>
                <w:webHidden/>
              </w:rPr>
              <w:instrText xml:space="preserve"> PAGEREF _Toc70620465 \h </w:instrText>
            </w:r>
            <w:r w:rsidR="00D00543">
              <w:rPr>
                <w:noProof/>
                <w:webHidden/>
              </w:rPr>
            </w:r>
            <w:r w:rsidR="00D00543">
              <w:rPr>
                <w:noProof/>
                <w:webHidden/>
              </w:rPr>
              <w:fldChar w:fldCharType="separate"/>
            </w:r>
            <w:r w:rsidR="00027C7B">
              <w:rPr>
                <w:noProof/>
                <w:webHidden/>
              </w:rPr>
              <w:t>27</w:t>
            </w:r>
            <w:r w:rsidR="00D00543">
              <w:rPr>
                <w:noProof/>
                <w:webHidden/>
              </w:rPr>
              <w:fldChar w:fldCharType="end"/>
            </w:r>
          </w:hyperlink>
        </w:p>
        <w:p w14:paraId="41CA861E" w14:textId="0542453D"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66" w:history="1">
            <w:r w:rsidR="00D00543" w:rsidRPr="00B03C5E">
              <w:rPr>
                <w:rStyle w:val="Hyperlink"/>
                <w:noProof/>
              </w:rPr>
              <w:t>2.4.5</w:t>
            </w:r>
            <w:r w:rsidR="00D00543">
              <w:rPr>
                <w:rFonts w:asciiTheme="minorHAnsi" w:eastAsiaTheme="minorEastAsia" w:hAnsiTheme="minorHAnsi" w:cstheme="minorBidi"/>
                <w:noProof/>
                <w:sz w:val="22"/>
                <w:szCs w:val="22"/>
                <w:lang w:eastAsia="en-GB"/>
              </w:rPr>
              <w:tab/>
            </w:r>
            <w:r w:rsidR="00D00543" w:rsidRPr="00B03C5E">
              <w:rPr>
                <w:rStyle w:val="Hyperlink"/>
                <w:noProof/>
              </w:rPr>
              <w:t>Promotions</w:t>
            </w:r>
            <w:r w:rsidR="00D00543">
              <w:rPr>
                <w:noProof/>
                <w:webHidden/>
              </w:rPr>
              <w:tab/>
            </w:r>
            <w:r w:rsidR="00D00543">
              <w:rPr>
                <w:noProof/>
                <w:webHidden/>
              </w:rPr>
              <w:fldChar w:fldCharType="begin"/>
            </w:r>
            <w:r w:rsidR="00D00543">
              <w:rPr>
                <w:noProof/>
                <w:webHidden/>
              </w:rPr>
              <w:instrText xml:space="preserve"> PAGEREF _Toc70620466 \h </w:instrText>
            </w:r>
            <w:r w:rsidR="00D00543">
              <w:rPr>
                <w:noProof/>
                <w:webHidden/>
              </w:rPr>
            </w:r>
            <w:r w:rsidR="00D00543">
              <w:rPr>
                <w:noProof/>
                <w:webHidden/>
              </w:rPr>
              <w:fldChar w:fldCharType="separate"/>
            </w:r>
            <w:r w:rsidR="00027C7B">
              <w:rPr>
                <w:noProof/>
                <w:webHidden/>
              </w:rPr>
              <w:t>28</w:t>
            </w:r>
            <w:r w:rsidR="00D00543">
              <w:rPr>
                <w:noProof/>
                <w:webHidden/>
              </w:rPr>
              <w:fldChar w:fldCharType="end"/>
            </w:r>
          </w:hyperlink>
        </w:p>
        <w:p w14:paraId="1187FB0D" w14:textId="41D3F808"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67" w:history="1">
            <w:r w:rsidR="00D00543" w:rsidRPr="00B03C5E">
              <w:rPr>
                <w:rStyle w:val="Hyperlink"/>
                <w:noProof/>
              </w:rPr>
              <w:t>2.4.6</w:t>
            </w:r>
            <w:r w:rsidR="00D00543">
              <w:rPr>
                <w:rFonts w:asciiTheme="minorHAnsi" w:eastAsiaTheme="minorEastAsia" w:hAnsiTheme="minorHAnsi" w:cstheme="minorBidi"/>
                <w:noProof/>
                <w:sz w:val="22"/>
                <w:szCs w:val="22"/>
                <w:lang w:eastAsia="en-GB"/>
              </w:rPr>
              <w:tab/>
            </w:r>
            <w:r w:rsidR="00D00543" w:rsidRPr="00B03C5E">
              <w:rPr>
                <w:rStyle w:val="Hyperlink"/>
                <w:noProof/>
              </w:rPr>
              <w:t>Promotions by pay band</w:t>
            </w:r>
            <w:r w:rsidR="00D00543">
              <w:rPr>
                <w:noProof/>
                <w:webHidden/>
              </w:rPr>
              <w:tab/>
            </w:r>
            <w:r w:rsidR="00D00543">
              <w:rPr>
                <w:noProof/>
                <w:webHidden/>
              </w:rPr>
              <w:fldChar w:fldCharType="begin"/>
            </w:r>
            <w:r w:rsidR="00D00543">
              <w:rPr>
                <w:noProof/>
                <w:webHidden/>
              </w:rPr>
              <w:instrText xml:space="preserve"> PAGEREF _Toc70620467 \h </w:instrText>
            </w:r>
            <w:r w:rsidR="00D00543">
              <w:rPr>
                <w:noProof/>
                <w:webHidden/>
              </w:rPr>
            </w:r>
            <w:r w:rsidR="00D00543">
              <w:rPr>
                <w:noProof/>
                <w:webHidden/>
              </w:rPr>
              <w:fldChar w:fldCharType="separate"/>
            </w:r>
            <w:r w:rsidR="00027C7B">
              <w:rPr>
                <w:noProof/>
                <w:webHidden/>
              </w:rPr>
              <w:t>29</w:t>
            </w:r>
            <w:r w:rsidR="00D00543">
              <w:rPr>
                <w:noProof/>
                <w:webHidden/>
              </w:rPr>
              <w:fldChar w:fldCharType="end"/>
            </w:r>
          </w:hyperlink>
        </w:p>
        <w:p w14:paraId="28B6E682" w14:textId="3C5FA1CF"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68" w:history="1">
            <w:r w:rsidR="00D00543" w:rsidRPr="00B03C5E">
              <w:rPr>
                <w:rStyle w:val="Hyperlink"/>
                <w:noProof/>
              </w:rPr>
              <w:t>2.4.7</w:t>
            </w:r>
            <w:r w:rsidR="00D00543">
              <w:rPr>
                <w:rFonts w:asciiTheme="minorHAnsi" w:eastAsiaTheme="minorEastAsia" w:hAnsiTheme="minorHAnsi" w:cstheme="minorBidi"/>
                <w:noProof/>
                <w:sz w:val="22"/>
                <w:szCs w:val="22"/>
                <w:lang w:eastAsia="en-GB"/>
              </w:rPr>
              <w:tab/>
            </w:r>
            <w:r w:rsidR="00D00543" w:rsidRPr="00B03C5E">
              <w:rPr>
                <w:rStyle w:val="Hyperlink"/>
                <w:noProof/>
              </w:rPr>
              <w:t>Training</w:t>
            </w:r>
            <w:r w:rsidR="00D00543">
              <w:rPr>
                <w:noProof/>
                <w:webHidden/>
              </w:rPr>
              <w:tab/>
            </w:r>
            <w:r w:rsidR="00D00543">
              <w:rPr>
                <w:noProof/>
                <w:webHidden/>
              </w:rPr>
              <w:fldChar w:fldCharType="begin"/>
            </w:r>
            <w:r w:rsidR="00D00543">
              <w:rPr>
                <w:noProof/>
                <w:webHidden/>
              </w:rPr>
              <w:instrText xml:space="preserve"> PAGEREF _Toc70620468 \h </w:instrText>
            </w:r>
            <w:r w:rsidR="00D00543">
              <w:rPr>
                <w:noProof/>
                <w:webHidden/>
              </w:rPr>
            </w:r>
            <w:r w:rsidR="00D00543">
              <w:rPr>
                <w:noProof/>
                <w:webHidden/>
              </w:rPr>
              <w:fldChar w:fldCharType="separate"/>
            </w:r>
            <w:r w:rsidR="00027C7B">
              <w:rPr>
                <w:noProof/>
                <w:webHidden/>
              </w:rPr>
              <w:t>30</w:t>
            </w:r>
            <w:r w:rsidR="00D00543">
              <w:rPr>
                <w:noProof/>
                <w:webHidden/>
              </w:rPr>
              <w:fldChar w:fldCharType="end"/>
            </w:r>
          </w:hyperlink>
        </w:p>
        <w:p w14:paraId="0BB5D954" w14:textId="44768C63"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69" w:history="1">
            <w:r w:rsidR="00D00543" w:rsidRPr="00B03C5E">
              <w:rPr>
                <w:rStyle w:val="Hyperlink"/>
                <w:noProof/>
              </w:rPr>
              <w:t>2.4.8</w:t>
            </w:r>
            <w:r w:rsidR="00D00543">
              <w:rPr>
                <w:rFonts w:asciiTheme="minorHAnsi" w:eastAsiaTheme="minorEastAsia" w:hAnsiTheme="minorHAnsi" w:cstheme="minorBidi"/>
                <w:noProof/>
                <w:sz w:val="22"/>
                <w:szCs w:val="22"/>
                <w:lang w:eastAsia="en-GB"/>
              </w:rPr>
              <w:tab/>
            </w:r>
            <w:r w:rsidR="00D00543" w:rsidRPr="00B03C5E">
              <w:rPr>
                <w:rStyle w:val="Hyperlink"/>
                <w:noProof/>
              </w:rPr>
              <w:t>Disciplinary investigations</w:t>
            </w:r>
            <w:r w:rsidR="00D00543">
              <w:rPr>
                <w:noProof/>
                <w:webHidden/>
              </w:rPr>
              <w:tab/>
            </w:r>
            <w:r w:rsidR="00D00543">
              <w:rPr>
                <w:noProof/>
                <w:webHidden/>
              </w:rPr>
              <w:fldChar w:fldCharType="begin"/>
            </w:r>
            <w:r w:rsidR="00D00543">
              <w:rPr>
                <w:noProof/>
                <w:webHidden/>
              </w:rPr>
              <w:instrText xml:space="preserve"> PAGEREF _Toc70620469 \h </w:instrText>
            </w:r>
            <w:r w:rsidR="00D00543">
              <w:rPr>
                <w:noProof/>
                <w:webHidden/>
              </w:rPr>
            </w:r>
            <w:r w:rsidR="00D00543">
              <w:rPr>
                <w:noProof/>
                <w:webHidden/>
              </w:rPr>
              <w:fldChar w:fldCharType="separate"/>
            </w:r>
            <w:r w:rsidR="00027C7B">
              <w:rPr>
                <w:noProof/>
                <w:webHidden/>
              </w:rPr>
              <w:t>30</w:t>
            </w:r>
            <w:r w:rsidR="00D00543">
              <w:rPr>
                <w:noProof/>
                <w:webHidden/>
              </w:rPr>
              <w:fldChar w:fldCharType="end"/>
            </w:r>
          </w:hyperlink>
        </w:p>
        <w:p w14:paraId="5A5F25A9" w14:textId="0FA762F0" w:rsidR="00D00543" w:rsidRDefault="007929D0">
          <w:pPr>
            <w:pStyle w:val="TOC3"/>
            <w:rPr>
              <w:rFonts w:asciiTheme="minorHAnsi" w:eastAsiaTheme="minorEastAsia" w:hAnsiTheme="minorHAnsi" w:cstheme="minorBidi"/>
              <w:noProof/>
              <w:sz w:val="22"/>
              <w:szCs w:val="22"/>
              <w:lang w:eastAsia="en-GB"/>
            </w:rPr>
          </w:pPr>
          <w:hyperlink w:anchor="_Toc70620470" w:history="1">
            <w:r w:rsidR="00D00543" w:rsidRPr="00B03C5E">
              <w:rPr>
                <w:rStyle w:val="Hyperlink"/>
                <w:noProof/>
              </w:rPr>
              <w:t>2.5</w:t>
            </w:r>
            <w:r w:rsidR="00D00543">
              <w:rPr>
                <w:rFonts w:asciiTheme="minorHAnsi" w:eastAsiaTheme="minorEastAsia" w:hAnsiTheme="minorHAnsi" w:cstheme="minorBidi"/>
                <w:noProof/>
                <w:sz w:val="22"/>
                <w:szCs w:val="22"/>
                <w:lang w:eastAsia="en-GB"/>
              </w:rPr>
              <w:tab/>
            </w:r>
            <w:r w:rsidR="00D00543" w:rsidRPr="00B03C5E">
              <w:rPr>
                <w:rStyle w:val="Hyperlink"/>
                <w:noProof/>
              </w:rPr>
              <w:t>Religious belief</w:t>
            </w:r>
            <w:r w:rsidR="00D00543">
              <w:rPr>
                <w:noProof/>
                <w:webHidden/>
              </w:rPr>
              <w:tab/>
            </w:r>
            <w:r w:rsidR="00D00543">
              <w:rPr>
                <w:noProof/>
                <w:webHidden/>
              </w:rPr>
              <w:fldChar w:fldCharType="begin"/>
            </w:r>
            <w:r w:rsidR="00D00543">
              <w:rPr>
                <w:noProof/>
                <w:webHidden/>
              </w:rPr>
              <w:instrText xml:space="preserve"> PAGEREF _Toc70620470 \h </w:instrText>
            </w:r>
            <w:r w:rsidR="00D00543">
              <w:rPr>
                <w:noProof/>
                <w:webHidden/>
              </w:rPr>
            </w:r>
            <w:r w:rsidR="00D00543">
              <w:rPr>
                <w:noProof/>
                <w:webHidden/>
              </w:rPr>
              <w:fldChar w:fldCharType="separate"/>
            </w:r>
            <w:r w:rsidR="00027C7B">
              <w:rPr>
                <w:noProof/>
                <w:webHidden/>
              </w:rPr>
              <w:t>31</w:t>
            </w:r>
            <w:r w:rsidR="00D00543">
              <w:rPr>
                <w:noProof/>
                <w:webHidden/>
              </w:rPr>
              <w:fldChar w:fldCharType="end"/>
            </w:r>
          </w:hyperlink>
        </w:p>
        <w:p w14:paraId="0F349C70" w14:textId="22C6FBDD"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71" w:history="1">
            <w:r w:rsidR="00D00543" w:rsidRPr="00B03C5E">
              <w:rPr>
                <w:rStyle w:val="Hyperlink"/>
                <w:noProof/>
              </w:rPr>
              <w:t>2.5.1</w:t>
            </w:r>
            <w:r w:rsidR="00D00543">
              <w:rPr>
                <w:rFonts w:asciiTheme="minorHAnsi" w:eastAsiaTheme="minorEastAsia" w:hAnsiTheme="minorHAnsi" w:cstheme="minorBidi"/>
                <w:noProof/>
                <w:sz w:val="22"/>
                <w:szCs w:val="22"/>
                <w:lang w:eastAsia="en-GB"/>
              </w:rPr>
              <w:tab/>
            </w:r>
            <w:r w:rsidR="00D00543" w:rsidRPr="00B03C5E">
              <w:rPr>
                <w:rStyle w:val="Hyperlink"/>
                <w:noProof/>
              </w:rPr>
              <w:t>Staff in post</w:t>
            </w:r>
            <w:r w:rsidR="00D00543">
              <w:rPr>
                <w:noProof/>
                <w:webHidden/>
              </w:rPr>
              <w:tab/>
            </w:r>
            <w:r w:rsidR="00D00543">
              <w:rPr>
                <w:noProof/>
                <w:webHidden/>
              </w:rPr>
              <w:fldChar w:fldCharType="begin"/>
            </w:r>
            <w:r w:rsidR="00D00543">
              <w:rPr>
                <w:noProof/>
                <w:webHidden/>
              </w:rPr>
              <w:instrText xml:space="preserve"> PAGEREF _Toc70620471 \h </w:instrText>
            </w:r>
            <w:r w:rsidR="00D00543">
              <w:rPr>
                <w:noProof/>
                <w:webHidden/>
              </w:rPr>
            </w:r>
            <w:r w:rsidR="00D00543">
              <w:rPr>
                <w:noProof/>
                <w:webHidden/>
              </w:rPr>
              <w:fldChar w:fldCharType="separate"/>
            </w:r>
            <w:r w:rsidR="00027C7B">
              <w:rPr>
                <w:noProof/>
                <w:webHidden/>
              </w:rPr>
              <w:t>31</w:t>
            </w:r>
            <w:r w:rsidR="00D00543">
              <w:rPr>
                <w:noProof/>
                <w:webHidden/>
              </w:rPr>
              <w:fldChar w:fldCharType="end"/>
            </w:r>
          </w:hyperlink>
        </w:p>
        <w:p w14:paraId="70623892" w14:textId="4682A187"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72" w:history="1">
            <w:r w:rsidR="00D00543" w:rsidRPr="00B03C5E">
              <w:rPr>
                <w:rStyle w:val="Hyperlink"/>
                <w:noProof/>
              </w:rPr>
              <w:t>2.5.2</w:t>
            </w:r>
            <w:r w:rsidR="00D00543">
              <w:rPr>
                <w:rFonts w:asciiTheme="minorHAnsi" w:eastAsiaTheme="minorEastAsia" w:hAnsiTheme="minorHAnsi" w:cstheme="minorBidi"/>
                <w:noProof/>
                <w:sz w:val="22"/>
                <w:szCs w:val="22"/>
                <w:lang w:eastAsia="en-GB"/>
              </w:rPr>
              <w:tab/>
            </w:r>
            <w:r w:rsidR="00D00543" w:rsidRPr="00B03C5E">
              <w:rPr>
                <w:rStyle w:val="Hyperlink"/>
                <w:noProof/>
              </w:rPr>
              <w:t>Starters and leavers</w:t>
            </w:r>
            <w:r w:rsidR="00D00543">
              <w:rPr>
                <w:noProof/>
                <w:webHidden/>
              </w:rPr>
              <w:tab/>
            </w:r>
            <w:r w:rsidR="00D00543">
              <w:rPr>
                <w:noProof/>
                <w:webHidden/>
              </w:rPr>
              <w:fldChar w:fldCharType="begin"/>
            </w:r>
            <w:r w:rsidR="00D00543">
              <w:rPr>
                <w:noProof/>
                <w:webHidden/>
              </w:rPr>
              <w:instrText xml:space="preserve"> PAGEREF _Toc70620472 \h </w:instrText>
            </w:r>
            <w:r w:rsidR="00D00543">
              <w:rPr>
                <w:noProof/>
                <w:webHidden/>
              </w:rPr>
            </w:r>
            <w:r w:rsidR="00D00543">
              <w:rPr>
                <w:noProof/>
                <w:webHidden/>
              </w:rPr>
              <w:fldChar w:fldCharType="separate"/>
            </w:r>
            <w:r w:rsidR="00027C7B">
              <w:rPr>
                <w:noProof/>
                <w:webHidden/>
              </w:rPr>
              <w:t>32</w:t>
            </w:r>
            <w:r w:rsidR="00D00543">
              <w:rPr>
                <w:noProof/>
                <w:webHidden/>
              </w:rPr>
              <w:fldChar w:fldCharType="end"/>
            </w:r>
          </w:hyperlink>
        </w:p>
        <w:p w14:paraId="0321289D" w14:textId="78184AED"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73" w:history="1">
            <w:r w:rsidR="00D00543" w:rsidRPr="00B03C5E">
              <w:rPr>
                <w:rStyle w:val="Hyperlink"/>
                <w:noProof/>
              </w:rPr>
              <w:t>2.5.3</w:t>
            </w:r>
            <w:r w:rsidR="00D00543">
              <w:rPr>
                <w:rFonts w:asciiTheme="minorHAnsi" w:eastAsiaTheme="minorEastAsia" w:hAnsiTheme="minorHAnsi" w:cstheme="minorBidi"/>
                <w:noProof/>
                <w:sz w:val="22"/>
                <w:szCs w:val="22"/>
                <w:lang w:eastAsia="en-GB"/>
              </w:rPr>
              <w:tab/>
            </w:r>
            <w:r w:rsidR="00D00543" w:rsidRPr="00B03C5E">
              <w:rPr>
                <w:rStyle w:val="Hyperlink"/>
                <w:noProof/>
              </w:rPr>
              <w:t>Applicants and shortlisted candidates</w:t>
            </w:r>
            <w:r w:rsidR="00D00543">
              <w:rPr>
                <w:noProof/>
                <w:webHidden/>
              </w:rPr>
              <w:tab/>
            </w:r>
            <w:r w:rsidR="00D00543">
              <w:rPr>
                <w:noProof/>
                <w:webHidden/>
              </w:rPr>
              <w:fldChar w:fldCharType="begin"/>
            </w:r>
            <w:r w:rsidR="00D00543">
              <w:rPr>
                <w:noProof/>
                <w:webHidden/>
              </w:rPr>
              <w:instrText xml:space="preserve"> PAGEREF _Toc70620473 \h </w:instrText>
            </w:r>
            <w:r w:rsidR="00D00543">
              <w:rPr>
                <w:noProof/>
                <w:webHidden/>
              </w:rPr>
            </w:r>
            <w:r w:rsidR="00D00543">
              <w:rPr>
                <w:noProof/>
                <w:webHidden/>
              </w:rPr>
              <w:fldChar w:fldCharType="separate"/>
            </w:r>
            <w:r w:rsidR="00027C7B">
              <w:rPr>
                <w:noProof/>
                <w:webHidden/>
              </w:rPr>
              <w:t>32</w:t>
            </w:r>
            <w:r w:rsidR="00D00543">
              <w:rPr>
                <w:noProof/>
                <w:webHidden/>
              </w:rPr>
              <w:fldChar w:fldCharType="end"/>
            </w:r>
          </w:hyperlink>
        </w:p>
        <w:p w14:paraId="2A1FADFB" w14:textId="2F543B31"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74" w:history="1">
            <w:r w:rsidR="00D00543" w:rsidRPr="00B03C5E">
              <w:rPr>
                <w:rStyle w:val="Hyperlink"/>
                <w:noProof/>
              </w:rPr>
              <w:t>2.5.4</w:t>
            </w:r>
            <w:r w:rsidR="00D00543">
              <w:rPr>
                <w:rFonts w:asciiTheme="minorHAnsi" w:eastAsiaTheme="minorEastAsia" w:hAnsiTheme="minorHAnsi" w:cstheme="minorBidi"/>
                <w:noProof/>
                <w:sz w:val="22"/>
                <w:szCs w:val="22"/>
                <w:lang w:eastAsia="en-GB"/>
              </w:rPr>
              <w:tab/>
            </w:r>
            <w:r w:rsidR="00D00543" w:rsidRPr="00B03C5E">
              <w:rPr>
                <w:rStyle w:val="Hyperlink"/>
                <w:noProof/>
              </w:rPr>
              <w:t>Promotions</w:t>
            </w:r>
            <w:r w:rsidR="00D00543">
              <w:rPr>
                <w:noProof/>
                <w:webHidden/>
              </w:rPr>
              <w:tab/>
            </w:r>
            <w:r w:rsidR="00D00543">
              <w:rPr>
                <w:noProof/>
                <w:webHidden/>
              </w:rPr>
              <w:fldChar w:fldCharType="begin"/>
            </w:r>
            <w:r w:rsidR="00D00543">
              <w:rPr>
                <w:noProof/>
                <w:webHidden/>
              </w:rPr>
              <w:instrText xml:space="preserve"> PAGEREF _Toc70620474 \h </w:instrText>
            </w:r>
            <w:r w:rsidR="00D00543">
              <w:rPr>
                <w:noProof/>
                <w:webHidden/>
              </w:rPr>
            </w:r>
            <w:r w:rsidR="00D00543">
              <w:rPr>
                <w:noProof/>
                <w:webHidden/>
              </w:rPr>
              <w:fldChar w:fldCharType="separate"/>
            </w:r>
            <w:r w:rsidR="00027C7B">
              <w:rPr>
                <w:noProof/>
                <w:webHidden/>
              </w:rPr>
              <w:t>33</w:t>
            </w:r>
            <w:r w:rsidR="00D00543">
              <w:rPr>
                <w:noProof/>
                <w:webHidden/>
              </w:rPr>
              <w:fldChar w:fldCharType="end"/>
            </w:r>
          </w:hyperlink>
        </w:p>
        <w:p w14:paraId="1C6250B4" w14:textId="13116B9A"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75" w:history="1">
            <w:r w:rsidR="00D00543" w:rsidRPr="00B03C5E">
              <w:rPr>
                <w:rStyle w:val="Hyperlink"/>
                <w:noProof/>
              </w:rPr>
              <w:t>2.5.5</w:t>
            </w:r>
            <w:r w:rsidR="00D00543">
              <w:rPr>
                <w:rFonts w:asciiTheme="minorHAnsi" w:eastAsiaTheme="minorEastAsia" w:hAnsiTheme="minorHAnsi" w:cstheme="minorBidi"/>
                <w:noProof/>
                <w:sz w:val="22"/>
                <w:szCs w:val="22"/>
                <w:lang w:eastAsia="en-GB"/>
              </w:rPr>
              <w:tab/>
            </w:r>
            <w:r w:rsidR="00D00543" w:rsidRPr="00B03C5E">
              <w:rPr>
                <w:rStyle w:val="Hyperlink"/>
                <w:noProof/>
              </w:rPr>
              <w:t>Training</w:t>
            </w:r>
            <w:r w:rsidR="00D00543">
              <w:rPr>
                <w:noProof/>
                <w:webHidden/>
              </w:rPr>
              <w:tab/>
            </w:r>
            <w:r w:rsidR="00D00543">
              <w:rPr>
                <w:noProof/>
                <w:webHidden/>
              </w:rPr>
              <w:fldChar w:fldCharType="begin"/>
            </w:r>
            <w:r w:rsidR="00D00543">
              <w:rPr>
                <w:noProof/>
                <w:webHidden/>
              </w:rPr>
              <w:instrText xml:space="preserve"> PAGEREF _Toc70620475 \h </w:instrText>
            </w:r>
            <w:r w:rsidR="00D00543">
              <w:rPr>
                <w:noProof/>
                <w:webHidden/>
              </w:rPr>
            </w:r>
            <w:r w:rsidR="00D00543">
              <w:rPr>
                <w:noProof/>
                <w:webHidden/>
              </w:rPr>
              <w:fldChar w:fldCharType="separate"/>
            </w:r>
            <w:r w:rsidR="00027C7B">
              <w:rPr>
                <w:noProof/>
                <w:webHidden/>
              </w:rPr>
              <w:t>34</w:t>
            </w:r>
            <w:r w:rsidR="00D00543">
              <w:rPr>
                <w:noProof/>
                <w:webHidden/>
              </w:rPr>
              <w:fldChar w:fldCharType="end"/>
            </w:r>
          </w:hyperlink>
        </w:p>
        <w:p w14:paraId="02BEBDB2" w14:textId="5DB08077"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76" w:history="1">
            <w:r w:rsidR="00D00543" w:rsidRPr="00B03C5E">
              <w:rPr>
                <w:rStyle w:val="Hyperlink"/>
                <w:noProof/>
              </w:rPr>
              <w:t>2.5.6</w:t>
            </w:r>
            <w:r w:rsidR="00D00543">
              <w:rPr>
                <w:rFonts w:asciiTheme="minorHAnsi" w:eastAsiaTheme="minorEastAsia" w:hAnsiTheme="minorHAnsi" w:cstheme="minorBidi"/>
                <w:noProof/>
                <w:sz w:val="22"/>
                <w:szCs w:val="22"/>
                <w:lang w:eastAsia="en-GB"/>
              </w:rPr>
              <w:tab/>
            </w:r>
            <w:r w:rsidR="00D00543" w:rsidRPr="00B03C5E">
              <w:rPr>
                <w:rStyle w:val="Hyperlink"/>
                <w:noProof/>
              </w:rPr>
              <w:t>Disciplinary investigations</w:t>
            </w:r>
            <w:r w:rsidR="00D00543">
              <w:rPr>
                <w:noProof/>
                <w:webHidden/>
              </w:rPr>
              <w:tab/>
            </w:r>
            <w:r w:rsidR="00D00543">
              <w:rPr>
                <w:noProof/>
                <w:webHidden/>
              </w:rPr>
              <w:fldChar w:fldCharType="begin"/>
            </w:r>
            <w:r w:rsidR="00D00543">
              <w:rPr>
                <w:noProof/>
                <w:webHidden/>
              </w:rPr>
              <w:instrText xml:space="preserve"> PAGEREF _Toc70620476 \h </w:instrText>
            </w:r>
            <w:r w:rsidR="00D00543">
              <w:rPr>
                <w:noProof/>
                <w:webHidden/>
              </w:rPr>
            </w:r>
            <w:r w:rsidR="00D00543">
              <w:rPr>
                <w:noProof/>
                <w:webHidden/>
              </w:rPr>
              <w:fldChar w:fldCharType="separate"/>
            </w:r>
            <w:r w:rsidR="00027C7B">
              <w:rPr>
                <w:noProof/>
                <w:webHidden/>
              </w:rPr>
              <w:t>35</w:t>
            </w:r>
            <w:r w:rsidR="00D00543">
              <w:rPr>
                <w:noProof/>
                <w:webHidden/>
              </w:rPr>
              <w:fldChar w:fldCharType="end"/>
            </w:r>
          </w:hyperlink>
        </w:p>
        <w:p w14:paraId="6A8000E5" w14:textId="725F36F5" w:rsidR="00D00543" w:rsidRDefault="007929D0">
          <w:pPr>
            <w:pStyle w:val="TOC3"/>
            <w:rPr>
              <w:rFonts w:asciiTheme="minorHAnsi" w:eastAsiaTheme="minorEastAsia" w:hAnsiTheme="minorHAnsi" w:cstheme="minorBidi"/>
              <w:noProof/>
              <w:sz w:val="22"/>
              <w:szCs w:val="22"/>
              <w:lang w:eastAsia="en-GB"/>
            </w:rPr>
          </w:pPr>
          <w:hyperlink w:anchor="_Toc70620477" w:history="1">
            <w:r w:rsidR="00D00543" w:rsidRPr="00B03C5E">
              <w:rPr>
                <w:rStyle w:val="Hyperlink"/>
                <w:noProof/>
              </w:rPr>
              <w:t>2.6</w:t>
            </w:r>
            <w:r w:rsidR="00D00543">
              <w:rPr>
                <w:rFonts w:asciiTheme="minorHAnsi" w:eastAsiaTheme="minorEastAsia" w:hAnsiTheme="minorHAnsi" w:cstheme="minorBidi"/>
                <w:noProof/>
                <w:sz w:val="22"/>
                <w:szCs w:val="22"/>
                <w:lang w:eastAsia="en-GB"/>
              </w:rPr>
              <w:tab/>
            </w:r>
            <w:r w:rsidR="00D00543" w:rsidRPr="00B03C5E">
              <w:rPr>
                <w:rStyle w:val="Hyperlink"/>
                <w:noProof/>
              </w:rPr>
              <w:t>Sexual Orientation</w:t>
            </w:r>
            <w:r w:rsidR="00D00543">
              <w:rPr>
                <w:noProof/>
                <w:webHidden/>
              </w:rPr>
              <w:tab/>
            </w:r>
            <w:r w:rsidR="00D00543">
              <w:rPr>
                <w:noProof/>
                <w:webHidden/>
              </w:rPr>
              <w:fldChar w:fldCharType="begin"/>
            </w:r>
            <w:r w:rsidR="00D00543">
              <w:rPr>
                <w:noProof/>
                <w:webHidden/>
              </w:rPr>
              <w:instrText xml:space="preserve"> PAGEREF _Toc70620477 \h </w:instrText>
            </w:r>
            <w:r w:rsidR="00D00543">
              <w:rPr>
                <w:noProof/>
                <w:webHidden/>
              </w:rPr>
            </w:r>
            <w:r w:rsidR="00D00543">
              <w:rPr>
                <w:noProof/>
                <w:webHidden/>
              </w:rPr>
              <w:fldChar w:fldCharType="separate"/>
            </w:r>
            <w:r w:rsidR="00027C7B">
              <w:rPr>
                <w:noProof/>
                <w:webHidden/>
              </w:rPr>
              <w:t>35</w:t>
            </w:r>
            <w:r w:rsidR="00D00543">
              <w:rPr>
                <w:noProof/>
                <w:webHidden/>
              </w:rPr>
              <w:fldChar w:fldCharType="end"/>
            </w:r>
          </w:hyperlink>
        </w:p>
        <w:p w14:paraId="4BAF49FA" w14:textId="24616E20"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78" w:history="1">
            <w:r w:rsidR="00D00543" w:rsidRPr="00B03C5E">
              <w:rPr>
                <w:rStyle w:val="Hyperlink"/>
                <w:noProof/>
              </w:rPr>
              <w:t>2.6.1</w:t>
            </w:r>
            <w:r w:rsidR="00D00543">
              <w:rPr>
                <w:rFonts w:asciiTheme="minorHAnsi" w:eastAsiaTheme="minorEastAsia" w:hAnsiTheme="minorHAnsi" w:cstheme="minorBidi"/>
                <w:noProof/>
                <w:sz w:val="22"/>
                <w:szCs w:val="22"/>
                <w:lang w:eastAsia="en-GB"/>
              </w:rPr>
              <w:tab/>
            </w:r>
            <w:r w:rsidR="00D00543" w:rsidRPr="00B03C5E">
              <w:rPr>
                <w:rStyle w:val="Hyperlink"/>
                <w:noProof/>
              </w:rPr>
              <w:t>Staff in post</w:t>
            </w:r>
            <w:r w:rsidR="00D00543">
              <w:rPr>
                <w:noProof/>
                <w:webHidden/>
              </w:rPr>
              <w:tab/>
            </w:r>
            <w:r w:rsidR="00D00543">
              <w:rPr>
                <w:noProof/>
                <w:webHidden/>
              </w:rPr>
              <w:fldChar w:fldCharType="begin"/>
            </w:r>
            <w:r w:rsidR="00D00543">
              <w:rPr>
                <w:noProof/>
                <w:webHidden/>
              </w:rPr>
              <w:instrText xml:space="preserve"> PAGEREF _Toc70620478 \h </w:instrText>
            </w:r>
            <w:r w:rsidR="00D00543">
              <w:rPr>
                <w:noProof/>
                <w:webHidden/>
              </w:rPr>
            </w:r>
            <w:r w:rsidR="00D00543">
              <w:rPr>
                <w:noProof/>
                <w:webHidden/>
              </w:rPr>
              <w:fldChar w:fldCharType="separate"/>
            </w:r>
            <w:r w:rsidR="00027C7B">
              <w:rPr>
                <w:noProof/>
                <w:webHidden/>
              </w:rPr>
              <w:t>35</w:t>
            </w:r>
            <w:r w:rsidR="00D00543">
              <w:rPr>
                <w:noProof/>
                <w:webHidden/>
              </w:rPr>
              <w:fldChar w:fldCharType="end"/>
            </w:r>
          </w:hyperlink>
        </w:p>
        <w:p w14:paraId="1EB5E52C" w14:textId="2C006374"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79" w:history="1">
            <w:r w:rsidR="00D00543" w:rsidRPr="00B03C5E">
              <w:rPr>
                <w:rStyle w:val="Hyperlink"/>
                <w:noProof/>
              </w:rPr>
              <w:t>2.6.2</w:t>
            </w:r>
            <w:r w:rsidR="00D00543">
              <w:rPr>
                <w:rFonts w:asciiTheme="minorHAnsi" w:eastAsiaTheme="minorEastAsia" w:hAnsiTheme="minorHAnsi" w:cstheme="minorBidi"/>
                <w:noProof/>
                <w:sz w:val="22"/>
                <w:szCs w:val="22"/>
                <w:lang w:eastAsia="en-GB"/>
              </w:rPr>
              <w:tab/>
            </w:r>
            <w:r w:rsidR="00D00543" w:rsidRPr="00B03C5E">
              <w:rPr>
                <w:rStyle w:val="Hyperlink"/>
                <w:noProof/>
              </w:rPr>
              <w:t>Starters and leavers</w:t>
            </w:r>
            <w:r w:rsidR="00D00543">
              <w:rPr>
                <w:noProof/>
                <w:webHidden/>
              </w:rPr>
              <w:tab/>
            </w:r>
            <w:r w:rsidR="00D00543">
              <w:rPr>
                <w:noProof/>
                <w:webHidden/>
              </w:rPr>
              <w:fldChar w:fldCharType="begin"/>
            </w:r>
            <w:r w:rsidR="00D00543">
              <w:rPr>
                <w:noProof/>
                <w:webHidden/>
              </w:rPr>
              <w:instrText xml:space="preserve"> PAGEREF _Toc70620479 \h </w:instrText>
            </w:r>
            <w:r w:rsidR="00D00543">
              <w:rPr>
                <w:noProof/>
                <w:webHidden/>
              </w:rPr>
            </w:r>
            <w:r w:rsidR="00D00543">
              <w:rPr>
                <w:noProof/>
                <w:webHidden/>
              </w:rPr>
              <w:fldChar w:fldCharType="separate"/>
            </w:r>
            <w:r w:rsidR="00027C7B">
              <w:rPr>
                <w:noProof/>
                <w:webHidden/>
              </w:rPr>
              <w:t>36</w:t>
            </w:r>
            <w:r w:rsidR="00D00543">
              <w:rPr>
                <w:noProof/>
                <w:webHidden/>
              </w:rPr>
              <w:fldChar w:fldCharType="end"/>
            </w:r>
          </w:hyperlink>
        </w:p>
        <w:p w14:paraId="43258B4C" w14:textId="2DF9B5AB"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80" w:history="1">
            <w:r w:rsidR="00D00543" w:rsidRPr="00B03C5E">
              <w:rPr>
                <w:rStyle w:val="Hyperlink"/>
                <w:noProof/>
              </w:rPr>
              <w:t>2.6.3</w:t>
            </w:r>
            <w:r w:rsidR="00D00543">
              <w:rPr>
                <w:rFonts w:asciiTheme="minorHAnsi" w:eastAsiaTheme="minorEastAsia" w:hAnsiTheme="minorHAnsi" w:cstheme="minorBidi"/>
                <w:noProof/>
                <w:sz w:val="22"/>
                <w:szCs w:val="22"/>
                <w:lang w:eastAsia="en-GB"/>
              </w:rPr>
              <w:tab/>
            </w:r>
            <w:r w:rsidR="00D00543" w:rsidRPr="00B03C5E">
              <w:rPr>
                <w:rStyle w:val="Hyperlink"/>
                <w:noProof/>
              </w:rPr>
              <w:t>Applicants and shortlisted candidates</w:t>
            </w:r>
            <w:r w:rsidR="00D00543">
              <w:rPr>
                <w:noProof/>
                <w:webHidden/>
              </w:rPr>
              <w:tab/>
            </w:r>
            <w:r w:rsidR="00D00543">
              <w:rPr>
                <w:noProof/>
                <w:webHidden/>
              </w:rPr>
              <w:fldChar w:fldCharType="begin"/>
            </w:r>
            <w:r w:rsidR="00D00543">
              <w:rPr>
                <w:noProof/>
                <w:webHidden/>
              </w:rPr>
              <w:instrText xml:space="preserve"> PAGEREF _Toc70620480 \h </w:instrText>
            </w:r>
            <w:r w:rsidR="00D00543">
              <w:rPr>
                <w:noProof/>
                <w:webHidden/>
              </w:rPr>
            </w:r>
            <w:r w:rsidR="00D00543">
              <w:rPr>
                <w:noProof/>
                <w:webHidden/>
              </w:rPr>
              <w:fldChar w:fldCharType="separate"/>
            </w:r>
            <w:r w:rsidR="00027C7B">
              <w:rPr>
                <w:noProof/>
                <w:webHidden/>
              </w:rPr>
              <w:t>36</w:t>
            </w:r>
            <w:r w:rsidR="00D00543">
              <w:rPr>
                <w:noProof/>
                <w:webHidden/>
              </w:rPr>
              <w:fldChar w:fldCharType="end"/>
            </w:r>
          </w:hyperlink>
        </w:p>
        <w:p w14:paraId="125DB2F0" w14:textId="0C1896A5"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81" w:history="1">
            <w:r w:rsidR="00D00543" w:rsidRPr="00B03C5E">
              <w:rPr>
                <w:rStyle w:val="Hyperlink"/>
                <w:noProof/>
              </w:rPr>
              <w:t>2.6.4</w:t>
            </w:r>
            <w:r w:rsidR="00D00543">
              <w:rPr>
                <w:rFonts w:asciiTheme="minorHAnsi" w:eastAsiaTheme="minorEastAsia" w:hAnsiTheme="minorHAnsi" w:cstheme="minorBidi"/>
                <w:noProof/>
                <w:sz w:val="22"/>
                <w:szCs w:val="22"/>
                <w:lang w:eastAsia="en-GB"/>
              </w:rPr>
              <w:tab/>
            </w:r>
            <w:r w:rsidR="00D00543" w:rsidRPr="00B03C5E">
              <w:rPr>
                <w:rStyle w:val="Hyperlink"/>
                <w:noProof/>
              </w:rPr>
              <w:t>Promotions</w:t>
            </w:r>
            <w:r w:rsidR="00D00543">
              <w:rPr>
                <w:noProof/>
                <w:webHidden/>
              </w:rPr>
              <w:tab/>
            </w:r>
            <w:r w:rsidR="00D00543">
              <w:rPr>
                <w:noProof/>
                <w:webHidden/>
              </w:rPr>
              <w:fldChar w:fldCharType="begin"/>
            </w:r>
            <w:r w:rsidR="00D00543">
              <w:rPr>
                <w:noProof/>
                <w:webHidden/>
              </w:rPr>
              <w:instrText xml:space="preserve"> PAGEREF _Toc70620481 \h </w:instrText>
            </w:r>
            <w:r w:rsidR="00D00543">
              <w:rPr>
                <w:noProof/>
                <w:webHidden/>
              </w:rPr>
            </w:r>
            <w:r w:rsidR="00D00543">
              <w:rPr>
                <w:noProof/>
                <w:webHidden/>
              </w:rPr>
              <w:fldChar w:fldCharType="separate"/>
            </w:r>
            <w:r w:rsidR="00027C7B">
              <w:rPr>
                <w:noProof/>
                <w:webHidden/>
              </w:rPr>
              <w:t>37</w:t>
            </w:r>
            <w:r w:rsidR="00D00543">
              <w:rPr>
                <w:noProof/>
                <w:webHidden/>
              </w:rPr>
              <w:fldChar w:fldCharType="end"/>
            </w:r>
          </w:hyperlink>
        </w:p>
        <w:p w14:paraId="2FA649E0" w14:textId="097A78F9"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82" w:history="1">
            <w:r w:rsidR="00D00543" w:rsidRPr="00B03C5E">
              <w:rPr>
                <w:rStyle w:val="Hyperlink"/>
                <w:noProof/>
              </w:rPr>
              <w:t>2.6.5</w:t>
            </w:r>
            <w:r w:rsidR="00D00543">
              <w:rPr>
                <w:rFonts w:asciiTheme="minorHAnsi" w:eastAsiaTheme="minorEastAsia" w:hAnsiTheme="minorHAnsi" w:cstheme="minorBidi"/>
                <w:noProof/>
                <w:sz w:val="22"/>
                <w:szCs w:val="22"/>
                <w:lang w:eastAsia="en-GB"/>
              </w:rPr>
              <w:tab/>
            </w:r>
            <w:r w:rsidR="00D00543" w:rsidRPr="00B03C5E">
              <w:rPr>
                <w:rStyle w:val="Hyperlink"/>
                <w:noProof/>
              </w:rPr>
              <w:t>Training</w:t>
            </w:r>
            <w:r w:rsidR="00D00543">
              <w:rPr>
                <w:noProof/>
                <w:webHidden/>
              </w:rPr>
              <w:tab/>
            </w:r>
            <w:r w:rsidR="00D00543">
              <w:rPr>
                <w:noProof/>
                <w:webHidden/>
              </w:rPr>
              <w:fldChar w:fldCharType="begin"/>
            </w:r>
            <w:r w:rsidR="00D00543">
              <w:rPr>
                <w:noProof/>
                <w:webHidden/>
              </w:rPr>
              <w:instrText xml:space="preserve"> PAGEREF _Toc70620482 \h </w:instrText>
            </w:r>
            <w:r w:rsidR="00D00543">
              <w:rPr>
                <w:noProof/>
                <w:webHidden/>
              </w:rPr>
            </w:r>
            <w:r w:rsidR="00D00543">
              <w:rPr>
                <w:noProof/>
                <w:webHidden/>
              </w:rPr>
              <w:fldChar w:fldCharType="separate"/>
            </w:r>
            <w:r w:rsidR="00027C7B">
              <w:rPr>
                <w:noProof/>
                <w:webHidden/>
              </w:rPr>
              <w:t>38</w:t>
            </w:r>
            <w:r w:rsidR="00D00543">
              <w:rPr>
                <w:noProof/>
                <w:webHidden/>
              </w:rPr>
              <w:fldChar w:fldCharType="end"/>
            </w:r>
          </w:hyperlink>
        </w:p>
        <w:p w14:paraId="196CE20E" w14:textId="6EE7F7DD"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83" w:history="1">
            <w:r w:rsidR="00D00543" w:rsidRPr="00B03C5E">
              <w:rPr>
                <w:rStyle w:val="Hyperlink"/>
                <w:noProof/>
              </w:rPr>
              <w:t>2.6.6</w:t>
            </w:r>
            <w:r w:rsidR="00D00543">
              <w:rPr>
                <w:rFonts w:asciiTheme="minorHAnsi" w:eastAsiaTheme="minorEastAsia" w:hAnsiTheme="minorHAnsi" w:cstheme="minorBidi"/>
                <w:noProof/>
                <w:sz w:val="22"/>
                <w:szCs w:val="22"/>
                <w:lang w:eastAsia="en-GB"/>
              </w:rPr>
              <w:tab/>
            </w:r>
            <w:r w:rsidR="00D00543" w:rsidRPr="00B03C5E">
              <w:rPr>
                <w:rStyle w:val="Hyperlink"/>
                <w:noProof/>
              </w:rPr>
              <w:t>Disciplinary investigations</w:t>
            </w:r>
            <w:r w:rsidR="00D00543">
              <w:rPr>
                <w:noProof/>
                <w:webHidden/>
              </w:rPr>
              <w:tab/>
            </w:r>
            <w:r w:rsidR="00D00543">
              <w:rPr>
                <w:noProof/>
                <w:webHidden/>
              </w:rPr>
              <w:fldChar w:fldCharType="begin"/>
            </w:r>
            <w:r w:rsidR="00D00543">
              <w:rPr>
                <w:noProof/>
                <w:webHidden/>
              </w:rPr>
              <w:instrText xml:space="preserve"> PAGEREF _Toc70620483 \h </w:instrText>
            </w:r>
            <w:r w:rsidR="00D00543">
              <w:rPr>
                <w:noProof/>
                <w:webHidden/>
              </w:rPr>
            </w:r>
            <w:r w:rsidR="00D00543">
              <w:rPr>
                <w:noProof/>
                <w:webHidden/>
              </w:rPr>
              <w:fldChar w:fldCharType="separate"/>
            </w:r>
            <w:r w:rsidR="00027C7B">
              <w:rPr>
                <w:noProof/>
                <w:webHidden/>
              </w:rPr>
              <w:t>38</w:t>
            </w:r>
            <w:r w:rsidR="00D00543">
              <w:rPr>
                <w:noProof/>
                <w:webHidden/>
              </w:rPr>
              <w:fldChar w:fldCharType="end"/>
            </w:r>
          </w:hyperlink>
        </w:p>
        <w:p w14:paraId="0128F819" w14:textId="66BEB26B" w:rsidR="00D00543" w:rsidRDefault="007929D0">
          <w:pPr>
            <w:pStyle w:val="TOC3"/>
            <w:rPr>
              <w:rFonts w:asciiTheme="minorHAnsi" w:eastAsiaTheme="minorEastAsia" w:hAnsiTheme="minorHAnsi" w:cstheme="minorBidi"/>
              <w:noProof/>
              <w:sz w:val="22"/>
              <w:szCs w:val="22"/>
              <w:lang w:eastAsia="en-GB"/>
            </w:rPr>
          </w:pPr>
          <w:hyperlink w:anchor="_Toc70620484" w:history="1">
            <w:r w:rsidR="00D00543" w:rsidRPr="00B03C5E">
              <w:rPr>
                <w:rStyle w:val="Hyperlink"/>
                <w:noProof/>
              </w:rPr>
              <w:t>2.7</w:t>
            </w:r>
            <w:r w:rsidR="00D00543">
              <w:rPr>
                <w:rFonts w:asciiTheme="minorHAnsi" w:eastAsiaTheme="minorEastAsia" w:hAnsiTheme="minorHAnsi" w:cstheme="minorBidi"/>
                <w:noProof/>
                <w:sz w:val="22"/>
                <w:szCs w:val="22"/>
                <w:lang w:eastAsia="en-GB"/>
              </w:rPr>
              <w:tab/>
            </w:r>
            <w:r w:rsidR="00D00543" w:rsidRPr="00B03C5E">
              <w:rPr>
                <w:rStyle w:val="Hyperlink"/>
                <w:noProof/>
              </w:rPr>
              <w:t>Marital Status</w:t>
            </w:r>
            <w:r w:rsidR="00D00543">
              <w:rPr>
                <w:noProof/>
                <w:webHidden/>
              </w:rPr>
              <w:tab/>
            </w:r>
            <w:r w:rsidR="00D00543">
              <w:rPr>
                <w:noProof/>
                <w:webHidden/>
              </w:rPr>
              <w:fldChar w:fldCharType="begin"/>
            </w:r>
            <w:r w:rsidR="00D00543">
              <w:rPr>
                <w:noProof/>
                <w:webHidden/>
              </w:rPr>
              <w:instrText xml:space="preserve"> PAGEREF _Toc70620484 \h </w:instrText>
            </w:r>
            <w:r w:rsidR="00D00543">
              <w:rPr>
                <w:noProof/>
                <w:webHidden/>
              </w:rPr>
            </w:r>
            <w:r w:rsidR="00D00543">
              <w:rPr>
                <w:noProof/>
                <w:webHidden/>
              </w:rPr>
              <w:fldChar w:fldCharType="separate"/>
            </w:r>
            <w:r w:rsidR="00027C7B">
              <w:rPr>
                <w:noProof/>
                <w:webHidden/>
              </w:rPr>
              <w:t>39</w:t>
            </w:r>
            <w:r w:rsidR="00D00543">
              <w:rPr>
                <w:noProof/>
                <w:webHidden/>
              </w:rPr>
              <w:fldChar w:fldCharType="end"/>
            </w:r>
          </w:hyperlink>
        </w:p>
        <w:p w14:paraId="1BC295BA" w14:textId="587D7CEA"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85" w:history="1">
            <w:r w:rsidR="00D00543" w:rsidRPr="00B03C5E">
              <w:rPr>
                <w:rStyle w:val="Hyperlink"/>
                <w:noProof/>
              </w:rPr>
              <w:t>2.7.1</w:t>
            </w:r>
            <w:r w:rsidR="00D00543">
              <w:rPr>
                <w:rFonts w:asciiTheme="minorHAnsi" w:eastAsiaTheme="minorEastAsia" w:hAnsiTheme="minorHAnsi" w:cstheme="minorBidi"/>
                <w:noProof/>
                <w:sz w:val="22"/>
                <w:szCs w:val="22"/>
                <w:lang w:eastAsia="en-GB"/>
              </w:rPr>
              <w:tab/>
            </w:r>
            <w:r w:rsidR="00D00543" w:rsidRPr="00B03C5E">
              <w:rPr>
                <w:rStyle w:val="Hyperlink"/>
                <w:noProof/>
              </w:rPr>
              <w:t>Staff in post</w:t>
            </w:r>
            <w:r w:rsidR="00D00543">
              <w:rPr>
                <w:noProof/>
                <w:webHidden/>
              </w:rPr>
              <w:tab/>
            </w:r>
            <w:r w:rsidR="00D00543">
              <w:rPr>
                <w:noProof/>
                <w:webHidden/>
              </w:rPr>
              <w:fldChar w:fldCharType="begin"/>
            </w:r>
            <w:r w:rsidR="00D00543">
              <w:rPr>
                <w:noProof/>
                <w:webHidden/>
              </w:rPr>
              <w:instrText xml:space="preserve"> PAGEREF _Toc70620485 \h </w:instrText>
            </w:r>
            <w:r w:rsidR="00D00543">
              <w:rPr>
                <w:noProof/>
                <w:webHidden/>
              </w:rPr>
            </w:r>
            <w:r w:rsidR="00D00543">
              <w:rPr>
                <w:noProof/>
                <w:webHidden/>
              </w:rPr>
              <w:fldChar w:fldCharType="separate"/>
            </w:r>
            <w:r w:rsidR="00027C7B">
              <w:rPr>
                <w:noProof/>
                <w:webHidden/>
              </w:rPr>
              <w:t>39</w:t>
            </w:r>
            <w:r w:rsidR="00D00543">
              <w:rPr>
                <w:noProof/>
                <w:webHidden/>
              </w:rPr>
              <w:fldChar w:fldCharType="end"/>
            </w:r>
          </w:hyperlink>
        </w:p>
        <w:p w14:paraId="12F6AE5B" w14:textId="7E42C8D8"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86" w:history="1">
            <w:r w:rsidR="00D00543" w:rsidRPr="00B03C5E">
              <w:rPr>
                <w:rStyle w:val="Hyperlink"/>
                <w:noProof/>
              </w:rPr>
              <w:t>2.7.2</w:t>
            </w:r>
            <w:r w:rsidR="00D00543">
              <w:rPr>
                <w:rFonts w:asciiTheme="minorHAnsi" w:eastAsiaTheme="minorEastAsia" w:hAnsiTheme="minorHAnsi" w:cstheme="minorBidi"/>
                <w:noProof/>
                <w:sz w:val="22"/>
                <w:szCs w:val="22"/>
                <w:lang w:eastAsia="en-GB"/>
              </w:rPr>
              <w:tab/>
            </w:r>
            <w:r w:rsidR="00D00543" w:rsidRPr="00B03C5E">
              <w:rPr>
                <w:rStyle w:val="Hyperlink"/>
                <w:noProof/>
              </w:rPr>
              <w:t>Starters and leavers</w:t>
            </w:r>
            <w:r w:rsidR="00D00543">
              <w:rPr>
                <w:noProof/>
                <w:webHidden/>
              </w:rPr>
              <w:tab/>
            </w:r>
            <w:r w:rsidR="00D00543">
              <w:rPr>
                <w:noProof/>
                <w:webHidden/>
              </w:rPr>
              <w:fldChar w:fldCharType="begin"/>
            </w:r>
            <w:r w:rsidR="00D00543">
              <w:rPr>
                <w:noProof/>
                <w:webHidden/>
              </w:rPr>
              <w:instrText xml:space="preserve"> PAGEREF _Toc70620486 \h </w:instrText>
            </w:r>
            <w:r w:rsidR="00D00543">
              <w:rPr>
                <w:noProof/>
                <w:webHidden/>
              </w:rPr>
            </w:r>
            <w:r w:rsidR="00D00543">
              <w:rPr>
                <w:noProof/>
                <w:webHidden/>
              </w:rPr>
              <w:fldChar w:fldCharType="separate"/>
            </w:r>
            <w:r w:rsidR="00027C7B">
              <w:rPr>
                <w:noProof/>
                <w:webHidden/>
              </w:rPr>
              <w:t>39</w:t>
            </w:r>
            <w:r w:rsidR="00D00543">
              <w:rPr>
                <w:noProof/>
                <w:webHidden/>
              </w:rPr>
              <w:fldChar w:fldCharType="end"/>
            </w:r>
          </w:hyperlink>
        </w:p>
        <w:p w14:paraId="1C8B975D" w14:textId="3D4779A1"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87" w:history="1">
            <w:r w:rsidR="00D00543" w:rsidRPr="00B03C5E">
              <w:rPr>
                <w:rStyle w:val="Hyperlink"/>
                <w:noProof/>
              </w:rPr>
              <w:t>2.7.3</w:t>
            </w:r>
            <w:r w:rsidR="00D00543">
              <w:rPr>
                <w:rFonts w:asciiTheme="minorHAnsi" w:eastAsiaTheme="minorEastAsia" w:hAnsiTheme="minorHAnsi" w:cstheme="minorBidi"/>
                <w:noProof/>
                <w:sz w:val="22"/>
                <w:szCs w:val="22"/>
                <w:lang w:eastAsia="en-GB"/>
              </w:rPr>
              <w:tab/>
            </w:r>
            <w:r w:rsidR="00D00543" w:rsidRPr="00B03C5E">
              <w:rPr>
                <w:rStyle w:val="Hyperlink"/>
                <w:noProof/>
              </w:rPr>
              <w:t>Promotions</w:t>
            </w:r>
            <w:r w:rsidR="00D00543">
              <w:rPr>
                <w:noProof/>
                <w:webHidden/>
              </w:rPr>
              <w:tab/>
            </w:r>
            <w:r w:rsidR="00D00543">
              <w:rPr>
                <w:noProof/>
                <w:webHidden/>
              </w:rPr>
              <w:fldChar w:fldCharType="begin"/>
            </w:r>
            <w:r w:rsidR="00D00543">
              <w:rPr>
                <w:noProof/>
                <w:webHidden/>
              </w:rPr>
              <w:instrText xml:space="preserve"> PAGEREF _Toc70620487 \h </w:instrText>
            </w:r>
            <w:r w:rsidR="00D00543">
              <w:rPr>
                <w:noProof/>
                <w:webHidden/>
              </w:rPr>
            </w:r>
            <w:r w:rsidR="00D00543">
              <w:rPr>
                <w:noProof/>
                <w:webHidden/>
              </w:rPr>
              <w:fldChar w:fldCharType="separate"/>
            </w:r>
            <w:r w:rsidR="00027C7B">
              <w:rPr>
                <w:noProof/>
                <w:webHidden/>
              </w:rPr>
              <w:t>40</w:t>
            </w:r>
            <w:r w:rsidR="00D00543">
              <w:rPr>
                <w:noProof/>
                <w:webHidden/>
              </w:rPr>
              <w:fldChar w:fldCharType="end"/>
            </w:r>
          </w:hyperlink>
        </w:p>
        <w:p w14:paraId="323A92C1" w14:textId="3B5C5028"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88" w:history="1">
            <w:r w:rsidR="00D00543" w:rsidRPr="00B03C5E">
              <w:rPr>
                <w:rStyle w:val="Hyperlink"/>
                <w:noProof/>
              </w:rPr>
              <w:t>2.7.4</w:t>
            </w:r>
            <w:r w:rsidR="00D00543">
              <w:rPr>
                <w:rFonts w:asciiTheme="minorHAnsi" w:eastAsiaTheme="minorEastAsia" w:hAnsiTheme="minorHAnsi" w:cstheme="minorBidi"/>
                <w:noProof/>
                <w:sz w:val="22"/>
                <w:szCs w:val="22"/>
                <w:lang w:eastAsia="en-GB"/>
              </w:rPr>
              <w:tab/>
            </w:r>
            <w:r w:rsidR="00D00543" w:rsidRPr="00B03C5E">
              <w:rPr>
                <w:rStyle w:val="Hyperlink"/>
                <w:noProof/>
              </w:rPr>
              <w:t>Training</w:t>
            </w:r>
            <w:r w:rsidR="00D00543">
              <w:rPr>
                <w:noProof/>
                <w:webHidden/>
              </w:rPr>
              <w:tab/>
            </w:r>
            <w:r w:rsidR="00D00543">
              <w:rPr>
                <w:noProof/>
                <w:webHidden/>
              </w:rPr>
              <w:fldChar w:fldCharType="begin"/>
            </w:r>
            <w:r w:rsidR="00D00543">
              <w:rPr>
                <w:noProof/>
                <w:webHidden/>
              </w:rPr>
              <w:instrText xml:space="preserve"> PAGEREF _Toc70620488 \h </w:instrText>
            </w:r>
            <w:r w:rsidR="00D00543">
              <w:rPr>
                <w:noProof/>
                <w:webHidden/>
              </w:rPr>
            </w:r>
            <w:r w:rsidR="00D00543">
              <w:rPr>
                <w:noProof/>
                <w:webHidden/>
              </w:rPr>
              <w:fldChar w:fldCharType="separate"/>
            </w:r>
            <w:r w:rsidR="00027C7B">
              <w:rPr>
                <w:noProof/>
                <w:webHidden/>
              </w:rPr>
              <w:t>40</w:t>
            </w:r>
            <w:r w:rsidR="00D00543">
              <w:rPr>
                <w:noProof/>
                <w:webHidden/>
              </w:rPr>
              <w:fldChar w:fldCharType="end"/>
            </w:r>
          </w:hyperlink>
        </w:p>
        <w:p w14:paraId="0C1CCEA5" w14:textId="0328B401"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89" w:history="1">
            <w:r w:rsidR="00D00543" w:rsidRPr="00B03C5E">
              <w:rPr>
                <w:rStyle w:val="Hyperlink"/>
                <w:noProof/>
              </w:rPr>
              <w:t>2.7.5</w:t>
            </w:r>
            <w:r w:rsidR="00D00543">
              <w:rPr>
                <w:rFonts w:asciiTheme="minorHAnsi" w:eastAsiaTheme="minorEastAsia" w:hAnsiTheme="minorHAnsi" w:cstheme="minorBidi"/>
                <w:noProof/>
                <w:sz w:val="22"/>
                <w:szCs w:val="22"/>
                <w:lang w:eastAsia="en-GB"/>
              </w:rPr>
              <w:tab/>
            </w:r>
            <w:r w:rsidR="00D00543" w:rsidRPr="00B03C5E">
              <w:rPr>
                <w:rStyle w:val="Hyperlink"/>
                <w:noProof/>
              </w:rPr>
              <w:t>Disciplinary investigations</w:t>
            </w:r>
            <w:r w:rsidR="00D00543">
              <w:rPr>
                <w:noProof/>
                <w:webHidden/>
              </w:rPr>
              <w:tab/>
            </w:r>
            <w:r w:rsidR="00D00543">
              <w:rPr>
                <w:noProof/>
                <w:webHidden/>
              </w:rPr>
              <w:fldChar w:fldCharType="begin"/>
            </w:r>
            <w:r w:rsidR="00D00543">
              <w:rPr>
                <w:noProof/>
                <w:webHidden/>
              </w:rPr>
              <w:instrText xml:space="preserve"> PAGEREF _Toc70620489 \h </w:instrText>
            </w:r>
            <w:r w:rsidR="00D00543">
              <w:rPr>
                <w:noProof/>
                <w:webHidden/>
              </w:rPr>
            </w:r>
            <w:r w:rsidR="00D00543">
              <w:rPr>
                <w:noProof/>
                <w:webHidden/>
              </w:rPr>
              <w:fldChar w:fldCharType="separate"/>
            </w:r>
            <w:r w:rsidR="00027C7B">
              <w:rPr>
                <w:noProof/>
                <w:webHidden/>
              </w:rPr>
              <w:t>41</w:t>
            </w:r>
            <w:r w:rsidR="00D00543">
              <w:rPr>
                <w:noProof/>
                <w:webHidden/>
              </w:rPr>
              <w:fldChar w:fldCharType="end"/>
            </w:r>
          </w:hyperlink>
        </w:p>
        <w:p w14:paraId="48304793" w14:textId="6776FF5D" w:rsidR="00D00543" w:rsidRDefault="007929D0">
          <w:pPr>
            <w:pStyle w:val="TOC3"/>
            <w:rPr>
              <w:rFonts w:asciiTheme="minorHAnsi" w:eastAsiaTheme="minorEastAsia" w:hAnsiTheme="minorHAnsi" w:cstheme="minorBidi"/>
              <w:noProof/>
              <w:sz w:val="22"/>
              <w:szCs w:val="22"/>
              <w:lang w:eastAsia="en-GB"/>
            </w:rPr>
          </w:pPr>
          <w:hyperlink w:anchor="_Toc70620490" w:history="1">
            <w:r w:rsidR="00D00543" w:rsidRPr="00B03C5E">
              <w:rPr>
                <w:rStyle w:val="Hyperlink"/>
                <w:noProof/>
              </w:rPr>
              <w:t>2.8</w:t>
            </w:r>
            <w:r w:rsidR="00D00543">
              <w:rPr>
                <w:rFonts w:asciiTheme="minorHAnsi" w:eastAsiaTheme="minorEastAsia" w:hAnsiTheme="minorHAnsi" w:cstheme="minorBidi"/>
                <w:noProof/>
                <w:sz w:val="22"/>
                <w:szCs w:val="22"/>
                <w:lang w:eastAsia="en-GB"/>
              </w:rPr>
              <w:tab/>
            </w:r>
            <w:r w:rsidR="00D00543" w:rsidRPr="00B03C5E">
              <w:rPr>
                <w:rStyle w:val="Hyperlink"/>
                <w:noProof/>
              </w:rPr>
              <w:t>Ethnicity</w:t>
            </w:r>
            <w:r w:rsidR="00D00543">
              <w:rPr>
                <w:noProof/>
                <w:webHidden/>
              </w:rPr>
              <w:tab/>
            </w:r>
            <w:r w:rsidR="00D00543">
              <w:rPr>
                <w:noProof/>
                <w:webHidden/>
              </w:rPr>
              <w:fldChar w:fldCharType="begin"/>
            </w:r>
            <w:r w:rsidR="00D00543">
              <w:rPr>
                <w:noProof/>
                <w:webHidden/>
              </w:rPr>
              <w:instrText xml:space="preserve"> PAGEREF _Toc70620490 \h </w:instrText>
            </w:r>
            <w:r w:rsidR="00D00543">
              <w:rPr>
                <w:noProof/>
                <w:webHidden/>
              </w:rPr>
            </w:r>
            <w:r w:rsidR="00D00543">
              <w:rPr>
                <w:noProof/>
                <w:webHidden/>
              </w:rPr>
              <w:fldChar w:fldCharType="separate"/>
            </w:r>
            <w:r w:rsidR="00027C7B">
              <w:rPr>
                <w:noProof/>
                <w:webHidden/>
              </w:rPr>
              <w:t>41</w:t>
            </w:r>
            <w:r w:rsidR="00D00543">
              <w:rPr>
                <w:noProof/>
                <w:webHidden/>
              </w:rPr>
              <w:fldChar w:fldCharType="end"/>
            </w:r>
          </w:hyperlink>
        </w:p>
        <w:p w14:paraId="7F36BA5D" w14:textId="57A38220"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91" w:history="1">
            <w:r w:rsidR="00D00543" w:rsidRPr="00B03C5E">
              <w:rPr>
                <w:rStyle w:val="Hyperlink"/>
                <w:noProof/>
              </w:rPr>
              <w:t>2.8.1</w:t>
            </w:r>
            <w:r w:rsidR="00D00543">
              <w:rPr>
                <w:rFonts w:asciiTheme="minorHAnsi" w:eastAsiaTheme="minorEastAsia" w:hAnsiTheme="minorHAnsi" w:cstheme="minorBidi"/>
                <w:noProof/>
                <w:sz w:val="22"/>
                <w:szCs w:val="22"/>
                <w:lang w:eastAsia="en-GB"/>
              </w:rPr>
              <w:tab/>
            </w:r>
            <w:r w:rsidR="00D00543" w:rsidRPr="00B03C5E">
              <w:rPr>
                <w:rStyle w:val="Hyperlink"/>
                <w:noProof/>
              </w:rPr>
              <w:t>Staff in post</w:t>
            </w:r>
            <w:r w:rsidR="00D00543">
              <w:rPr>
                <w:noProof/>
                <w:webHidden/>
              </w:rPr>
              <w:tab/>
            </w:r>
            <w:r w:rsidR="00D00543">
              <w:rPr>
                <w:noProof/>
                <w:webHidden/>
              </w:rPr>
              <w:fldChar w:fldCharType="begin"/>
            </w:r>
            <w:r w:rsidR="00D00543">
              <w:rPr>
                <w:noProof/>
                <w:webHidden/>
              </w:rPr>
              <w:instrText xml:space="preserve"> PAGEREF _Toc70620491 \h </w:instrText>
            </w:r>
            <w:r w:rsidR="00D00543">
              <w:rPr>
                <w:noProof/>
                <w:webHidden/>
              </w:rPr>
            </w:r>
            <w:r w:rsidR="00D00543">
              <w:rPr>
                <w:noProof/>
                <w:webHidden/>
              </w:rPr>
              <w:fldChar w:fldCharType="separate"/>
            </w:r>
            <w:r w:rsidR="00027C7B">
              <w:rPr>
                <w:noProof/>
                <w:webHidden/>
              </w:rPr>
              <w:t>41</w:t>
            </w:r>
            <w:r w:rsidR="00D00543">
              <w:rPr>
                <w:noProof/>
                <w:webHidden/>
              </w:rPr>
              <w:fldChar w:fldCharType="end"/>
            </w:r>
          </w:hyperlink>
        </w:p>
        <w:p w14:paraId="71986FC7" w14:textId="60C37963" w:rsidR="00D00543" w:rsidRDefault="007929D0">
          <w:pPr>
            <w:pStyle w:val="TOC5"/>
            <w:tabs>
              <w:tab w:val="left" w:pos="2939"/>
              <w:tab w:val="right" w:leader="dot" w:pos="9739"/>
            </w:tabs>
            <w:rPr>
              <w:rFonts w:asciiTheme="minorHAnsi" w:eastAsiaTheme="minorEastAsia" w:hAnsiTheme="minorHAnsi" w:cstheme="minorBidi"/>
              <w:noProof/>
              <w:sz w:val="22"/>
              <w:szCs w:val="22"/>
              <w:lang w:eastAsia="en-GB"/>
            </w:rPr>
          </w:pPr>
          <w:hyperlink w:anchor="_Toc70620492" w:history="1">
            <w:r w:rsidR="00D00543" w:rsidRPr="00B03C5E">
              <w:rPr>
                <w:rStyle w:val="Hyperlink"/>
                <w:noProof/>
              </w:rPr>
              <w:t>2.8.1.1</w:t>
            </w:r>
            <w:r w:rsidR="00D00543">
              <w:rPr>
                <w:rFonts w:asciiTheme="minorHAnsi" w:eastAsiaTheme="minorEastAsia" w:hAnsiTheme="minorHAnsi" w:cstheme="minorBidi"/>
                <w:noProof/>
                <w:sz w:val="22"/>
                <w:szCs w:val="22"/>
                <w:lang w:eastAsia="en-GB"/>
              </w:rPr>
              <w:tab/>
            </w:r>
            <w:r w:rsidR="00D00543" w:rsidRPr="00B03C5E">
              <w:rPr>
                <w:rStyle w:val="Hyperlink"/>
                <w:noProof/>
              </w:rPr>
              <w:t>Staff in post by non-medical pay band</w:t>
            </w:r>
            <w:r w:rsidR="00D00543">
              <w:rPr>
                <w:noProof/>
                <w:webHidden/>
              </w:rPr>
              <w:tab/>
            </w:r>
            <w:r w:rsidR="00D00543">
              <w:rPr>
                <w:noProof/>
                <w:webHidden/>
              </w:rPr>
              <w:fldChar w:fldCharType="begin"/>
            </w:r>
            <w:r w:rsidR="00D00543">
              <w:rPr>
                <w:noProof/>
                <w:webHidden/>
              </w:rPr>
              <w:instrText xml:space="preserve"> PAGEREF _Toc70620492 \h </w:instrText>
            </w:r>
            <w:r w:rsidR="00D00543">
              <w:rPr>
                <w:noProof/>
                <w:webHidden/>
              </w:rPr>
            </w:r>
            <w:r w:rsidR="00D00543">
              <w:rPr>
                <w:noProof/>
                <w:webHidden/>
              </w:rPr>
              <w:fldChar w:fldCharType="separate"/>
            </w:r>
            <w:r w:rsidR="00027C7B">
              <w:rPr>
                <w:noProof/>
                <w:webHidden/>
              </w:rPr>
              <w:t>44</w:t>
            </w:r>
            <w:r w:rsidR="00D00543">
              <w:rPr>
                <w:noProof/>
                <w:webHidden/>
              </w:rPr>
              <w:fldChar w:fldCharType="end"/>
            </w:r>
          </w:hyperlink>
        </w:p>
        <w:p w14:paraId="00051803" w14:textId="3CA8FCF7" w:rsidR="00D00543" w:rsidRDefault="007929D0">
          <w:pPr>
            <w:pStyle w:val="TOC5"/>
            <w:tabs>
              <w:tab w:val="left" w:pos="2939"/>
              <w:tab w:val="right" w:leader="dot" w:pos="9739"/>
            </w:tabs>
            <w:rPr>
              <w:rFonts w:asciiTheme="minorHAnsi" w:eastAsiaTheme="minorEastAsia" w:hAnsiTheme="minorHAnsi" w:cstheme="minorBidi"/>
              <w:noProof/>
              <w:sz w:val="22"/>
              <w:szCs w:val="22"/>
              <w:lang w:eastAsia="en-GB"/>
            </w:rPr>
          </w:pPr>
          <w:hyperlink w:anchor="_Toc70620493" w:history="1">
            <w:r w:rsidR="00D00543" w:rsidRPr="00B03C5E">
              <w:rPr>
                <w:rStyle w:val="Hyperlink"/>
                <w:noProof/>
              </w:rPr>
              <w:t>2.8.1.2</w:t>
            </w:r>
            <w:r w:rsidR="00D00543">
              <w:rPr>
                <w:rFonts w:asciiTheme="minorHAnsi" w:eastAsiaTheme="minorEastAsia" w:hAnsiTheme="minorHAnsi" w:cstheme="minorBidi"/>
                <w:noProof/>
                <w:sz w:val="22"/>
                <w:szCs w:val="22"/>
                <w:lang w:eastAsia="en-GB"/>
              </w:rPr>
              <w:tab/>
            </w:r>
            <w:r w:rsidR="00D00543" w:rsidRPr="00B03C5E">
              <w:rPr>
                <w:rStyle w:val="Hyperlink"/>
                <w:noProof/>
              </w:rPr>
              <w:t>Staff in post by employment status</w:t>
            </w:r>
            <w:r w:rsidR="00D00543">
              <w:rPr>
                <w:noProof/>
                <w:webHidden/>
              </w:rPr>
              <w:tab/>
            </w:r>
            <w:r w:rsidR="00D00543">
              <w:rPr>
                <w:noProof/>
                <w:webHidden/>
              </w:rPr>
              <w:fldChar w:fldCharType="begin"/>
            </w:r>
            <w:r w:rsidR="00D00543">
              <w:rPr>
                <w:noProof/>
                <w:webHidden/>
              </w:rPr>
              <w:instrText xml:space="preserve"> PAGEREF _Toc70620493 \h </w:instrText>
            </w:r>
            <w:r w:rsidR="00D00543">
              <w:rPr>
                <w:noProof/>
                <w:webHidden/>
              </w:rPr>
            </w:r>
            <w:r w:rsidR="00D00543">
              <w:rPr>
                <w:noProof/>
                <w:webHidden/>
              </w:rPr>
              <w:fldChar w:fldCharType="separate"/>
            </w:r>
            <w:r w:rsidR="00027C7B">
              <w:rPr>
                <w:noProof/>
                <w:webHidden/>
              </w:rPr>
              <w:t>45</w:t>
            </w:r>
            <w:r w:rsidR="00D00543">
              <w:rPr>
                <w:noProof/>
                <w:webHidden/>
              </w:rPr>
              <w:fldChar w:fldCharType="end"/>
            </w:r>
          </w:hyperlink>
        </w:p>
        <w:p w14:paraId="5E76E229" w14:textId="057A1B2C"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94" w:history="1">
            <w:r w:rsidR="00D00543" w:rsidRPr="00B03C5E">
              <w:rPr>
                <w:rStyle w:val="Hyperlink"/>
                <w:noProof/>
              </w:rPr>
              <w:t>2.8.2</w:t>
            </w:r>
            <w:r w:rsidR="00D00543">
              <w:rPr>
                <w:rFonts w:asciiTheme="minorHAnsi" w:eastAsiaTheme="minorEastAsia" w:hAnsiTheme="minorHAnsi" w:cstheme="minorBidi"/>
                <w:noProof/>
                <w:sz w:val="22"/>
                <w:szCs w:val="22"/>
                <w:lang w:eastAsia="en-GB"/>
              </w:rPr>
              <w:tab/>
            </w:r>
            <w:r w:rsidR="00D00543" w:rsidRPr="00B03C5E">
              <w:rPr>
                <w:rStyle w:val="Hyperlink"/>
                <w:noProof/>
              </w:rPr>
              <w:t>Starters and leavers</w:t>
            </w:r>
            <w:r w:rsidR="00D00543">
              <w:rPr>
                <w:noProof/>
                <w:webHidden/>
              </w:rPr>
              <w:tab/>
            </w:r>
            <w:r w:rsidR="00D00543">
              <w:rPr>
                <w:noProof/>
                <w:webHidden/>
              </w:rPr>
              <w:fldChar w:fldCharType="begin"/>
            </w:r>
            <w:r w:rsidR="00D00543">
              <w:rPr>
                <w:noProof/>
                <w:webHidden/>
              </w:rPr>
              <w:instrText xml:space="preserve"> PAGEREF _Toc70620494 \h </w:instrText>
            </w:r>
            <w:r w:rsidR="00D00543">
              <w:rPr>
                <w:noProof/>
                <w:webHidden/>
              </w:rPr>
            </w:r>
            <w:r w:rsidR="00D00543">
              <w:rPr>
                <w:noProof/>
                <w:webHidden/>
              </w:rPr>
              <w:fldChar w:fldCharType="separate"/>
            </w:r>
            <w:r w:rsidR="00027C7B">
              <w:rPr>
                <w:noProof/>
                <w:webHidden/>
              </w:rPr>
              <w:t>47</w:t>
            </w:r>
            <w:r w:rsidR="00D00543">
              <w:rPr>
                <w:noProof/>
                <w:webHidden/>
              </w:rPr>
              <w:fldChar w:fldCharType="end"/>
            </w:r>
          </w:hyperlink>
        </w:p>
        <w:p w14:paraId="11CF2C25" w14:textId="53190FD3" w:rsidR="00D00543" w:rsidRDefault="007929D0">
          <w:pPr>
            <w:pStyle w:val="TOC5"/>
            <w:tabs>
              <w:tab w:val="left" w:pos="2939"/>
              <w:tab w:val="right" w:leader="dot" w:pos="9739"/>
            </w:tabs>
            <w:rPr>
              <w:rFonts w:asciiTheme="minorHAnsi" w:eastAsiaTheme="minorEastAsia" w:hAnsiTheme="minorHAnsi" w:cstheme="minorBidi"/>
              <w:noProof/>
              <w:sz w:val="22"/>
              <w:szCs w:val="22"/>
              <w:lang w:eastAsia="en-GB"/>
            </w:rPr>
          </w:pPr>
          <w:hyperlink w:anchor="_Toc70620495" w:history="1">
            <w:r w:rsidR="00D00543" w:rsidRPr="00B03C5E">
              <w:rPr>
                <w:rStyle w:val="Hyperlink"/>
                <w:noProof/>
              </w:rPr>
              <w:t>2.8.2.1</w:t>
            </w:r>
            <w:r w:rsidR="00D00543">
              <w:rPr>
                <w:rFonts w:asciiTheme="minorHAnsi" w:eastAsiaTheme="minorEastAsia" w:hAnsiTheme="minorHAnsi" w:cstheme="minorBidi"/>
                <w:noProof/>
                <w:sz w:val="22"/>
                <w:szCs w:val="22"/>
                <w:lang w:eastAsia="en-GB"/>
              </w:rPr>
              <w:tab/>
            </w:r>
            <w:r w:rsidR="00D00543" w:rsidRPr="00B03C5E">
              <w:rPr>
                <w:rStyle w:val="Hyperlink"/>
                <w:noProof/>
              </w:rPr>
              <w:t>Starters and leavers by employment status</w:t>
            </w:r>
            <w:r w:rsidR="00D00543">
              <w:rPr>
                <w:noProof/>
                <w:webHidden/>
              </w:rPr>
              <w:tab/>
            </w:r>
            <w:r w:rsidR="00D00543">
              <w:rPr>
                <w:noProof/>
                <w:webHidden/>
              </w:rPr>
              <w:fldChar w:fldCharType="begin"/>
            </w:r>
            <w:r w:rsidR="00D00543">
              <w:rPr>
                <w:noProof/>
                <w:webHidden/>
              </w:rPr>
              <w:instrText xml:space="preserve"> PAGEREF _Toc70620495 \h </w:instrText>
            </w:r>
            <w:r w:rsidR="00D00543">
              <w:rPr>
                <w:noProof/>
                <w:webHidden/>
              </w:rPr>
            </w:r>
            <w:r w:rsidR="00D00543">
              <w:rPr>
                <w:noProof/>
                <w:webHidden/>
              </w:rPr>
              <w:fldChar w:fldCharType="separate"/>
            </w:r>
            <w:r w:rsidR="00027C7B">
              <w:rPr>
                <w:noProof/>
                <w:webHidden/>
              </w:rPr>
              <w:t>51</w:t>
            </w:r>
            <w:r w:rsidR="00D00543">
              <w:rPr>
                <w:noProof/>
                <w:webHidden/>
              </w:rPr>
              <w:fldChar w:fldCharType="end"/>
            </w:r>
          </w:hyperlink>
        </w:p>
        <w:p w14:paraId="53DD4256" w14:textId="6E36CB55"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96" w:history="1">
            <w:r w:rsidR="00D00543" w:rsidRPr="00B03C5E">
              <w:rPr>
                <w:rStyle w:val="Hyperlink"/>
                <w:noProof/>
              </w:rPr>
              <w:t>2.8.3</w:t>
            </w:r>
            <w:r w:rsidR="00D00543">
              <w:rPr>
                <w:rFonts w:asciiTheme="minorHAnsi" w:eastAsiaTheme="minorEastAsia" w:hAnsiTheme="minorHAnsi" w:cstheme="minorBidi"/>
                <w:noProof/>
                <w:sz w:val="22"/>
                <w:szCs w:val="22"/>
                <w:lang w:eastAsia="en-GB"/>
              </w:rPr>
              <w:tab/>
            </w:r>
            <w:r w:rsidR="00D00543" w:rsidRPr="00B03C5E">
              <w:rPr>
                <w:rStyle w:val="Hyperlink"/>
                <w:noProof/>
              </w:rPr>
              <w:t>Applicants and shortlisted candidates</w:t>
            </w:r>
            <w:r w:rsidR="00D00543">
              <w:rPr>
                <w:noProof/>
                <w:webHidden/>
              </w:rPr>
              <w:tab/>
            </w:r>
            <w:r w:rsidR="00D00543">
              <w:rPr>
                <w:noProof/>
                <w:webHidden/>
              </w:rPr>
              <w:fldChar w:fldCharType="begin"/>
            </w:r>
            <w:r w:rsidR="00D00543">
              <w:rPr>
                <w:noProof/>
                <w:webHidden/>
              </w:rPr>
              <w:instrText xml:space="preserve"> PAGEREF _Toc70620496 \h </w:instrText>
            </w:r>
            <w:r w:rsidR="00D00543">
              <w:rPr>
                <w:noProof/>
                <w:webHidden/>
              </w:rPr>
            </w:r>
            <w:r w:rsidR="00D00543">
              <w:rPr>
                <w:noProof/>
                <w:webHidden/>
              </w:rPr>
              <w:fldChar w:fldCharType="separate"/>
            </w:r>
            <w:r w:rsidR="00027C7B">
              <w:rPr>
                <w:noProof/>
                <w:webHidden/>
              </w:rPr>
              <w:t>52</w:t>
            </w:r>
            <w:r w:rsidR="00D00543">
              <w:rPr>
                <w:noProof/>
                <w:webHidden/>
              </w:rPr>
              <w:fldChar w:fldCharType="end"/>
            </w:r>
          </w:hyperlink>
        </w:p>
        <w:p w14:paraId="6A46AE3D" w14:textId="6E81B9BF"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97" w:history="1">
            <w:r w:rsidR="00D00543" w:rsidRPr="00B03C5E">
              <w:rPr>
                <w:rStyle w:val="Hyperlink"/>
                <w:noProof/>
              </w:rPr>
              <w:t>2.8.4</w:t>
            </w:r>
            <w:r w:rsidR="00D00543">
              <w:rPr>
                <w:rFonts w:asciiTheme="minorHAnsi" w:eastAsiaTheme="minorEastAsia" w:hAnsiTheme="minorHAnsi" w:cstheme="minorBidi"/>
                <w:noProof/>
                <w:sz w:val="22"/>
                <w:szCs w:val="22"/>
                <w:lang w:eastAsia="en-GB"/>
              </w:rPr>
              <w:tab/>
            </w:r>
            <w:r w:rsidR="00D00543" w:rsidRPr="00B03C5E">
              <w:rPr>
                <w:rStyle w:val="Hyperlink"/>
                <w:noProof/>
              </w:rPr>
              <w:t>Training</w:t>
            </w:r>
            <w:r w:rsidR="00D00543">
              <w:rPr>
                <w:noProof/>
                <w:webHidden/>
              </w:rPr>
              <w:tab/>
            </w:r>
            <w:r w:rsidR="00D00543">
              <w:rPr>
                <w:noProof/>
                <w:webHidden/>
              </w:rPr>
              <w:fldChar w:fldCharType="begin"/>
            </w:r>
            <w:r w:rsidR="00D00543">
              <w:rPr>
                <w:noProof/>
                <w:webHidden/>
              </w:rPr>
              <w:instrText xml:space="preserve"> PAGEREF _Toc70620497 \h </w:instrText>
            </w:r>
            <w:r w:rsidR="00D00543">
              <w:rPr>
                <w:noProof/>
                <w:webHidden/>
              </w:rPr>
            </w:r>
            <w:r w:rsidR="00D00543">
              <w:rPr>
                <w:noProof/>
                <w:webHidden/>
              </w:rPr>
              <w:fldChar w:fldCharType="separate"/>
            </w:r>
            <w:r w:rsidR="00027C7B">
              <w:rPr>
                <w:noProof/>
                <w:webHidden/>
              </w:rPr>
              <w:t>54</w:t>
            </w:r>
            <w:r w:rsidR="00D00543">
              <w:rPr>
                <w:noProof/>
                <w:webHidden/>
              </w:rPr>
              <w:fldChar w:fldCharType="end"/>
            </w:r>
          </w:hyperlink>
        </w:p>
        <w:p w14:paraId="34974190" w14:textId="6B42F2EC" w:rsidR="00D00543" w:rsidRDefault="007929D0">
          <w:pPr>
            <w:pStyle w:val="TOC4"/>
            <w:tabs>
              <w:tab w:val="left" w:pos="1985"/>
              <w:tab w:val="right" w:leader="dot" w:pos="9739"/>
            </w:tabs>
            <w:rPr>
              <w:rFonts w:asciiTheme="minorHAnsi" w:eastAsiaTheme="minorEastAsia" w:hAnsiTheme="minorHAnsi" w:cstheme="minorBidi"/>
              <w:noProof/>
              <w:sz w:val="22"/>
              <w:szCs w:val="22"/>
              <w:lang w:eastAsia="en-GB"/>
            </w:rPr>
          </w:pPr>
          <w:hyperlink w:anchor="_Toc70620498" w:history="1">
            <w:r w:rsidR="00D00543" w:rsidRPr="00B03C5E">
              <w:rPr>
                <w:rStyle w:val="Hyperlink"/>
                <w:noProof/>
              </w:rPr>
              <w:t>2.8.5</w:t>
            </w:r>
            <w:r w:rsidR="00D00543">
              <w:rPr>
                <w:rFonts w:asciiTheme="minorHAnsi" w:eastAsiaTheme="minorEastAsia" w:hAnsiTheme="minorHAnsi" w:cstheme="minorBidi"/>
                <w:noProof/>
                <w:sz w:val="22"/>
                <w:szCs w:val="22"/>
                <w:lang w:eastAsia="en-GB"/>
              </w:rPr>
              <w:tab/>
            </w:r>
            <w:r w:rsidR="00D00543" w:rsidRPr="00B03C5E">
              <w:rPr>
                <w:rStyle w:val="Hyperlink"/>
                <w:noProof/>
              </w:rPr>
              <w:t>Disciplinary investigations</w:t>
            </w:r>
            <w:r w:rsidR="00D00543">
              <w:rPr>
                <w:noProof/>
                <w:webHidden/>
              </w:rPr>
              <w:tab/>
            </w:r>
            <w:r w:rsidR="00D00543">
              <w:rPr>
                <w:noProof/>
                <w:webHidden/>
              </w:rPr>
              <w:fldChar w:fldCharType="begin"/>
            </w:r>
            <w:r w:rsidR="00D00543">
              <w:rPr>
                <w:noProof/>
                <w:webHidden/>
              </w:rPr>
              <w:instrText xml:space="preserve"> PAGEREF _Toc70620498 \h </w:instrText>
            </w:r>
            <w:r w:rsidR="00D00543">
              <w:rPr>
                <w:noProof/>
                <w:webHidden/>
              </w:rPr>
            </w:r>
            <w:r w:rsidR="00D00543">
              <w:rPr>
                <w:noProof/>
                <w:webHidden/>
              </w:rPr>
              <w:fldChar w:fldCharType="separate"/>
            </w:r>
            <w:r w:rsidR="00027C7B">
              <w:rPr>
                <w:noProof/>
                <w:webHidden/>
              </w:rPr>
              <w:t>55</w:t>
            </w:r>
            <w:r w:rsidR="00D00543">
              <w:rPr>
                <w:noProof/>
                <w:webHidden/>
              </w:rPr>
              <w:fldChar w:fldCharType="end"/>
            </w:r>
          </w:hyperlink>
        </w:p>
        <w:p w14:paraId="29BAFE44" w14:textId="7A0EC2D2" w:rsidR="00D00543" w:rsidRDefault="007929D0">
          <w:pPr>
            <w:pStyle w:val="TOC3"/>
            <w:rPr>
              <w:rFonts w:asciiTheme="minorHAnsi" w:eastAsiaTheme="minorEastAsia" w:hAnsiTheme="minorHAnsi" w:cstheme="minorBidi"/>
              <w:noProof/>
              <w:sz w:val="22"/>
              <w:szCs w:val="22"/>
              <w:lang w:eastAsia="en-GB"/>
            </w:rPr>
          </w:pPr>
          <w:hyperlink w:anchor="_Toc70620499" w:history="1">
            <w:r w:rsidR="00D00543" w:rsidRPr="00B03C5E">
              <w:rPr>
                <w:rStyle w:val="Hyperlink"/>
                <w:noProof/>
              </w:rPr>
              <w:t>2.9</w:t>
            </w:r>
            <w:r w:rsidR="00D00543">
              <w:rPr>
                <w:rFonts w:asciiTheme="minorHAnsi" w:eastAsiaTheme="minorEastAsia" w:hAnsiTheme="minorHAnsi" w:cstheme="minorBidi"/>
                <w:noProof/>
                <w:sz w:val="22"/>
                <w:szCs w:val="22"/>
                <w:lang w:eastAsia="en-GB"/>
              </w:rPr>
              <w:tab/>
            </w:r>
            <w:r w:rsidR="00D00543" w:rsidRPr="00B03C5E">
              <w:rPr>
                <w:rStyle w:val="Hyperlink"/>
                <w:noProof/>
              </w:rPr>
              <w:t>Grievances and Harassment/Bullying</w:t>
            </w:r>
            <w:r w:rsidR="00D00543">
              <w:rPr>
                <w:noProof/>
                <w:webHidden/>
              </w:rPr>
              <w:tab/>
            </w:r>
            <w:r w:rsidR="00D00543">
              <w:rPr>
                <w:noProof/>
                <w:webHidden/>
              </w:rPr>
              <w:fldChar w:fldCharType="begin"/>
            </w:r>
            <w:r w:rsidR="00D00543">
              <w:rPr>
                <w:noProof/>
                <w:webHidden/>
              </w:rPr>
              <w:instrText xml:space="preserve"> PAGEREF _Toc70620499 \h </w:instrText>
            </w:r>
            <w:r w:rsidR="00D00543">
              <w:rPr>
                <w:noProof/>
                <w:webHidden/>
              </w:rPr>
            </w:r>
            <w:r w:rsidR="00D00543">
              <w:rPr>
                <w:noProof/>
                <w:webHidden/>
              </w:rPr>
              <w:fldChar w:fldCharType="separate"/>
            </w:r>
            <w:r w:rsidR="00027C7B">
              <w:rPr>
                <w:noProof/>
                <w:webHidden/>
              </w:rPr>
              <w:t>55</w:t>
            </w:r>
            <w:r w:rsidR="00D00543">
              <w:rPr>
                <w:noProof/>
                <w:webHidden/>
              </w:rPr>
              <w:fldChar w:fldCharType="end"/>
            </w:r>
          </w:hyperlink>
        </w:p>
        <w:p w14:paraId="52ABC1AE" w14:textId="05B93F16" w:rsidR="00EC276E" w:rsidRDefault="004C5B90" w:rsidP="004C5B90">
          <w:pPr>
            <w:pStyle w:val="TOC1"/>
            <w:rPr>
              <w:noProof/>
            </w:rPr>
          </w:pPr>
          <w:r>
            <w:rPr>
              <w:noProof/>
            </w:rPr>
            <w:fldChar w:fldCharType="end"/>
          </w:r>
        </w:p>
      </w:sdtContent>
    </w:sdt>
    <w:p w14:paraId="69E0B926" w14:textId="7E01E59B" w:rsidR="00632227" w:rsidRPr="001C382D" w:rsidRDefault="00632227" w:rsidP="00632227">
      <w:pPr>
        <w:rPr>
          <w:rFonts w:cs="Arial"/>
          <w:noProof/>
          <w:szCs w:val="24"/>
        </w:rPr>
      </w:pPr>
      <w:r w:rsidRPr="001C382D">
        <w:rPr>
          <w:rFonts w:cs="Arial"/>
          <w:noProof/>
          <w:szCs w:val="24"/>
        </w:rPr>
        <w:t>3.</w:t>
      </w:r>
      <w:r w:rsidRPr="001C382D">
        <w:rPr>
          <w:rFonts w:cs="Arial"/>
          <w:noProof/>
          <w:szCs w:val="24"/>
        </w:rPr>
        <w:tab/>
      </w:r>
      <w:r w:rsidR="00FB5846" w:rsidRPr="001C382D">
        <w:rPr>
          <w:rFonts w:cs="Arial"/>
          <w:noProof/>
          <w:szCs w:val="24"/>
        </w:rPr>
        <w:t>ACTIONS</w:t>
      </w:r>
      <w:r w:rsidR="001C382D">
        <w:rPr>
          <w:rFonts w:cs="Arial"/>
          <w:noProof/>
          <w:szCs w:val="24"/>
        </w:rPr>
        <w:t>………………………………………………………………………………</w:t>
      </w:r>
      <w:r w:rsidR="00224B4C">
        <w:rPr>
          <w:rFonts w:cs="Arial"/>
          <w:noProof/>
          <w:szCs w:val="24"/>
        </w:rPr>
        <w:t>……</w:t>
      </w:r>
      <w:r w:rsidR="00027C7B">
        <w:rPr>
          <w:rFonts w:cs="Arial"/>
          <w:noProof/>
          <w:szCs w:val="24"/>
        </w:rPr>
        <w:t>56</w:t>
      </w:r>
      <w:r w:rsidRPr="001C382D">
        <w:rPr>
          <w:rFonts w:cs="Arial"/>
          <w:noProof/>
          <w:szCs w:val="24"/>
        </w:rPr>
        <w:tab/>
      </w:r>
      <w:r w:rsidR="00FB5846" w:rsidRPr="001C382D">
        <w:rPr>
          <w:rFonts w:cs="Arial"/>
          <w:noProof/>
          <w:szCs w:val="24"/>
        </w:rPr>
        <w:tab/>
      </w:r>
      <w:r w:rsidR="00FB5846" w:rsidRPr="001C382D">
        <w:rPr>
          <w:rFonts w:cs="Arial"/>
          <w:noProof/>
          <w:szCs w:val="24"/>
        </w:rPr>
        <w:tab/>
      </w:r>
      <w:r w:rsidR="00FB5846" w:rsidRPr="001C382D">
        <w:rPr>
          <w:rFonts w:cs="Arial"/>
          <w:noProof/>
          <w:szCs w:val="24"/>
        </w:rPr>
        <w:tab/>
      </w:r>
      <w:r w:rsidR="00FB5846" w:rsidRPr="001C382D">
        <w:rPr>
          <w:rFonts w:cs="Arial"/>
          <w:noProof/>
          <w:szCs w:val="24"/>
        </w:rPr>
        <w:tab/>
      </w:r>
      <w:r w:rsidR="00FB5846" w:rsidRPr="001C382D">
        <w:rPr>
          <w:rFonts w:cs="Arial"/>
          <w:noProof/>
          <w:szCs w:val="24"/>
        </w:rPr>
        <w:tab/>
      </w:r>
      <w:r w:rsidR="00FB5846" w:rsidRPr="001C382D">
        <w:rPr>
          <w:rFonts w:cs="Arial"/>
          <w:noProof/>
          <w:szCs w:val="24"/>
        </w:rPr>
        <w:tab/>
      </w:r>
      <w:r w:rsidR="00FB5846" w:rsidRPr="001C382D">
        <w:rPr>
          <w:rFonts w:cs="Arial"/>
          <w:noProof/>
          <w:szCs w:val="24"/>
        </w:rPr>
        <w:tab/>
      </w:r>
      <w:r w:rsidR="00FB5846" w:rsidRPr="001C382D">
        <w:rPr>
          <w:rFonts w:cs="Arial"/>
          <w:noProof/>
          <w:szCs w:val="24"/>
        </w:rPr>
        <w:tab/>
      </w:r>
      <w:r w:rsidR="00FB5846" w:rsidRPr="001C382D">
        <w:rPr>
          <w:rFonts w:cs="Arial"/>
          <w:noProof/>
          <w:szCs w:val="24"/>
        </w:rPr>
        <w:tab/>
      </w:r>
      <w:r w:rsidR="001C382D">
        <w:rPr>
          <w:rFonts w:cs="Arial"/>
          <w:noProof/>
          <w:szCs w:val="24"/>
        </w:rPr>
        <w:tab/>
      </w:r>
    </w:p>
    <w:p w14:paraId="6D2BD1BA" w14:textId="77777777" w:rsidR="004826DB" w:rsidRPr="009E5AF8" w:rsidRDefault="004826DB" w:rsidP="004826DB">
      <w:pPr>
        <w:rPr>
          <w:rFonts w:cs="Arial"/>
          <w:noProof/>
          <w:color w:val="FF0000"/>
          <w:szCs w:val="24"/>
        </w:rPr>
      </w:pPr>
    </w:p>
    <w:p w14:paraId="4519AE21" w14:textId="77777777" w:rsidR="00FB5846" w:rsidRPr="009E5AF8" w:rsidRDefault="00FB5846" w:rsidP="004826DB">
      <w:pPr>
        <w:rPr>
          <w:rFonts w:cs="Arial"/>
          <w:color w:val="FF0000"/>
          <w:szCs w:val="24"/>
        </w:rPr>
      </w:pPr>
    </w:p>
    <w:p w14:paraId="1F14BA51" w14:textId="0E2F110C" w:rsidR="004826DB" w:rsidRPr="009E5AF8" w:rsidRDefault="002A7E12" w:rsidP="001E174E">
      <w:pPr>
        <w:rPr>
          <w:color w:val="FF0000"/>
        </w:rPr>
      </w:pPr>
      <w:r w:rsidRPr="009E5AF8">
        <w:rPr>
          <w:color w:val="FF0000"/>
        </w:rPr>
        <w:tab/>
      </w:r>
    </w:p>
    <w:p w14:paraId="793C6E38" w14:textId="77777777" w:rsidR="001E174E" w:rsidRPr="009E5AF8" w:rsidRDefault="001E174E" w:rsidP="001E174E">
      <w:pPr>
        <w:rPr>
          <w:rFonts w:cs="Arial"/>
          <w:b/>
          <w:color w:val="FF0000"/>
          <w:sz w:val="28"/>
          <w:szCs w:val="28"/>
        </w:rPr>
      </w:pPr>
    </w:p>
    <w:p w14:paraId="1E5D4E69" w14:textId="77777777" w:rsidR="004826DB" w:rsidRPr="009E5AF8" w:rsidRDefault="004826DB" w:rsidP="004826DB">
      <w:pPr>
        <w:rPr>
          <w:rFonts w:cs="Arial"/>
          <w:color w:val="FF0000"/>
        </w:rPr>
      </w:pPr>
    </w:p>
    <w:p w14:paraId="7C95D38E" w14:textId="77777777" w:rsidR="004826DB" w:rsidRPr="009E5AF8" w:rsidRDefault="004826DB" w:rsidP="004826DB">
      <w:pPr>
        <w:pStyle w:val="Title1"/>
        <w:rPr>
          <w:b/>
          <w:color w:val="FF0000"/>
        </w:rPr>
        <w:sectPr w:rsidR="004826DB" w:rsidRPr="009E5AF8" w:rsidSect="005D4165">
          <w:headerReference w:type="default" r:id="rId12"/>
          <w:footerReference w:type="default" r:id="rId13"/>
          <w:headerReference w:type="first" r:id="rId14"/>
          <w:pgSz w:w="11909" w:h="16834" w:code="9"/>
          <w:pgMar w:top="1440" w:right="1080" w:bottom="1440" w:left="1080" w:header="709" w:footer="709" w:gutter="0"/>
          <w:pgNumType w:fmt="lowerRoman" w:start="1"/>
          <w:cols w:space="720"/>
          <w:titlePg/>
          <w:docGrid w:linePitch="326"/>
        </w:sectPr>
      </w:pPr>
    </w:p>
    <w:p w14:paraId="1AE1DE62" w14:textId="77777777" w:rsidR="004826DB" w:rsidRPr="00133DCE" w:rsidRDefault="004826DB" w:rsidP="00133DCE">
      <w:pPr>
        <w:pStyle w:val="1MyHeading"/>
      </w:pPr>
      <w:bookmarkStart w:id="0" w:name="_Toc288208216"/>
      <w:bookmarkStart w:id="1" w:name="_Toc3391693"/>
      <w:bookmarkStart w:id="2" w:name="_Toc68009443"/>
      <w:bookmarkStart w:id="3" w:name="_Toc68009511"/>
      <w:bookmarkStart w:id="4" w:name="_Toc68009579"/>
      <w:bookmarkStart w:id="5" w:name="_Toc68009653"/>
      <w:bookmarkStart w:id="6" w:name="_Toc68009780"/>
      <w:bookmarkStart w:id="7" w:name="_Toc68010697"/>
      <w:bookmarkStart w:id="8" w:name="_Toc70620428"/>
      <w:r w:rsidRPr="00133DCE">
        <w:lastRenderedPageBreak/>
        <w:t>EXECUTIVE SUMMARY</w:t>
      </w:r>
      <w:bookmarkEnd w:id="0"/>
      <w:bookmarkEnd w:id="1"/>
      <w:bookmarkEnd w:id="2"/>
      <w:bookmarkEnd w:id="3"/>
      <w:bookmarkEnd w:id="4"/>
      <w:bookmarkEnd w:id="5"/>
      <w:bookmarkEnd w:id="6"/>
      <w:bookmarkEnd w:id="7"/>
      <w:bookmarkEnd w:id="8"/>
    </w:p>
    <w:p w14:paraId="661D0960" w14:textId="77777777" w:rsidR="004826DB" w:rsidRPr="009E5AF8" w:rsidRDefault="004826DB" w:rsidP="003C35FF">
      <w:pPr>
        <w:jc w:val="both"/>
        <w:rPr>
          <w:rFonts w:cs="Arial"/>
          <w:color w:val="FF0000"/>
          <w:szCs w:val="24"/>
        </w:rPr>
      </w:pPr>
    </w:p>
    <w:p w14:paraId="02FD956D" w14:textId="3FAA8130" w:rsidR="00B47A7B" w:rsidRPr="00433E04" w:rsidRDefault="00B47A7B" w:rsidP="003C35FF">
      <w:pPr>
        <w:jc w:val="both"/>
        <w:rPr>
          <w:rFonts w:cs="Arial"/>
          <w:bCs/>
          <w:iCs/>
          <w:szCs w:val="24"/>
        </w:rPr>
      </w:pPr>
      <w:r w:rsidRPr="00433E04">
        <w:rPr>
          <w:rFonts w:cs="Arial"/>
          <w:bCs/>
          <w:iCs/>
          <w:szCs w:val="24"/>
        </w:rPr>
        <w:t xml:space="preserve">This report aims to provide an overview of the </w:t>
      </w:r>
      <w:r w:rsidR="007E6A98" w:rsidRPr="00433E04">
        <w:rPr>
          <w:rFonts w:cs="Arial"/>
          <w:bCs/>
          <w:iCs/>
          <w:szCs w:val="24"/>
        </w:rPr>
        <w:t xml:space="preserve">demographics of the </w:t>
      </w:r>
      <w:r w:rsidRPr="00433E04">
        <w:rPr>
          <w:rFonts w:cs="Arial"/>
          <w:bCs/>
          <w:iCs/>
          <w:szCs w:val="24"/>
        </w:rPr>
        <w:t xml:space="preserve">workforce within the Trust as at the end of </w:t>
      </w:r>
      <w:r w:rsidR="00F06A2A" w:rsidRPr="00433E04">
        <w:rPr>
          <w:rFonts w:cs="Arial"/>
          <w:bCs/>
          <w:iCs/>
          <w:szCs w:val="24"/>
        </w:rPr>
        <w:t>20</w:t>
      </w:r>
      <w:r w:rsidR="00D21E62" w:rsidRPr="00433E04">
        <w:rPr>
          <w:rFonts w:cs="Arial"/>
          <w:bCs/>
          <w:iCs/>
          <w:szCs w:val="24"/>
        </w:rPr>
        <w:t>20</w:t>
      </w:r>
      <w:r w:rsidR="007E6A98" w:rsidRPr="00433E04">
        <w:rPr>
          <w:rFonts w:cs="Arial"/>
          <w:bCs/>
          <w:iCs/>
          <w:szCs w:val="24"/>
        </w:rPr>
        <w:t xml:space="preserve"> and will be used to inform our priorities and actions aligned to our Workforce Strategy and our organisational priority to make South West Yorkshire Partnership NHS Foundation Trust a great place to work</w:t>
      </w:r>
      <w:r w:rsidRPr="00433E04">
        <w:rPr>
          <w:rFonts w:cs="Arial"/>
          <w:bCs/>
          <w:iCs/>
          <w:szCs w:val="24"/>
        </w:rPr>
        <w:t>. The report’s findings in summary are stated below with reference being made to the integrated EDS2 and WRES workforce action plan 20</w:t>
      </w:r>
      <w:r w:rsidR="00D21E62" w:rsidRPr="00433E04">
        <w:rPr>
          <w:rFonts w:cs="Arial"/>
          <w:bCs/>
          <w:iCs/>
          <w:szCs w:val="24"/>
        </w:rPr>
        <w:t>20, the WDES</w:t>
      </w:r>
      <w:r w:rsidRPr="00433E04">
        <w:rPr>
          <w:rFonts w:cs="Arial"/>
          <w:bCs/>
          <w:iCs/>
          <w:szCs w:val="24"/>
        </w:rPr>
        <w:t xml:space="preserve"> and related data from the 20</w:t>
      </w:r>
      <w:r w:rsidR="00D21E62" w:rsidRPr="00433E04">
        <w:rPr>
          <w:rFonts w:cs="Arial"/>
          <w:bCs/>
          <w:iCs/>
          <w:szCs w:val="24"/>
        </w:rPr>
        <w:t>20</w:t>
      </w:r>
      <w:r w:rsidRPr="00433E04">
        <w:rPr>
          <w:rFonts w:cs="Arial"/>
          <w:bCs/>
          <w:iCs/>
          <w:szCs w:val="24"/>
        </w:rPr>
        <w:t xml:space="preserve"> National NHS staff survey.</w:t>
      </w:r>
    </w:p>
    <w:p w14:paraId="555A1923" w14:textId="77777777" w:rsidR="00B47A7B" w:rsidRPr="00433E04" w:rsidRDefault="00B47A7B" w:rsidP="003C35FF">
      <w:pPr>
        <w:jc w:val="both"/>
        <w:rPr>
          <w:rFonts w:cs="Arial"/>
          <w:b/>
          <w:iCs/>
          <w:szCs w:val="24"/>
        </w:rPr>
      </w:pPr>
    </w:p>
    <w:p w14:paraId="7C8349CD" w14:textId="7F0266F2" w:rsidR="00B47A7B" w:rsidRDefault="00B47A7B" w:rsidP="00A47FF1">
      <w:pPr>
        <w:pStyle w:val="ListParagraph"/>
        <w:numPr>
          <w:ilvl w:val="0"/>
          <w:numId w:val="41"/>
        </w:numPr>
        <w:ind w:left="567" w:hanging="567"/>
        <w:contextualSpacing/>
        <w:jc w:val="both"/>
        <w:rPr>
          <w:rFonts w:cs="Arial"/>
          <w:iCs/>
          <w:szCs w:val="24"/>
        </w:rPr>
      </w:pPr>
      <w:r w:rsidRPr="00433E04">
        <w:rPr>
          <w:rFonts w:cs="Arial"/>
          <w:iCs/>
          <w:szCs w:val="24"/>
        </w:rPr>
        <w:t xml:space="preserve">The Trust currently employs </w:t>
      </w:r>
      <w:r w:rsidR="00F06A2A" w:rsidRPr="00433E04">
        <w:rPr>
          <w:rFonts w:cs="Arial"/>
          <w:iCs/>
          <w:szCs w:val="24"/>
        </w:rPr>
        <w:t>4,</w:t>
      </w:r>
      <w:r w:rsidR="003D56BD">
        <w:rPr>
          <w:rFonts w:cs="Arial"/>
          <w:iCs/>
          <w:szCs w:val="24"/>
        </w:rPr>
        <w:t>530</w:t>
      </w:r>
      <w:r w:rsidRPr="00433E04">
        <w:rPr>
          <w:rFonts w:cs="Arial"/>
          <w:iCs/>
          <w:szCs w:val="24"/>
        </w:rPr>
        <w:t xml:space="preserve"> staff delivering a range of services including mental health, learning disability, forensic, some physical health and an extensive range of community services.</w:t>
      </w:r>
    </w:p>
    <w:p w14:paraId="33854A5F" w14:textId="77777777" w:rsidR="004378F6" w:rsidRPr="004378F6" w:rsidRDefault="004378F6" w:rsidP="00224B4C">
      <w:pPr>
        <w:ind w:left="567" w:hanging="567"/>
        <w:contextualSpacing/>
        <w:jc w:val="both"/>
        <w:rPr>
          <w:rFonts w:cs="Arial"/>
          <w:iCs/>
          <w:szCs w:val="24"/>
        </w:rPr>
      </w:pPr>
    </w:p>
    <w:p w14:paraId="6DAC8074" w14:textId="23DEA869" w:rsidR="007E6A98" w:rsidRDefault="007E6A98" w:rsidP="00A47FF1">
      <w:pPr>
        <w:pStyle w:val="ListParagraph"/>
        <w:numPr>
          <w:ilvl w:val="0"/>
          <w:numId w:val="41"/>
        </w:numPr>
        <w:ind w:left="567" w:hanging="567"/>
        <w:contextualSpacing/>
        <w:jc w:val="both"/>
        <w:rPr>
          <w:rFonts w:cs="Arial"/>
          <w:iCs/>
          <w:szCs w:val="24"/>
        </w:rPr>
      </w:pPr>
      <w:r w:rsidRPr="00433E04">
        <w:rPr>
          <w:rFonts w:cs="Arial"/>
          <w:iCs/>
          <w:szCs w:val="24"/>
        </w:rPr>
        <w:t>During 2020 in response to the Covid 19 pandemic the Trust had to pause and re-prioritise a number of actions and priorities to ensure the safety. wellbeing and inclusion of staff and services</w:t>
      </w:r>
      <w:r w:rsidR="004378F6">
        <w:rPr>
          <w:rFonts w:cs="Arial"/>
          <w:iCs/>
          <w:szCs w:val="24"/>
        </w:rPr>
        <w:t>.</w:t>
      </w:r>
    </w:p>
    <w:p w14:paraId="15CC06E3" w14:textId="77777777" w:rsidR="004378F6" w:rsidRPr="004378F6" w:rsidRDefault="004378F6" w:rsidP="00224B4C">
      <w:pPr>
        <w:pStyle w:val="ListParagraph"/>
        <w:ind w:left="567" w:hanging="567"/>
        <w:rPr>
          <w:rFonts w:cs="Arial"/>
          <w:iCs/>
          <w:szCs w:val="24"/>
        </w:rPr>
      </w:pPr>
    </w:p>
    <w:p w14:paraId="2FEF98F7" w14:textId="5AA8991D" w:rsidR="004378F6" w:rsidRPr="006E2F97" w:rsidRDefault="004378F6" w:rsidP="00A47FF1">
      <w:pPr>
        <w:pStyle w:val="ListParagraph"/>
        <w:numPr>
          <w:ilvl w:val="0"/>
          <w:numId w:val="41"/>
        </w:numPr>
        <w:ind w:left="567" w:hanging="567"/>
        <w:contextualSpacing/>
        <w:jc w:val="both"/>
        <w:rPr>
          <w:rFonts w:cs="Arial"/>
          <w:iCs/>
          <w:szCs w:val="24"/>
        </w:rPr>
      </w:pPr>
      <w:r w:rsidRPr="006E2F97">
        <w:rPr>
          <w:rFonts w:cs="Arial"/>
          <w:iCs/>
          <w:szCs w:val="24"/>
        </w:rPr>
        <w:t>There is no requirement to publish Gender pay audits/reports during 2020 and therefore this information is not included in this report.</w:t>
      </w:r>
    </w:p>
    <w:p w14:paraId="53B33881" w14:textId="07F7911A" w:rsidR="00B47A7B" w:rsidRPr="00433E04" w:rsidRDefault="00B47A7B" w:rsidP="00224B4C">
      <w:pPr>
        <w:ind w:left="567" w:hanging="567"/>
        <w:jc w:val="both"/>
        <w:rPr>
          <w:rFonts w:cs="Arial"/>
          <w:iCs/>
          <w:szCs w:val="24"/>
        </w:rPr>
      </w:pPr>
    </w:p>
    <w:p w14:paraId="1D8B9098" w14:textId="01071C16" w:rsidR="00FA5842" w:rsidRPr="00433E04" w:rsidRDefault="00B47A7B" w:rsidP="00A47FF1">
      <w:pPr>
        <w:pStyle w:val="ListParagraph"/>
        <w:numPr>
          <w:ilvl w:val="0"/>
          <w:numId w:val="41"/>
        </w:numPr>
        <w:ind w:left="567" w:hanging="567"/>
        <w:contextualSpacing/>
        <w:jc w:val="both"/>
        <w:rPr>
          <w:rFonts w:cs="Arial"/>
          <w:iCs/>
          <w:szCs w:val="24"/>
        </w:rPr>
      </w:pPr>
      <w:r w:rsidRPr="00433E04">
        <w:rPr>
          <w:rFonts w:cs="Arial"/>
          <w:iCs/>
          <w:szCs w:val="24"/>
        </w:rPr>
        <w:t xml:space="preserve">The </w:t>
      </w:r>
      <w:r w:rsidR="0099350F" w:rsidRPr="00433E04">
        <w:rPr>
          <w:rFonts w:cs="Arial"/>
          <w:iCs/>
          <w:szCs w:val="24"/>
        </w:rPr>
        <w:t>Trust has seen an increase in new starters compared to the previous year (664 compared with 598)</w:t>
      </w:r>
      <w:r w:rsidR="0042772E" w:rsidRPr="00433E04">
        <w:rPr>
          <w:rFonts w:cs="Arial"/>
          <w:iCs/>
          <w:szCs w:val="24"/>
        </w:rPr>
        <w:t xml:space="preserve"> some of these staff supporting the </w:t>
      </w:r>
      <w:r w:rsidR="00DB6AEE">
        <w:rPr>
          <w:rFonts w:cs="Arial"/>
          <w:iCs/>
          <w:szCs w:val="24"/>
        </w:rPr>
        <w:t>C</w:t>
      </w:r>
      <w:r w:rsidR="0042772E" w:rsidRPr="00433E04">
        <w:rPr>
          <w:rFonts w:cs="Arial"/>
          <w:iCs/>
          <w:szCs w:val="24"/>
        </w:rPr>
        <w:t>ovid effort through the NHS bring back scheme</w:t>
      </w:r>
      <w:r w:rsidR="00C729F8" w:rsidRPr="00433E04">
        <w:rPr>
          <w:rFonts w:cs="Arial"/>
          <w:iCs/>
          <w:szCs w:val="24"/>
        </w:rPr>
        <w:t>.</w:t>
      </w:r>
      <w:r w:rsidR="004240DF" w:rsidRPr="00433E04">
        <w:rPr>
          <w:rFonts w:cs="Arial"/>
          <w:iCs/>
          <w:szCs w:val="24"/>
        </w:rPr>
        <w:t xml:space="preserve"> </w:t>
      </w:r>
      <w:r w:rsidR="00FA5842" w:rsidRPr="00433E04">
        <w:rPr>
          <w:rFonts w:cs="Arial"/>
          <w:iCs/>
          <w:szCs w:val="24"/>
        </w:rPr>
        <w:t xml:space="preserve"> </w:t>
      </w:r>
      <w:bookmarkStart w:id="9" w:name="_Hlk69981184"/>
      <w:r w:rsidR="00FA5842" w:rsidRPr="00433E04">
        <w:rPr>
          <w:rFonts w:cs="Arial"/>
          <w:iCs/>
          <w:szCs w:val="24"/>
        </w:rPr>
        <w:t xml:space="preserve">This year out of the </w:t>
      </w:r>
      <w:r w:rsidR="009F0B4B" w:rsidRPr="00433E04">
        <w:rPr>
          <w:rFonts w:cs="Arial"/>
          <w:iCs/>
          <w:szCs w:val="24"/>
        </w:rPr>
        <w:t>543</w:t>
      </w:r>
      <w:r w:rsidR="00FA5842" w:rsidRPr="00433E04">
        <w:rPr>
          <w:rFonts w:cs="Arial"/>
          <w:iCs/>
          <w:szCs w:val="24"/>
        </w:rPr>
        <w:t xml:space="preserve"> leavers, </w:t>
      </w:r>
      <w:r w:rsidR="009F0B4B" w:rsidRPr="00433E04">
        <w:rPr>
          <w:rFonts w:cs="Arial"/>
          <w:iCs/>
          <w:szCs w:val="24"/>
        </w:rPr>
        <w:t>59.9</w:t>
      </w:r>
      <w:r w:rsidR="00FA5842" w:rsidRPr="00433E04">
        <w:rPr>
          <w:rFonts w:cs="Arial"/>
          <w:iCs/>
          <w:szCs w:val="24"/>
        </w:rPr>
        <w:t xml:space="preserve">% chose to voluntarily resign/leave the Trust and </w:t>
      </w:r>
      <w:r w:rsidR="009F0B4B" w:rsidRPr="00433E04">
        <w:rPr>
          <w:rFonts w:cs="Arial"/>
          <w:iCs/>
          <w:szCs w:val="24"/>
        </w:rPr>
        <w:t>25.2</w:t>
      </w:r>
      <w:r w:rsidR="00FA5842" w:rsidRPr="00433E04">
        <w:rPr>
          <w:rFonts w:cs="Arial"/>
          <w:iCs/>
          <w:szCs w:val="24"/>
        </w:rPr>
        <w:t xml:space="preserve">% chose to retire.   Of those who resigned, </w:t>
      </w:r>
      <w:r w:rsidR="009F0B4B" w:rsidRPr="00433E04">
        <w:rPr>
          <w:rFonts w:cs="Arial"/>
          <w:iCs/>
          <w:szCs w:val="24"/>
        </w:rPr>
        <w:t>36.6</w:t>
      </w:r>
      <w:r w:rsidR="00FA5842" w:rsidRPr="00433E04">
        <w:rPr>
          <w:rFonts w:cs="Arial"/>
          <w:iCs/>
          <w:szCs w:val="24"/>
        </w:rPr>
        <w:t xml:space="preserve">% went to work for another NHS.  Also, turnover across the Trust, </w:t>
      </w:r>
      <w:r w:rsidR="00555874" w:rsidRPr="00433E04">
        <w:rPr>
          <w:rFonts w:cs="Arial"/>
          <w:iCs/>
          <w:szCs w:val="24"/>
        </w:rPr>
        <w:t xml:space="preserve">has remained relatively stable at 12.25% compared to the previous year.  </w:t>
      </w:r>
      <w:bookmarkEnd w:id="9"/>
      <w:r w:rsidR="00FA5842" w:rsidRPr="00433E04">
        <w:rPr>
          <w:rFonts w:cs="Arial"/>
          <w:iCs/>
          <w:szCs w:val="24"/>
        </w:rPr>
        <w:t> </w:t>
      </w:r>
    </w:p>
    <w:p w14:paraId="0E36E7FF" w14:textId="3F865428" w:rsidR="00FA5842" w:rsidRPr="00433E04" w:rsidRDefault="00FA5842" w:rsidP="00224B4C">
      <w:pPr>
        <w:pStyle w:val="ListParagraph"/>
        <w:ind w:left="567" w:hanging="567"/>
        <w:contextualSpacing/>
        <w:jc w:val="both"/>
        <w:rPr>
          <w:rFonts w:cs="Arial"/>
          <w:szCs w:val="24"/>
        </w:rPr>
      </w:pPr>
    </w:p>
    <w:p w14:paraId="20C473F1" w14:textId="77777777" w:rsidR="002E6BD1" w:rsidRPr="00433E04" w:rsidRDefault="00C65A46" w:rsidP="00A47FF1">
      <w:pPr>
        <w:numPr>
          <w:ilvl w:val="0"/>
          <w:numId w:val="41"/>
        </w:numPr>
        <w:ind w:left="567" w:hanging="567"/>
        <w:contextualSpacing/>
        <w:jc w:val="both"/>
        <w:rPr>
          <w:rFonts w:cs="Arial"/>
          <w:szCs w:val="24"/>
        </w:rPr>
      </w:pPr>
      <w:r w:rsidRPr="00433E04">
        <w:rPr>
          <w:rFonts w:cs="Arial"/>
          <w:szCs w:val="24"/>
        </w:rPr>
        <w:t>The data shows that 6.</w:t>
      </w:r>
      <w:r w:rsidR="00EA006C" w:rsidRPr="00433E04">
        <w:rPr>
          <w:rFonts w:cs="Arial"/>
          <w:szCs w:val="24"/>
        </w:rPr>
        <w:t>4</w:t>
      </w:r>
      <w:r w:rsidRPr="00433E04">
        <w:rPr>
          <w:rFonts w:cs="Arial"/>
          <w:szCs w:val="24"/>
        </w:rPr>
        <w:t xml:space="preserve">% of our staff consider themselves to have a disability, </w:t>
      </w:r>
      <w:r w:rsidR="00EA006C" w:rsidRPr="00433E04">
        <w:rPr>
          <w:rFonts w:cs="Arial"/>
          <w:szCs w:val="24"/>
        </w:rPr>
        <w:t>which is not significantly different to the previous year (6.1%).</w:t>
      </w:r>
      <w:r w:rsidRPr="00433E04">
        <w:rPr>
          <w:rFonts w:cs="Arial"/>
          <w:szCs w:val="24"/>
        </w:rPr>
        <w:t xml:space="preserve">  The total number of </w:t>
      </w:r>
      <w:r w:rsidR="0042772E" w:rsidRPr="00433E04">
        <w:rPr>
          <w:rFonts w:cs="Arial"/>
          <w:szCs w:val="24"/>
        </w:rPr>
        <w:t xml:space="preserve">disabled </w:t>
      </w:r>
      <w:r w:rsidRPr="00433E04">
        <w:rPr>
          <w:rFonts w:cs="Arial"/>
          <w:szCs w:val="24"/>
        </w:rPr>
        <w:t>staff is 2</w:t>
      </w:r>
      <w:r w:rsidR="00EA006C" w:rsidRPr="00433E04">
        <w:rPr>
          <w:rFonts w:cs="Arial"/>
          <w:szCs w:val="24"/>
        </w:rPr>
        <w:t>92</w:t>
      </w:r>
      <w:r w:rsidRPr="00433E04">
        <w:rPr>
          <w:rFonts w:cs="Arial"/>
          <w:szCs w:val="24"/>
        </w:rPr>
        <w:t xml:space="preserve">, this is an increase of </w:t>
      </w:r>
      <w:r w:rsidR="00EA006C" w:rsidRPr="00433E04">
        <w:rPr>
          <w:rFonts w:cs="Arial"/>
          <w:szCs w:val="24"/>
        </w:rPr>
        <w:t>26</w:t>
      </w:r>
      <w:r w:rsidRPr="00433E04">
        <w:rPr>
          <w:rFonts w:cs="Arial"/>
          <w:szCs w:val="24"/>
        </w:rPr>
        <w:t xml:space="preserve"> since last year. Staff survey data shows that disabled staff generally report a worse experience of violence, bullying and harassment at work than </w:t>
      </w:r>
      <w:r w:rsidR="001F1AC1" w:rsidRPr="00433E04">
        <w:rPr>
          <w:rFonts w:cs="Arial"/>
          <w:szCs w:val="24"/>
        </w:rPr>
        <w:t xml:space="preserve">non-disabled colleagues however, improvements have been seen across most areas (except regarding from patients, relatives or the public where there is no significant difference from the previous year).  </w:t>
      </w:r>
    </w:p>
    <w:p w14:paraId="2BA0AAE9" w14:textId="77777777" w:rsidR="002E6BD1" w:rsidRPr="00433E04" w:rsidRDefault="002E6BD1" w:rsidP="00224B4C">
      <w:pPr>
        <w:pStyle w:val="ListParagraph"/>
        <w:ind w:left="567" w:hanging="567"/>
        <w:rPr>
          <w:rFonts w:cs="Arial"/>
          <w:szCs w:val="24"/>
        </w:rPr>
      </w:pPr>
    </w:p>
    <w:p w14:paraId="14D8D7E2" w14:textId="08CD28D9" w:rsidR="00B47A7B" w:rsidRDefault="00C524A4" w:rsidP="00A47FF1">
      <w:pPr>
        <w:numPr>
          <w:ilvl w:val="0"/>
          <w:numId w:val="41"/>
        </w:numPr>
        <w:ind w:left="567" w:hanging="567"/>
        <w:contextualSpacing/>
        <w:jc w:val="both"/>
        <w:rPr>
          <w:rFonts w:cs="Arial"/>
          <w:szCs w:val="24"/>
        </w:rPr>
      </w:pPr>
      <w:r w:rsidRPr="00433E04">
        <w:rPr>
          <w:rFonts w:cs="Arial"/>
          <w:szCs w:val="24"/>
        </w:rPr>
        <w:t xml:space="preserve">Across the </w:t>
      </w:r>
      <w:r w:rsidR="002E6BD1" w:rsidRPr="00433E04">
        <w:rPr>
          <w:rFonts w:cs="Arial"/>
          <w:szCs w:val="24"/>
        </w:rPr>
        <w:t xml:space="preserve">whole of the </w:t>
      </w:r>
      <w:r w:rsidRPr="00433E04">
        <w:rPr>
          <w:rFonts w:cs="Arial"/>
          <w:szCs w:val="24"/>
        </w:rPr>
        <w:t xml:space="preserve">workforce the staff survey shows a reduction in bullying/harassment from service users, </w:t>
      </w:r>
      <w:proofErr w:type="gramStart"/>
      <w:r w:rsidRPr="00433E04">
        <w:rPr>
          <w:rFonts w:cs="Arial"/>
          <w:szCs w:val="24"/>
        </w:rPr>
        <w:t>managers</w:t>
      </w:r>
      <w:proofErr w:type="gramEnd"/>
      <w:r w:rsidRPr="00433E04">
        <w:rPr>
          <w:rFonts w:cs="Arial"/>
          <w:szCs w:val="24"/>
        </w:rPr>
        <w:t xml:space="preserve"> and colleagues in 2020 and we are below average for colleague </w:t>
      </w:r>
      <w:r w:rsidR="003D56BD">
        <w:rPr>
          <w:rFonts w:cs="Arial"/>
          <w:szCs w:val="24"/>
        </w:rPr>
        <w:t>on</w:t>
      </w:r>
      <w:r w:rsidRPr="00433E04">
        <w:rPr>
          <w:rFonts w:cs="Arial"/>
          <w:szCs w:val="24"/>
        </w:rPr>
        <w:t xml:space="preserve"> colleague bullying/harassment compared to similar providers.</w:t>
      </w:r>
    </w:p>
    <w:p w14:paraId="51418FB1" w14:textId="77777777" w:rsidR="00433E04" w:rsidRPr="00433E04" w:rsidRDefault="00433E04" w:rsidP="00224B4C">
      <w:pPr>
        <w:ind w:left="567" w:hanging="567"/>
        <w:contextualSpacing/>
        <w:jc w:val="both"/>
        <w:rPr>
          <w:rFonts w:cs="Arial"/>
          <w:szCs w:val="24"/>
        </w:rPr>
      </w:pPr>
    </w:p>
    <w:p w14:paraId="5DDEC05B" w14:textId="0F207BDE" w:rsidR="00B47A7B" w:rsidRPr="00433E04" w:rsidRDefault="00B47A7B" w:rsidP="00A47FF1">
      <w:pPr>
        <w:pStyle w:val="ListParagraph"/>
        <w:numPr>
          <w:ilvl w:val="0"/>
          <w:numId w:val="41"/>
        </w:numPr>
        <w:ind w:left="567" w:hanging="567"/>
        <w:contextualSpacing/>
        <w:jc w:val="both"/>
        <w:rPr>
          <w:rFonts w:cs="Arial"/>
          <w:szCs w:val="24"/>
        </w:rPr>
      </w:pPr>
      <w:r w:rsidRPr="00433E04">
        <w:rPr>
          <w:rFonts w:cs="Arial"/>
          <w:szCs w:val="24"/>
        </w:rPr>
        <w:t xml:space="preserve">The Trusts staff profile has a </w:t>
      </w:r>
      <w:r w:rsidR="00B80613" w:rsidRPr="00433E04">
        <w:rPr>
          <w:rFonts w:cs="Arial"/>
          <w:szCs w:val="24"/>
        </w:rPr>
        <w:t>comparable</w:t>
      </w:r>
      <w:r w:rsidRPr="00433E04">
        <w:rPr>
          <w:rFonts w:cs="Arial"/>
          <w:szCs w:val="24"/>
        </w:rPr>
        <w:t xml:space="preserve"> White British representation </w:t>
      </w:r>
      <w:r w:rsidR="00635E27" w:rsidRPr="00433E04">
        <w:rPr>
          <w:rFonts w:cs="Arial"/>
          <w:szCs w:val="24"/>
        </w:rPr>
        <w:t>to</w:t>
      </w:r>
      <w:r w:rsidRPr="00433E04">
        <w:rPr>
          <w:rFonts w:cs="Arial"/>
          <w:szCs w:val="24"/>
        </w:rPr>
        <w:t xml:space="preserve"> the local demographic of the people that it serves collectively</w:t>
      </w:r>
      <w:r w:rsidR="00635E27" w:rsidRPr="00433E04">
        <w:rPr>
          <w:rFonts w:cs="Arial"/>
          <w:szCs w:val="24"/>
        </w:rPr>
        <w:t xml:space="preserve"> at just over 89%</w:t>
      </w:r>
      <w:r w:rsidR="00C86157" w:rsidRPr="00433E04">
        <w:rPr>
          <w:rFonts w:cs="Arial"/>
          <w:szCs w:val="24"/>
        </w:rPr>
        <w:t>.</w:t>
      </w:r>
      <w:r w:rsidR="00C33C2C" w:rsidRPr="00433E04">
        <w:rPr>
          <w:rFonts w:cs="Arial"/>
          <w:szCs w:val="24"/>
        </w:rPr>
        <w:t xml:space="preserve">  Mixed race staff</w:t>
      </w:r>
      <w:r w:rsidRPr="00433E04">
        <w:rPr>
          <w:rFonts w:cs="Arial"/>
          <w:szCs w:val="24"/>
        </w:rPr>
        <w:t xml:space="preserve"> are under-represented by 0.</w:t>
      </w:r>
      <w:r w:rsidR="00635E27" w:rsidRPr="00433E04">
        <w:rPr>
          <w:rFonts w:cs="Arial"/>
          <w:szCs w:val="24"/>
        </w:rPr>
        <w:t>15</w:t>
      </w:r>
      <w:r w:rsidR="00E23D84" w:rsidRPr="00433E04">
        <w:rPr>
          <w:rFonts w:cs="Arial"/>
          <w:szCs w:val="24"/>
        </w:rPr>
        <w:t>%, Black</w:t>
      </w:r>
      <w:r w:rsidRPr="00433E04">
        <w:rPr>
          <w:rFonts w:cs="Arial"/>
          <w:szCs w:val="24"/>
        </w:rPr>
        <w:t xml:space="preserve"> staff are over-represented by </w:t>
      </w:r>
      <w:r w:rsidR="00635E27" w:rsidRPr="00433E04">
        <w:rPr>
          <w:rFonts w:cs="Arial"/>
          <w:szCs w:val="24"/>
        </w:rPr>
        <w:t>2.19</w:t>
      </w:r>
      <w:r w:rsidRPr="00433E04">
        <w:rPr>
          <w:rFonts w:cs="Arial"/>
          <w:szCs w:val="24"/>
        </w:rPr>
        <w:t xml:space="preserve">% and South Asian staff are under-represented by </w:t>
      </w:r>
      <w:r w:rsidR="00635E27" w:rsidRPr="00433E04">
        <w:rPr>
          <w:rFonts w:cs="Arial"/>
          <w:szCs w:val="24"/>
        </w:rPr>
        <w:t>2.49%</w:t>
      </w:r>
      <w:r w:rsidRPr="00433E04">
        <w:rPr>
          <w:rFonts w:cs="Arial"/>
          <w:szCs w:val="24"/>
        </w:rPr>
        <w:t xml:space="preserve">. However, the Trust’s local demographic has large variation in BAME representation and there is a significant under-representation of South Asian staff in Kirklees/Calderdale </w:t>
      </w:r>
      <w:r w:rsidRPr="00433E04">
        <w:rPr>
          <w:rFonts w:cs="Arial"/>
          <w:i/>
          <w:szCs w:val="24"/>
        </w:rPr>
        <w:t>(exact figures not available due to mixed teams)</w:t>
      </w:r>
      <w:r w:rsidRPr="00433E04">
        <w:rPr>
          <w:rFonts w:cs="Arial"/>
          <w:szCs w:val="24"/>
        </w:rPr>
        <w:t xml:space="preserve"> </w:t>
      </w:r>
    </w:p>
    <w:p w14:paraId="4586594C" w14:textId="77777777" w:rsidR="00B47A7B" w:rsidRPr="00433E04" w:rsidRDefault="00B47A7B" w:rsidP="00224B4C">
      <w:pPr>
        <w:ind w:left="567" w:hanging="567"/>
        <w:jc w:val="both"/>
        <w:rPr>
          <w:rFonts w:cs="Arial"/>
          <w:szCs w:val="24"/>
        </w:rPr>
      </w:pPr>
    </w:p>
    <w:p w14:paraId="4E1C8436" w14:textId="42C7EAE5" w:rsidR="00B47A7B" w:rsidRPr="00433E04" w:rsidRDefault="00B47A7B" w:rsidP="00A47FF1">
      <w:pPr>
        <w:pStyle w:val="ListParagraph"/>
        <w:numPr>
          <w:ilvl w:val="0"/>
          <w:numId w:val="41"/>
        </w:numPr>
        <w:ind w:left="567" w:hanging="567"/>
        <w:contextualSpacing/>
        <w:jc w:val="both"/>
        <w:rPr>
          <w:rFonts w:cs="Arial"/>
          <w:szCs w:val="24"/>
        </w:rPr>
      </w:pPr>
      <w:r w:rsidRPr="00433E04">
        <w:rPr>
          <w:rFonts w:cs="Arial"/>
          <w:szCs w:val="24"/>
        </w:rPr>
        <w:t>There</w:t>
      </w:r>
      <w:r w:rsidR="00C973DA" w:rsidRPr="00433E04">
        <w:rPr>
          <w:rFonts w:cs="Arial"/>
          <w:szCs w:val="24"/>
        </w:rPr>
        <w:t xml:space="preserve"> continues to be improvements</w:t>
      </w:r>
      <w:r w:rsidRPr="00433E04">
        <w:rPr>
          <w:rFonts w:cs="Arial"/>
          <w:szCs w:val="24"/>
        </w:rPr>
        <w:t xml:space="preserve"> in the number of staff reporting their religion and sexual orientation.  </w:t>
      </w:r>
      <w:r w:rsidR="00C973DA" w:rsidRPr="00433E04">
        <w:rPr>
          <w:rFonts w:cs="Arial"/>
          <w:szCs w:val="24"/>
        </w:rPr>
        <w:t>Currently 80.5% of staff have provided data regarding their religion and 85% of staff have provided data indicating their sexual orientation.</w:t>
      </w:r>
    </w:p>
    <w:p w14:paraId="3708F006" w14:textId="77777777" w:rsidR="00B47A7B" w:rsidRPr="00433E04" w:rsidRDefault="00B47A7B" w:rsidP="00224B4C">
      <w:pPr>
        <w:ind w:left="567" w:hanging="567"/>
        <w:jc w:val="both"/>
        <w:rPr>
          <w:rFonts w:cs="Arial"/>
          <w:szCs w:val="24"/>
        </w:rPr>
      </w:pPr>
    </w:p>
    <w:p w14:paraId="6CECD8F0" w14:textId="15320146" w:rsidR="00B47A7B" w:rsidRPr="00433E04" w:rsidRDefault="00B47A7B" w:rsidP="00A47FF1">
      <w:pPr>
        <w:pStyle w:val="ListParagraph"/>
        <w:numPr>
          <w:ilvl w:val="0"/>
          <w:numId w:val="41"/>
        </w:numPr>
        <w:ind w:left="567" w:hanging="567"/>
        <w:contextualSpacing/>
        <w:jc w:val="both"/>
        <w:rPr>
          <w:rFonts w:cs="Arial"/>
          <w:szCs w:val="24"/>
        </w:rPr>
      </w:pPr>
      <w:r w:rsidRPr="00433E04">
        <w:rPr>
          <w:rFonts w:cs="Arial"/>
          <w:szCs w:val="24"/>
        </w:rPr>
        <w:t xml:space="preserve">Gender – stable at </w:t>
      </w:r>
      <w:r w:rsidR="00C973DA" w:rsidRPr="00433E04">
        <w:rPr>
          <w:rFonts w:cs="Arial"/>
          <w:szCs w:val="24"/>
        </w:rPr>
        <w:t>21.5</w:t>
      </w:r>
      <w:r w:rsidRPr="00433E04">
        <w:rPr>
          <w:rFonts w:cs="Arial"/>
          <w:szCs w:val="24"/>
        </w:rPr>
        <w:t>% male 7</w:t>
      </w:r>
      <w:r w:rsidR="001A2FF9" w:rsidRPr="00433E04">
        <w:rPr>
          <w:rFonts w:cs="Arial"/>
          <w:szCs w:val="24"/>
        </w:rPr>
        <w:t>8</w:t>
      </w:r>
      <w:r w:rsidR="00C973DA" w:rsidRPr="00433E04">
        <w:rPr>
          <w:rFonts w:cs="Arial"/>
          <w:szCs w:val="24"/>
        </w:rPr>
        <w:t>.5</w:t>
      </w:r>
      <w:r w:rsidRPr="00433E04">
        <w:rPr>
          <w:rFonts w:cs="Arial"/>
          <w:szCs w:val="24"/>
        </w:rPr>
        <w:t>% female – this is indicative of all NHS bodies.</w:t>
      </w:r>
    </w:p>
    <w:p w14:paraId="554B6952" w14:textId="77777777" w:rsidR="00B47A7B" w:rsidRPr="00433E04" w:rsidRDefault="00B47A7B" w:rsidP="00224B4C">
      <w:pPr>
        <w:pStyle w:val="ListParagraph"/>
        <w:ind w:left="567" w:hanging="567"/>
        <w:rPr>
          <w:rFonts w:cs="Arial"/>
          <w:szCs w:val="24"/>
        </w:rPr>
      </w:pPr>
    </w:p>
    <w:p w14:paraId="49144BA0" w14:textId="72BE0191" w:rsidR="00B47A7B" w:rsidRPr="00433E04" w:rsidRDefault="00B47A7B" w:rsidP="00A47FF1">
      <w:pPr>
        <w:pStyle w:val="ListParagraph"/>
        <w:numPr>
          <w:ilvl w:val="0"/>
          <w:numId w:val="41"/>
        </w:numPr>
        <w:ind w:left="567" w:hanging="567"/>
        <w:contextualSpacing/>
        <w:jc w:val="both"/>
        <w:rPr>
          <w:rFonts w:cs="Arial"/>
          <w:szCs w:val="24"/>
        </w:rPr>
      </w:pPr>
      <w:r w:rsidRPr="00433E04">
        <w:rPr>
          <w:rFonts w:cs="Arial"/>
          <w:szCs w:val="24"/>
        </w:rPr>
        <w:t>The data show</w:t>
      </w:r>
      <w:r w:rsidR="00A73711" w:rsidRPr="00433E04">
        <w:rPr>
          <w:rFonts w:cs="Arial"/>
          <w:szCs w:val="24"/>
        </w:rPr>
        <w:t>s</w:t>
      </w:r>
      <w:r w:rsidRPr="00433E04">
        <w:rPr>
          <w:rFonts w:cs="Arial"/>
          <w:szCs w:val="24"/>
        </w:rPr>
        <w:t xml:space="preserve"> that </w:t>
      </w:r>
      <w:r w:rsidR="00091F1C" w:rsidRPr="00433E04">
        <w:rPr>
          <w:rFonts w:cs="Arial"/>
          <w:szCs w:val="24"/>
        </w:rPr>
        <w:t>38.7</w:t>
      </w:r>
      <w:r w:rsidRPr="00433E04">
        <w:rPr>
          <w:rFonts w:cs="Arial"/>
          <w:szCs w:val="24"/>
        </w:rPr>
        <w:t>% of staff are aged 50</w:t>
      </w:r>
      <w:r w:rsidR="00BB1750" w:rsidRPr="00433E04">
        <w:rPr>
          <w:rFonts w:cs="Arial"/>
          <w:szCs w:val="24"/>
        </w:rPr>
        <w:t xml:space="preserve"> or over.</w:t>
      </w:r>
      <w:r w:rsidRPr="00433E04">
        <w:rPr>
          <w:rFonts w:cs="Arial"/>
          <w:szCs w:val="24"/>
        </w:rPr>
        <w:t xml:space="preserve"> The Trust is mindful that staff are choosing to work </w:t>
      </w:r>
      <w:r w:rsidR="00E23D84" w:rsidRPr="00433E04">
        <w:rPr>
          <w:rFonts w:cs="Arial"/>
          <w:szCs w:val="24"/>
        </w:rPr>
        <w:t>longer,</w:t>
      </w:r>
      <w:r w:rsidRPr="00433E04">
        <w:rPr>
          <w:rFonts w:cs="Arial"/>
          <w:szCs w:val="24"/>
        </w:rPr>
        <w:t xml:space="preserve"> and an older workforce may require consideration from a health and wellbeing perspective regarding initiatives and support to maintain them in employment.    </w:t>
      </w:r>
    </w:p>
    <w:p w14:paraId="2AA614FD" w14:textId="77777777" w:rsidR="00B47A7B" w:rsidRPr="00433E04" w:rsidRDefault="00B47A7B" w:rsidP="00224B4C">
      <w:pPr>
        <w:pStyle w:val="ListParagraph"/>
        <w:ind w:left="567" w:hanging="567"/>
        <w:rPr>
          <w:rFonts w:cs="Arial"/>
          <w:szCs w:val="24"/>
        </w:rPr>
      </w:pPr>
    </w:p>
    <w:p w14:paraId="407FFBE9" w14:textId="67D2C796" w:rsidR="00B47A7B" w:rsidRPr="00433E04" w:rsidRDefault="00B47A7B" w:rsidP="00A47FF1">
      <w:pPr>
        <w:pStyle w:val="ListParagraph"/>
        <w:numPr>
          <w:ilvl w:val="0"/>
          <w:numId w:val="41"/>
        </w:numPr>
        <w:ind w:left="567" w:hanging="567"/>
        <w:contextualSpacing/>
        <w:jc w:val="both"/>
        <w:rPr>
          <w:rFonts w:cs="Arial"/>
          <w:szCs w:val="24"/>
        </w:rPr>
      </w:pPr>
      <w:r w:rsidRPr="00433E04">
        <w:rPr>
          <w:rFonts w:cs="Arial"/>
          <w:szCs w:val="24"/>
        </w:rPr>
        <w:t>The Trust sees no adverse barriers to training access for any of its staff regardless of their ethnicity</w:t>
      </w:r>
      <w:r w:rsidR="00A5087D" w:rsidRPr="00433E04">
        <w:rPr>
          <w:rFonts w:cs="Arial"/>
          <w:szCs w:val="24"/>
        </w:rPr>
        <w:t xml:space="preserve">, </w:t>
      </w:r>
      <w:proofErr w:type="gramStart"/>
      <w:r w:rsidR="00A5087D" w:rsidRPr="00433E04">
        <w:rPr>
          <w:rFonts w:cs="Arial"/>
          <w:szCs w:val="24"/>
        </w:rPr>
        <w:t>disability</w:t>
      </w:r>
      <w:proofErr w:type="gramEnd"/>
      <w:r w:rsidR="00A5087D" w:rsidRPr="00433E04">
        <w:rPr>
          <w:rFonts w:cs="Arial"/>
          <w:szCs w:val="24"/>
        </w:rPr>
        <w:t xml:space="preserve"> or sexuality.  The number of course</w:t>
      </w:r>
      <w:r w:rsidR="00E03DD7">
        <w:rPr>
          <w:rFonts w:cs="Arial"/>
          <w:szCs w:val="24"/>
        </w:rPr>
        <w:t>s</w:t>
      </w:r>
      <w:r w:rsidR="00A5087D" w:rsidRPr="00433E04">
        <w:rPr>
          <w:rFonts w:cs="Arial"/>
          <w:szCs w:val="24"/>
        </w:rPr>
        <w:t xml:space="preserve"> accessed exceeds the Trust population for BAME</w:t>
      </w:r>
      <w:r w:rsidR="00D575EE" w:rsidRPr="00433E04">
        <w:rPr>
          <w:rFonts w:cs="Arial"/>
          <w:szCs w:val="24"/>
        </w:rPr>
        <w:t xml:space="preserve"> and is not significantly different for</w:t>
      </w:r>
      <w:r w:rsidR="00A5087D" w:rsidRPr="00433E04">
        <w:rPr>
          <w:rFonts w:cs="Arial"/>
          <w:szCs w:val="24"/>
        </w:rPr>
        <w:t xml:space="preserve"> disabled and LGBT+ staff.</w:t>
      </w:r>
      <w:r w:rsidRPr="00433E04">
        <w:rPr>
          <w:rFonts w:cs="Arial"/>
          <w:szCs w:val="24"/>
        </w:rPr>
        <w:t xml:space="preserve"> The Trust will ensure that all training is recorded and monitored, study leave forms are completed and that training outcomes are identified through formal learning needs analyses.</w:t>
      </w:r>
    </w:p>
    <w:p w14:paraId="08EFF6DC" w14:textId="5136327F" w:rsidR="00B47A7B" w:rsidRPr="00433E04" w:rsidRDefault="00B47A7B" w:rsidP="00224B4C">
      <w:pPr>
        <w:pStyle w:val="ListParagraph"/>
        <w:ind w:left="567" w:hanging="567"/>
        <w:rPr>
          <w:rFonts w:cs="Arial"/>
          <w:szCs w:val="24"/>
        </w:rPr>
      </w:pPr>
    </w:p>
    <w:p w14:paraId="273C1651" w14:textId="4E42D2BB" w:rsidR="00167B9C" w:rsidRPr="00BA23DB" w:rsidRDefault="009A37D6" w:rsidP="00BA23DB">
      <w:pPr>
        <w:rPr>
          <w:rFonts w:cs="Arial"/>
          <w:b/>
          <w:bCs/>
          <w:szCs w:val="24"/>
        </w:rPr>
      </w:pPr>
      <w:r w:rsidRPr="00BA23DB">
        <w:rPr>
          <w:rFonts w:cs="Arial"/>
          <w:b/>
          <w:bCs/>
          <w:szCs w:val="24"/>
        </w:rPr>
        <w:t xml:space="preserve">Making SWYPFT </w:t>
      </w:r>
      <w:r w:rsidR="00167B9C" w:rsidRPr="00BA23DB">
        <w:rPr>
          <w:rFonts w:cs="Arial"/>
          <w:b/>
          <w:bCs/>
          <w:szCs w:val="24"/>
        </w:rPr>
        <w:t xml:space="preserve">a great place to work </w:t>
      </w:r>
      <w:r w:rsidRPr="00BA23DB">
        <w:rPr>
          <w:rFonts w:cs="Arial"/>
          <w:b/>
          <w:bCs/>
          <w:szCs w:val="24"/>
        </w:rPr>
        <w:t>and our staff pledges</w:t>
      </w:r>
    </w:p>
    <w:p w14:paraId="7D2B56D5" w14:textId="06C72611" w:rsidR="00167B9C" w:rsidRDefault="00167B9C" w:rsidP="0068604D">
      <w:pPr>
        <w:pStyle w:val="ListParagraph"/>
        <w:ind w:left="567"/>
        <w:rPr>
          <w:rFonts w:cs="Arial"/>
          <w:szCs w:val="24"/>
        </w:rPr>
      </w:pPr>
    </w:p>
    <w:p w14:paraId="720BF6DE" w14:textId="7F8DB70E" w:rsidR="003D56BD" w:rsidRPr="003D56BD" w:rsidRDefault="003D56BD" w:rsidP="00BA23DB">
      <w:pPr>
        <w:rPr>
          <w:rFonts w:cs="Arial"/>
          <w:bCs/>
          <w:szCs w:val="24"/>
        </w:rPr>
      </w:pPr>
      <w:r w:rsidRPr="003D56BD">
        <w:rPr>
          <w:rFonts w:cs="Arial"/>
          <w:bCs/>
          <w:szCs w:val="24"/>
        </w:rPr>
        <w:t>The Trust engaged with more than half the workforce during 2019/20, including Staff Side organisations, to gain their insight in what they believe makes a great place to work. There were 5 key themes identified from the staff engagement and listening exercise on what people believe were the essentials of a Great Place to Work</w:t>
      </w:r>
      <w:r>
        <w:rPr>
          <w:rFonts w:cs="Arial"/>
          <w:bCs/>
          <w:szCs w:val="24"/>
        </w:rPr>
        <w:t xml:space="preserve">. These are set out below along with our work pledges and these are the foundations of the Workforce Strategy for 2021-2023/24. </w:t>
      </w:r>
    </w:p>
    <w:p w14:paraId="141D536A" w14:textId="47B1EEBD" w:rsidR="00167B9C" w:rsidRPr="00433E04" w:rsidRDefault="003D56BD" w:rsidP="00224B4C">
      <w:pPr>
        <w:pStyle w:val="ListParagraph"/>
        <w:ind w:left="0"/>
        <w:rPr>
          <w:rFonts w:cs="Arial"/>
          <w:szCs w:val="24"/>
        </w:rPr>
      </w:pPr>
      <w:r w:rsidRPr="003D56BD">
        <w:rPr>
          <w:rFonts w:cs="Arial"/>
          <w:bCs/>
          <w:szCs w:val="24"/>
        </w:rPr>
        <w:t xml:space="preserve"> </w:t>
      </w:r>
    </w:p>
    <w:tbl>
      <w:tblPr>
        <w:tblStyle w:val="TableGrid"/>
        <w:tblW w:w="0" w:type="auto"/>
        <w:tblInd w:w="-5" w:type="dxa"/>
        <w:tblLook w:val="04A0" w:firstRow="1" w:lastRow="0" w:firstColumn="1" w:lastColumn="0" w:noHBand="0" w:noVBand="1"/>
      </w:tblPr>
      <w:tblGrid>
        <w:gridCol w:w="3752"/>
        <w:gridCol w:w="5887"/>
      </w:tblGrid>
      <w:tr w:rsidR="00433E04" w:rsidRPr="00433E04" w14:paraId="5C645DC1" w14:textId="77777777" w:rsidTr="005F0DEB">
        <w:tc>
          <w:tcPr>
            <w:tcW w:w="3752" w:type="dxa"/>
            <w:shd w:val="clear" w:color="auto" w:fill="D5DCE4" w:themeFill="text2" w:themeFillTint="33"/>
          </w:tcPr>
          <w:p w14:paraId="0C6C3D1A" w14:textId="5E7E5B55" w:rsidR="00C61A11" w:rsidRPr="00433E04" w:rsidRDefault="00C61A11" w:rsidP="003C35FF">
            <w:pPr>
              <w:pStyle w:val="ListParagraph"/>
              <w:ind w:left="0"/>
              <w:rPr>
                <w:rFonts w:cs="Arial"/>
                <w:b/>
                <w:bCs/>
                <w:sz w:val="22"/>
                <w:szCs w:val="22"/>
              </w:rPr>
            </w:pPr>
            <w:r w:rsidRPr="00433E04">
              <w:rPr>
                <w:rFonts w:cs="Arial"/>
                <w:b/>
                <w:bCs/>
                <w:sz w:val="22"/>
                <w:szCs w:val="22"/>
              </w:rPr>
              <w:t>Great Place to Work essentials</w:t>
            </w:r>
          </w:p>
        </w:tc>
        <w:tc>
          <w:tcPr>
            <w:tcW w:w="5887" w:type="dxa"/>
            <w:shd w:val="clear" w:color="auto" w:fill="D5DCE4" w:themeFill="text2" w:themeFillTint="33"/>
          </w:tcPr>
          <w:p w14:paraId="2F70CC7D" w14:textId="7B85DFCE" w:rsidR="00C61A11" w:rsidRPr="00433E04" w:rsidRDefault="00C61A11" w:rsidP="00167B9C">
            <w:pPr>
              <w:pStyle w:val="NormalWeb"/>
              <w:spacing w:before="0" w:beforeAutospacing="0" w:after="0" w:afterAutospacing="0"/>
              <w:rPr>
                <w:rFonts w:ascii="Arial" w:eastAsia="+mn-ea" w:hAnsi="Arial" w:cs="Arial"/>
                <w:b/>
                <w:bCs/>
                <w:kern w:val="24"/>
                <w:sz w:val="22"/>
                <w:szCs w:val="22"/>
              </w:rPr>
            </w:pPr>
            <w:r w:rsidRPr="00433E04">
              <w:rPr>
                <w:rFonts w:ascii="Arial" w:eastAsia="+mn-ea" w:hAnsi="Arial" w:cs="Arial"/>
                <w:b/>
                <w:bCs/>
                <w:kern w:val="24"/>
                <w:sz w:val="22"/>
                <w:szCs w:val="22"/>
              </w:rPr>
              <w:t>Great place to work pledges</w:t>
            </w:r>
          </w:p>
        </w:tc>
      </w:tr>
      <w:tr w:rsidR="00433E04" w:rsidRPr="00433E04" w14:paraId="240079F1" w14:textId="77777777" w:rsidTr="005F0DEB">
        <w:tc>
          <w:tcPr>
            <w:tcW w:w="3752" w:type="dxa"/>
            <w:shd w:val="clear" w:color="auto" w:fill="ACB9CA" w:themeFill="text2" w:themeFillTint="66"/>
          </w:tcPr>
          <w:p w14:paraId="05309EFD" w14:textId="2644F21D" w:rsidR="00C61A11" w:rsidRPr="00433E04" w:rsidRDefault="00C61A11" w:rsidP="003C35FF">
            <w:pPr>
              <w:pStyle w:val="ListParagraph"/>
              <w:ind w:left="0"/>
              <w:rPr>
                <w:rFonts w:cs="Arial"/>
                <w:sz w:val="22"/>
                <w:szCs w:val="22"/>
              </w:rPr>
            </w:pPr>
            <w:r w:rsidRPr="00433E04">
              <w:rPr>
                <w:rFonts w:cs="Arial"/>
                <w:sz w:val="22"/>
                <w:szCs w:val="22"/>
              </w:rPr>
              <w:t>Feeling Safe</w:t>
            </w:r>
          </w:p>
        </w:tc>
        <w:tc>
          <w:tcPr>
            <w:tcW w:w="5887" w:type="dxa"/>
            <w:shd w:val="clear" w:color="auto" w:fill="ACB9CA" w:themeFill="text2" w:themeFillTint="66"/>
          </w:tcPr>
          <w:p w14:paraId="4CFCF087" w14:textId="77777777" w:rsidR="00C61A11" w:rsidRPr="00433E04" w:rsidRDefault="00C61A11" w:rsidP="00167B9C">
            <w:pPr>
              <w:pStyle w:val="NormalWeb"/>
              <w:spacing w:before="0" w:beforeAutospacing="0" w:after="0" w:afterAutospacing="0"/>
              <w:rPr>
                <w:rFonts w:ascii="Arial" w:hAnsi="Arial" w:cs="Arial"/>
                <w:sz w:val="22"/>
                <w:szCs w:val="22"/>
              </w:rPr>
            </w:pPr>
            <w:r w:rsidRPr="00433E04">
              <w:rPr>
                <w:rFonts w:ascii="Arial" w:eastAsia="+mn-ea" w:hAnsi="Arial" w:cs="Arial"/>
                <w:kern w:val="24"/>
                <w:sz w:val="22"/>
                <w:szCs w:val="22"/>
              </w:rPr>
              <w:t xml:space="preserve">We will tackle violence and bullying and harassment and ensure we have enough staff </w:t>
            </w:r>
          </w:p>
          <w:p w14:paraId="3550118C" w14:textId="77777777" w:rsidR="00C61A11" w:rsidRPr="00433E04" w:rsidRDefault="00C61A11" w:rsidP="003C35FF">
            <w:pPr>
              <w:pStyle w:val="ListParagraph"/>
              <w:ind w:left="0"/>
              <w:rPr>
                <w:rFonts w:cs="Arial"/>
                <w:sz w:val="22"/>
                <w:szCs w:val="22"/>
              </w:rPr>
            </w:pPr>
          </w:p>
        </w:tc>
      </w:tr>
      <w:tr w:rsidR="00433E04" w:rsidRPr="00433E04" w14:paraId="6824AA1B" w14:textId="77777777" w:rsidTr="005F0DEB">
        <w:tc>
          <w:tcPr>
            <w:tcW w:w="3752" w:type="dxa"/>
            <w:shd w:val="clear" w:color="auto" w:fill="D5DCE4" w:themeFill="text2" w:themeFillTint="33"/>
          </w:tcPr>
          <w:p w14:paraId="4152DADB" w14:textId="051CFD74" w:rsidR="00C61A11" w:rsidRPr="00433E04" w:rsidRDefault="00C61A11" w:rsidP="003C35FF">
            <w:pPr>
              <w:pStyle w:val="ListParagraph"/>
              <w:ind w:left="0"/>
              <w:rPr>
                <w:rFonts w:cs="Arial"/>
                <w:sz w:val="22"/>
                <w:szCs w:val="22"/>
              </w:rPr>
            </w:pPr>
            <w:r w:rsidRPr="00433E04">
              <w:rPr>
                <w:rFonts w:cs="Arial"/>
                <w:sz w:val="22"/>
                <w:szCs w:val="22"/>
              </w:rPr>
              <w:t>Supportive Teams</w:t>
            </w:r>
          </w:p>
        </w:tc>
        <w:tc>
          <w:tcPr>
            <w:tcW w:w="5887" w:type="dxa"/>
            <w:shd w:val="clear" w:color="auto" w:fill="D5DCE4" w:themeFill="text2" w:themeFillTint="33"/>
          </w:tcPr>
          <w:p w14:paraId="2C1D0A22" w14:textId="77777777" w:rsidR="00C61A11" w:rsidRPr="00433E04" w:rsidRDefault="00C61A11" w:rsidP="00167B9C">
            <w:pPr>
              <w:pStyle w:val="NormalWeb"/>
              <w:spacing w:before="0" w:beforeAutospacing="0" w:after="0" w:afterAutospacing="0"/>
              <w:rPr>
                <w:rFonts w:ascii="Arial" w:hAnsi="Arial" w:cs="Arial"/>
                <w:sz w:val="22"/>
                <w:szCs w:val="22"/>
              </w:rPr>
            </w:pPr>
            <w:r w:rsidRPr="00433E04">
              <w:rPr>
                <w:rFonts w:ascii="Arial" w:eastAsia="+mn-ea" w:hAnsi="Arial" w:cs="Arial"/>
                <w:kern w:val="24"/>
                <w:sz w:val="22"/>
                <w:szCs w:val="22"/>
              </w:rPr>
              <w:t xml:space="preserve">We will develop team leaders at all levels, promote effective team working and ensure high quality supervision and appraisal </w:t>
            </w:r>
          </w:p>
          <w:p w14:paraId="22A2E844" w14:textId="77777777" w:rsidR="00C61A11" w:rsidRPr="00433E04" w:rsidRDefault="00C61A11" w:rsidP="003C35FF">
            <w:pPr>
              <w:pStyle w:val="ListParagraph"/>
              <w:ind w:left="0"/>
              <w:rPr>
                <w:rFonts w:cs="Arial"/>
                <w:sz w:val="22"/>
                <w:szCs w:val="22"/>
              </w:rPr>
            </w:pPr>
          </w:p>
        </w:tc>
      </w:tr>
      <w:tr w:rsidR="00433E04" w:rsidRPr="00433E04" w14:paraId="665C5D9A" w14:textId="77777777" w:rsidTr="005F0DEB">
        <w:tc>
          <w:tcPr>
            <w:tcW w:w="3752" w:type="dxa"/>
            <w:shd w:val="clear" w:color="auto" w:fill="ACB9CA" w:themeFill="text2" w:themeFillTint="66"/>
          </w:tcPr>
          <w:p w14:paraId="619EABFE" w14:textId="37904B97" w:rsidR="00C61A11" w:rsidRPr="00433E04" w:rsidRDefault="00C61A11" w:rsidP="003C35FF">
            <w:pPr>
              <w:pStyle w:val="ListParagraph"/>
              <w:ind w:left="0"/>
              <w:rPr>
                <w:rFonts w:cs="Arial"/>
                <w:sz w:val="22"/>
                <w:szCs w:val="22"/>
              </w:rPr>
            </w:pPr>
            <w:r w:rsidRPr="00433E04">
              <w:rPr>
                <w:rFonts w:cs="Arial"/>
                <w:sz w:val="22"/>
                <w:szCs w:val="22"/>
              </w:rPr>
              <w:t>Keeping fit and well</w:t>
            </w:r>
          </w:p>
        </w:tc>
        <w:tc>
          <w:tcPr>
            <w:tcW w:w="5887" w:type="dxa"/>
            <w:shd w:val="clear" w:color="auto" w:fill="ACB9CA" w:themeFill="text2" w:themeFillTint="66"/>
          </w:tcPr>
          <w:p w14:paraId="775099D6" w14:textId="77777777" w:rsidR="00C61A11" w:rsidRPr="00433E04" w:rsidRDefault="00C61A11" w:rsidP="00C61A11">
            <w:pPr>
              <w:pStyle w:val="NormalWeb"/>
              <w:spacing w:before="0" w:beforeAutospacing="0" w:after="0" w:afterAutospacing="0"/>
              <w:rPr>
                <w:rFonts w:ascii="Arial" w:hAnsi="Arial" w:cs="Arial"/>
                <w:sz w:val="22"/>
                <w:szCs w:val="22"/>
              </w:rPr>
            </w:pPr>
            <w:r w:rsidRPr="00433E04">
              <w:rPr>
                <w:rFonts w:ascii="Arial" w:eastAsia="+mn-ea" w:hAnsi="Arial" w:cs="Arial"/>
                <w:kern w:val="24"/>
                <w:sz w:val="22"/>
                <w:szCs w:val="22"/>
              </w:rPr>
              <w:t>We will provide support to keep staff physically and psychologically well, enabling them to work flexibly and ensure they have manageable workloads</w:t>
            </w:r>
          </w:p>
          <w:p w14:paraId="1F39157A" w14:textId="77777777" w:rsidR="00C61A11" w:rsidRPr="00433E04" w:rsidRDefault="00C61A11" w:rsidP="003C35FF">
            <w:pPr>
              <w:pStyle w:val="ListParagraph"/>
              <w:ind w:left="0"/>
              <w:rPr>
                <w:rFonts w:cs="Arial"/>
                <w:sz w:val="22"/>
                <w:szCs w:val="22"/>
              </w:rPr>
            </w:pPr>
          </w:p>
        </w:tc>
      </w:tr>
      <w:tr w:rsidR="00433E04" w:rsidRPr="00433E04" w14:paraId="42D6016F" w14:textId="77777777" w:rsidTr="005F0DEB">
        <w:tc>
          <w:tcPr>
            <w:tcW w:w="3752" w:type="dxa"/>
            <w:shd w:val="clear" w:color="auto" w:fill="D5DCE4" w:themeFill="text2" w:themeFillTint="33"/>
          </w:tcPr>
          <w:p w14:paraId="007FC2C7" w14:textId="42DC20C5" w:rsidR="00C61A11" w:rsidRPr="00433E04" w:rsidRDefault="00C61A11" w:rsidP="003C35FF">
            <w:pPr>
              <w:pStyle w:val="ListParagraph"/>
              <w:ind w:left="0"/>
              <w:rPr>
                <w:rFonts w:cs="Arial"/>
                <w:sz w:val="22"/>
                <w:szCs w:val="22"/>
              </w:rPr>
            </w:pPr>
            <w:r w:rsidRPr="00433E04">
              <w:rPr>
                <w:rFonts w:cs="Arial"/>
                <w:sz w:val="22"/>
                <w:szCs w:val="22"/>
              </w:rPr>
              <w:t>Developing Potential</w:t>
            </w:r>
          </w:p>
        </w:tc>
        <w:tc>
          <w:tcPr>
            <w:tcW w:w="5887" w:type="dxa"/>
            <w:shd w:val="clear" w:color="auto" w:fill="D5DCE4" w:themeFill="text2" w:themeFillTint="33"/>
          </w:tcPr>
          <w:p w14:paraId="21AC7976" w14:textId="77777777" w:rsidR="00C61A11" w:rsidRPr="00433E04" w:rsidRDefault="00C61A11" w:rsidP="00C61A11">
            <w:pPr>
              <w:pStyle w:val="NormalWeb"/>
              <w:spacing w:before="0" w:beforeAutospacing="0" w:after="0" w:afterAutospacing="0"/>
              <w:rPr>
                <w:rFonts w:ascii="Arial" w:hAnsi="Arial" w:cs="Arial"/>
                <w:sz w:val="22"/>
                <w:szCs w:val="22"/>
              </w:rPr>
            </w:pPr>
            <w:r w:rsidRPr="00433E04">
              <w:rPr>
                <w:rFonts w:ascii="Arial" w:eastAsia="+mn-ea" w:hAnsi="Arial" w:cs="Arial"/>
                <w:kern w:val="24"/>
                <w:sz w:val="22"/>
                <w:szCs w:val="22"/>
              </w:rPr>
              <w:t xml:space="preserve">We will provide flexible career pathways, support personal and professional development </w:t>
            </w:r>
            <w:proofErr w:type="gramStart"/>
            <w:r w:rsidRPr="00433E04">
              <w:rPr>
                <w:rFonts w:ascii="Arial" w:eastAsia="+mn-ea" w:hAnsi="Arial" w:cs="Arial"/>
                <w:kern w:val="24"/>
                <w:sz w:val="22"/>
                <w:szCs w:val="22"/>
              </w:rPr>
              <w:t>plans</w:t>
            </w:r>
            <w:proofErr w:type="gramEnd"/>
            <w:r w:rsidRPr="00433E04">
              <w:rPr>
                <w:rFonts w:ascii="Arial" w:eastAsia="+mn-ea" w:hAnsi="Arial" w:cs="Arial"/>
                <w:kern w:val="24"/>
                <w:sz w:val="22"/>
                <w:szCs w:val="22"/>
              </w:rPr>
              <w:t xml:space="preserve"> and develop the talent and potential of all staff</w:t>
            </w:r>
          </w:p>
          <w:p w14:paraId="405FFA00" w14:textId="77777777" w:rsidR="00C61A11" w:rsidRPr="00433E04" w:rsidRDefault="00C61A11" w:rsidP="003C35FF">
            <w:pPr>
              <w:pStyle w:val="ListParagraph"/>
              <w:ind w:left="0"/>
              <w:rPr>
                <w:rFonts w:cs="Arial"/>
                <w:sz w:val="22"/>
                <w:szCs w:val="22"/>
              </w:rPr>
            </w:pPr>
          </w:p>
        </w:tc>
      </w:tr>
      <w:tr w:rsidR="00433E04" w:rsidRPr="00433E04" w14:paraId="433EFE0C" w14:textId="77777777" w:rsidTr="005F0DEB">
        <w:tc>
          <w:tcPr>
            <w:tcW w:w="3752" w:type="dxa"/>
            <w:shd w:val="clear" w:color="auto" w:fill="ACB9CA" w:themeFill="text2" w:themeFillTint="66"/>
          </w:tcPr>
          <w:p w14:paraId="2701CF0D" w14:textId="3E756567" w:rsidR="00C61A11" w:rsidRPr="00433E04" w:rsidRDefault="00C61A11" w:rsidP="003C35FF">
            <w:pPr>
              <w:pStyle w:val="ListParagraph"/>
              <w:ind w:left="0"/>
              <w:rPr>
                <w:rFonts w:cs="Arial"/>
                <w:sz w:val="22"/>
                <w:szCs w:val="22"/>
              </w:rPr>
            </w:pPr>
            <w:r w:rsidRPr="00433E04">
              <w:rPr>
                <w:rFonts w:cs="Arial"/>
                <w:sz w:val="22"/>
                <w:szCs w:val="22"/>
              </w:rPr>
              <w:t>My voice counts</w:t>
            </w:r>
          </w:p>
        </w:tc>
        <w:tc>
          <w:tcPr>
            <w:tcW w:w="5887" w:type="dxa"/>
            <w:shd w:val="clear" w:color="auto" w:fill="ACB9CA" w:themeFill="text2" w:themeFillTint="66"/>
          </w:tcPr>
          <w:p w14:paraId="292A3011" w14:textId="77777777" w:rsidR="00C61A11" w:rsidRPr="00433E04" w:rsidRDefault="00C61A11" w:rsidP="00C61A11">
            <w:pPr>
              <w:pStyle w:val="NormalWeb"/>
              <w:spacing w:before="0" w:beforeAutospacing="0" w:after="0" w:afterAutospacing="0"/>
              <w:rPr>
                <w:rFonts w:ascii="Arial" w:hAnsi="Arial" w:cs="Arial"/>
                <w:sz w:val="22"/>
                <w:szCs w:val="22"/>
              </w:rPr>
            </w:pPr>
            <w:r w:rsidRPr="00433E04">
              <w:rPr>
                <w:rFonts w:ascii="Arial" w:eastAsia="+mn-ea" w:hAnsi="Arial" w:cs="Arial"/>
                <w:kern w:val="24"/>
                <w:sz w:val="22"/>
                <w:szCs w:val="22"/>
              </w:rPr>
              <w:t xml:space="preserve">We will effectively engage staff in service developments and improvements and ensure change is effectively managed </w:t>
            </w:r>
          </w:p>
          <w:p w14:paraId="0B70E364" w14:textId="77777777" w:rsidR="00C61A11" w:rsidRPr="00433E04" w:rsidRDefault="00C61A11" w:rsidP="003C35FF">
            <w:pPr>
              <w:pStyle w:val="ListParagraph"/>
              <w:ind w:left="0"/>
              <w:rPr>
                <w:rFonts w:cs="Arial"/>
                <w:sz w:val="22"/>
                <w:szCs w:val="22"/>
              </w:rPr>
            </w:pPr>
          </w:p>
        </w:tc>
      </w:tr>
    </w:tbl>
    <w:p w14:paraId="127E4706" w14:textId="77777777" w:rsidR="00167B9C" w:rsidRPr="00DC3669" w:rsidRDefault="00167B9C" w:rsidP="003C35FF">
      <w:pPr>
        <w:pStyle w:val="ListParagraph"/>
        <w:rPr>
          <w:rFonts w:cs="Arial"/>
          <w:color w:val="FF0000"/>
          <w:sz w:val="22"/>
          <w:szCs w:val="22"/>
        </w:rPr>
      </w:pPr>
    </w:p>
    <w:p w14:paraId="0B1F4DBD" w14:textId="37A5ECAB" w:rsidR="009A37D6" w:rsidRPr="009A37D6" w:rsidRDefault="009A37D6" w:rsidP="00BA23DB">
      <w:pPr>
        <w:contextualSpacing/>
        <w:jc w:val="both"/>
        <w:rPr>
          <w:rFonts w:cs="Arial"/>
          <w:b/>
          <w:bCs/>
          <w:szCs w:val="24"/>
        </w:rPr>
      </w:pPr>
      <w:r w:rsidRPr="009A37D6">
        <w:rPr>
          <w:rFonts w:cs="Arial"/>
          <w:b/>
          <w:bCs/>
          <w:szCs w:val="24"/>
        </w:rPr>
        <w:t>Priorities for 2021/22</w:t>
      </w:r>
    </w:p>
    <w:p w14:paraId="5A35944A" w14:textId="77777777" w:rsidR="009A37D6" w:rsidRDefault="009A37D6" w:rsidP="00C729F8">
      <w:pPr>
        <w:ind w:left="360"/>
        <w:contextualSpacing/>
        <w:jc w:val="both"/>
        <w:rPr>
          <w:rFonts w:cs="Arial"/>
          <w:color w:val="FF0000"/>
          <w:szCs w:val="24"/>
        </w:rPr>
      </w:pPr>
    </w:p>
    <w:p w14:paraId="78DE07E5" w14:textId="1F67DF19" w:rsidR="00B47A7B" w:rsidRPr="009A37D6" w:rsidRDefault="00DC4B86" w:rsidP="00BA23DB">
      <w:pPr>
        <w:contextualSpacing/>
        <w:jc w:val="both"/>
        <w:rPr>
          <w:rFonts w:cs="Arial"/>
          <w:szCs w:val="24"/>
        </w:rPr>
      </w:pPr>
      <w:r>
        <w:rPr>
          <w:rFonts w:cs="Arial"/>
          <w:szCs w:val="24"/>
        </w:rPr>
        <w:t xml:space="preserve">We have used </w:t>
      </w:r>
      <w:r w:rsidR="009A37D6" w:rsidRPr="00DC3669">
        <w:rPr>
          <w:rFonts w:cs="Arial"/>
          <w:szCs w:val="24"/>
        </w:rPr>
        <w:t>the data in this equality report along with</w:t>
      </w:r>
      <w:r w:rsidR="00C729F8" w:rsidRPr="00DC3669">
        <w:rPr>
          <w:rFonts w:cs="Arial"/>
          <w:szCs w:val="24"/>
        </w:rPr>
        <w:t xml:space="preserve"> </w:t>
      </w:r>
      <w:r w:rsidR="0011622E" w:rsidRPr="00DC3669">
        <w:rPr>
          <w:rFonts w:cs="Arial"/>
          <w:szCs w:val="24"/>
        </w:rPr>
        <w:t>insight,</w:t>
      </w:r>
      <w:r w:rsidR="00C729F8" w:rsidRPr="00DC3669">
        <w:rPr>
          <w:rFonts w:cs="Arial"/>
          <w:szCs w:val="24"/>
        </w:rPr>
        <w:t xml:space="preserve"> and feedback from staff </w:t>
      </w:r>
      <w:r>
        <w:rPr>
          <w:rFonts w:cs="Arial"/>
          <w:szCs w:val="24"/>
        </w:rPr>
        <w:t xml:space="preserve">to develop </w:t>
      </w:r>
      <w:r w:rsidR="009A37D6" w:rsidRPr="00DC3669">
        <w:rPr>
          <w:rFonts w:cs="Arial"/>
          <w:szCs w:val="24"/>
        </w:rPr>
        <w:t xml:space="preserve">the following priorities </w:t>
      </w:r>
      <w:r w:rsidR="0011622E" w:rsidRPr="00DC3669">
        <w:rPr>
          <w:rFonts w:cs="Arial"/>
          <w:szCs w:val="24"/>
        </w:rPr>
        <w:t>aligned to</w:t>
      </w:r>
      <w:r w:rsidR="0042772E" w:rsidRPr="00DC3669">
        <w:rPr>
          <w:rFonts w:cs="Arial"/>
          <w:szCs w:val="24"/>
        </w:rPr>
        <w:t xml:space="preserve"> </w:t>
      </w:r>
      <w:r>
        <w:rPr>
          <w:rFonts w:cs="Arial"/>
          <w:szCs w:val="24"/>
        </w:rPr>
        <w:t xml:space="preserve">the five essentials of </w:t>
      </w:r>
      <w:r w:rsidR="0042772E" w:rsidRPr="00DC3669">
        <w:rPr>
          <w:rFonts w:cs="Arial"/>
          <w:szCs w:val="24"/>
        </w:rPr>
        <w:t>making the Trust a Great Place to work</w:t>
      </w:r>
      <w:r>
        <w:rPr>
          <w:rFonts w:cs="Arial"/>
          <w:szCs w:val="24"/>
        </w:rPr>
        <w:t>:</w:t>
      </w:r>
      <w:r w:rsidR="0042772E" w:rsidRPr="009A37D6">
        <w:rPr>
          <w:rFonts w:cs="Arial"/>
          <w:szCs w:val="24"/>
        </w:rPr>
        <w:t xml:space="preserve"> </w:t>
      </w:r>
    </w:p>
    <w:p w14:paraId="4AEEFF4E" w14:textId="77777777" w:rsidR="0068604D" w:rsidRDefault="0068604D" w:rsidP="009A37D6">
      <w:pPr>
        <w:ind w:left="1080"/>
        <w:contextualSpacing/>
        <w:jc w:val="both"/>
        <w:rPr>
          <w:rFonts w:cs="Arial"/>
          <w:b/>
          <w:szCs w:val="24"/>
        </w:rPr>
      </w:pPr>
    </w:p>
    <w:p w14:paraId="3BCBFA02" w14:textId="3D8A6887" w:rsidR="009A37D6" w:rsidRDefault="00DC3669" w:rsidP="00BA23DB">
      <w:pPr>
        <w:contextualSpacing/>
        <w:jc w:val="both"/>
        <w:rPr>
          <w:rFonts w:cs="Arial"/>
          <w:b/>
          <w:szCs w:val="24"/>
        </w:rPr>
      </w:pPr>
      <w:r>
        <w:rPr>
          <w:rFonts w:cs="Arial"/>
          <w:b/>
          <w:szCs w:val="24"/>
        </w:rPr>
        <w:t>Feeling Safe</w:t>
      </w:r>
      <w:r w:rsidR="009A37D6" w:rsidRPr="009A37D6">
        <w:rPr>
          <w:rFonts w:cs="Arial"/>
          <w:b/>
          <w:szCs w:val="24"/>
        </w:rPr>
        <w:t>:</w:t>
      </w:r>
    </w:p>
    <w:p w14:paraId="01D8CFB3" w14:textId="77777777" w:rsidR="00BA23DB" w:rsidRPr="009A37D6" w:rsidRDefault="00BA23DB" w:rsidP="0068604D">
      <w:pPr>
        <w:ind w:firstLine="360"/>
        <w:contextualSpacing/>
        <w:jc w:val="both"/>
        <w:rPr>
          <w:rFonts w:cs="Arial"/>
          <w:szCs w:val="24"/>
        </w:rPr>
      </w:pPr>
    </w:p>
    <w:p w14:paraId="74E17A8D" w14:textId="0B4B3459" w:rsidR="009A37D6" w:rsidRDefault="00DC3669" w:rsidP="00A47FF1">
      <w:pPr>
        <w:pStyle w:val="ListParagraph"/>
        <w:numPr>
          <w:ilvl w:val="0"/>
          <w:numId w:val="42"/>
        </w:numPr>
        <w:ind w:left="567" w:hanging="567"/>
        <w:contextualSpacing/>
        <w:jc w:val="both"/>
        <w:rPr>
          <w:rFonts w:cs="Arial"/>
          <w:szCs w:val="24"/>
        </w:rPr>
      </w:pPr>
      <w:r w:rsidRPr="00F50574">
        <w:rPr>
          <w:rFonts w:cs="Arial"/>
          <w:bCs/>
          <w:szCs w:val="24"/>
        </w:rPr>
        <w:t>Building on our existing</w:t>
      </w:r>
      <w:r w:rsidRPr="00F50574">
        <w:rPr>
          <w:rFonts w:cs="Arial"/>
          <w:b/>
          <w:szCs w:val="24"/>
        </w:rPr>
        <w:t xml:space="preserve"> </w:t>
      </w:r>
      <w:r w:rsidRPr="00F50574">
        <w:rPr>
          <w:rFonts w:cs="Arial"/>
          <w:szCs w:val="24"/>
        </w:rPr>
        <w:t>framework</w:t>
      </w:r>
      <w:r w:rsidR="005E3219" w:rsidRPr="00F50574">
        <w:rPr>
          <w:rFonts w:cs="Arial"/>
          <w:szCs w:val="24"/>
        </w:rPr>
        <w:t xml:space="preserve"> </w:t>
      </w:r>
      <w:r w:rsidR="006F0ED3" w:rsidRPr="00F50574">
        <w:rPr>
          <w:rFonts w:cs="Arial"/>
          <w:szCs w:val="24"/>
        </w:rPr>
        <w:t>for preventing Harassment and Bullying</w:t>
      </w:r>
      <w:r w:rsidR="00D95F96" w:rsidRPr="00F50574">
        <w:rPr>
          <w:rFonts w:cs="Arial"/>
          <w:szCs w:val="24"/>
        </w:rPr>
        <w:t xml:space="preserve"> </w:t>
      </w:r>
      <w:r w:rsidRPr="00F50574">
        <w:rPr>
          <w:rFonts w:cs="Arial"/>
          <w:szCs w:val="24"/>
        </w:rPr>
        <w:t xml:space="preserve">in early </w:t>
      </w:r>
      <w:r w:rsidR="000F6F5F" w:rsidRPr="00F50574">
        <w:rPr>
          <w:rFonts w:cs="Arial"/>
          <w:szCs w:val="24"/>
        </w:rPr>
        <w:t xml:space="preserve">2021 </w:t>
      </w:r>
      <w:r w:rsidRPr="00F50574">
        <w:rPr>
          <w:rFonts w:cs="Arial"/>
          <w:szCs w:val="24"/>
        </w:rPr>
        <w:t>we are establishing and developing civility</w:t>
      </w:r>
      <w:r w:rsidR="000F6F5F" w:rsidRPr="00F50574">
        <w:rPr>
          <w:rFonts w:cs="Arial"/>
          <w:szCs w:val="24"/>
        </w:rPr>
        <w:t xml:space="preserve"> and respect guardians across services and teams to support local action plans and improve team cultures</w:t>
      </w:r>
      <w:r w:rsidR="000B325F" w:rsidRPr="00F50574">
        <w:rPr>
          <w:rFonts w:cs="Arial"/>
          <w:szCs w:val="24"/>
        </w:rPr>
        <w:t>.</w:t>
      </w:r>
    </w:p>
    <w:p w14:paraId="5F23E2A4" w14:textId="77777777" w:rsidR="00BA23DB" w:rsidRPr="00F50574" w:rsidRDefault="00BA23DB" w:rsidP="00224B4C">
      <w:pPr>
        <w:pStyle w:val="ListParagraph"/>
        <w:ind w:left="567" w:hanging="567"/>
        <w:contextualSpacing/>
        <w:jc w:val="both"/>
        <w:rPr>
          <w:rFonts w:cs="Arial"/>
          <w:szCs w:val="24"/>
        </w:rPr>
      </w:pPr>
    </w:p>
    <w:p w14:paraId="0EC37A06" w14:textId="15794062" w:rsidR="009A37D6" w:rsidRPr="00F50574" w:rsidRDefault="008D64D3" w:rsidP="00A47FF1">
      <w:pPr>
        <w:pStyle w:val="ListParagraph"/>
        <w:numPr>
          <w:ilvl w:val="0"/>
          <w:numId w:val="42"/>
        </w:numPr>
        <w:ind w:left="567" w:hanging="567"/>
        <w:contextualSpacing/>
        <w:jc w:val="both"/>
        <w:rPr>
          <w:rFonts w:cs="Arial"/>
          <w:szCs w:val="24"/>
        </w:rPr>
      </w:pPr>
      <w:r w:rsidRPr="00F50574">
        <w:rPr>
          <w:rFonts w:cs="Arial"/>
          <w:szCs w:val="24"/>
        </w:rPr>
        <w:lastRenderedPageBreak/>
        <w:t>The RACE Forward</w:t>
      </w:r>
      <w:r w:rsidR="00B47A7B" w:rsidRPr="00F50574">
        <w:rPr>
          <w:rFonts w:cs="Arial"/>
          <w:szCs w:val="24"/>
        </w:rPr>
        <w:t xml:space="preserve"> network has been</w:t>
      </w:r>
      <w:r w:rsidR="00DC3669" w:rsidRPr="00F50574">
        <w:rPr>
          <w:rFonts w:cs="Arial"/>
          <w:szCs w:val="24"/>
        </w:rPr>
        <w:t xml:space="preserve"> re-established</w:t>
      </w:r>
      <w:r w:rsidR="00B47A7B" w:rsidRPr="00F50574">
        <w:rPr>
          <w:rFonts w:cs="Arial"/>
          <w:szCs w:val="24"/>
        </w:rPr>
        <w:t xml:space="preserve"> to review the approach to harassment and bullying from service users, carers</w:t>
      </w:r>
      <w:r w:rsidR="00F50574">
        <w:rPr>
          <w:rFonts w:cs="Arial"/>
          <w:szCs w:val="24"/>
        </w:rPr>
        <w:t>,</w:t>
      </w:r>
      <w:r w:rsidR="00B47A7B" w:rsidRPr="00F50574">
        <w:rPr>
          <w:rFonts w:cs="Arial"/>
          <w:szCs w:val="24"/>
        </w:rPr>
        <w:t xml:space="preserve"> and visitors.</w:t>
      </w:r>
    </w:p>
    <w:p w14:paraId="0CB3F64D" w14:textId="41ACB0E5" w:rsidR="00B47A7B" w:rsidRPr="00F50574" w:rsidRDefault="00B47A7B" w:rsidP="00224B4C">
      <w:pPr>
        <w:ind w:left="567" w:hanging="567"/>
        <w:contextualSpacing/>
        <w:jc w:val="both"/>
        <w:rPr>
          <w:rFonts w:cs="Arial"/>
          <w:szCs w:val="24"/>
        </w:rPr>
      </w:pPr>
    </w:p>
    <w:p w14:paraId="0D913C96" w14:textId="7E6E45B4" w:rsidR="00433E04" w:rsidRDefault="00F50574" w:rsidP="00A47FF1">
      <w:pPr>
        <w:pStyle w:val="ListParagraph"/>
        <w:numPr>
          <w:ilvl w:val="0"/>
          <w:numId w:val="42"/>
        </w:numPr>
        <w:ind w:left="567" w:hanging="567"/>
        <w:contextualSpacing/>
        <w:jc w:val="both"/>
        <w:rPr>
          <w:rFonts w:cs="Arial"/>
          <w:szCs w:val="24"/>
        </w:rPr>
      </w:pPr>
      <w:r>
        <w:rPr>
          <w:rFonts w:cs="Arial"/>
          <w:szCs w:val="24"/>
        </w:rPr>
        <w:t>Review our recruitment practices and w</w:t>
      </w:r>
      <w:r w:rsidR="00433E04" w:rsidRPr="00F50574">
        <w:rPr>
          <w:rFonts w:cs="Arial"/>
          <w:szCs w:val="24"/>
        </w:rPr>
        <w:t>ork with partners to increase access to employment for young people and in local communities</w:t>
      </w:r>
      <w:r w:rsidR="00BA23DB">
        <w:rPr>
          <w:rFonts w:cs="Arial"/>
          <w:szCs w:val="24"/>
        </w:rPr>
        <w:t>.</w:t>
      </w:r>
    </w:p>
    <w:p w14:paraId="1254C1D3" w14:textId="77777777" w:rsidR="00BA23DB" w:rsidRPr="00BA23DB" w:rsidRDefault="00BA23DB" w:rsidP="00BA23DB">
      <w:pPr>
        <w:pStyle w:val="ListParagraph"/>
        <w:rPr>
          <w:rFonts w:cs="Arial"/>
          <w:szCs w:val="24"/>
        </w:rPr>
      </w:pPr>
    </w:p>
    <w:p w14:paraId="131CD596" w14:textId="6B00BBC9" w:rsidR="00251CE8" w:rsidRDefault="00DC3669" w:rsidP="00BA23DB">
      <w:pPr>
        <w:contextualSpacing/>
        <w:jc w:val="both"/>
        <w:rPr>
          <w:rFonts w:cs="Arial"/>
          <w:b/>
          <w:szCs w:val="24"/>
        </w:rPr>
      </w:pPr>
      <w:r>
        <w:rPr>
          <w:rFonts w:cs="Arial"/>
          <w:b/>
          <w:szCs w:val="24"/>
        </w:rPr>
        <w:t>Supportive team:</w:t>
      </w:r>
      <w:r w:rsidR="00032EE2" w:rsidRPr="009A37D6">
        <w:rPr>
          <w:rFonts w:cs="Arial"/>
          <w:b/>
          <w:szCs w:val="24"/>
        </w:rPr>
        <w:t xml:space="preserve"> </w:t>
      </w:r>
    </w:p>
    <w:p w14:paraId="16310C94" w14:textId="77777777" w:rsidR="00BA23DB" w:rsidRDefault="00BA23DB" w:rsidP="00BA23DB">
      <w:pPr>
        <w:contextualSpacing/>
        <w:jc w:val="both"/>
        <w:rPr>
          <w:rFonts w:cs="Arial"/>
          <w:b/>
          <w:szCs w:val="24"/>
        </w:rPr>
      </w:pPr>
    </w:p>
    <w:p w14:paraId="6B20E2A1" w14:textId="6863EA22" w:rsidR="00251CE8" w:rsidRDefault="00032EE2" w:rsidP="00A47FF1">
      <w:pPr>
        <w:pStyle w:val="ListParagraph"/>
        <w:numPr>
          <w:ilvl w:val="0"/>
          <w:numId w:val="43"/>
        </w:numPr>
        <w:tabs>
          <w:tab w:val="left" w:pos="567"/>
        </w:tabs>
        <w:ind w:left="567" w:hanging="567"/>
        <w:contextualSpacing/>
        <w:jc w:val="both"/>
        <w:rPr>
          <w:rFonts w:cs="Arial"/>
          <w:bCs/>
          <w:szCs w:val="24"/>
        </w:rPr>
      </w:pPr>
      <w:r w:rsidRPr="00251CE8">
        <w:rPr>
          <w:rFonts w:cs="Arial"/>
          <w:bCs/>
          <w:szCs w:val="24"/>
        </w:rPr>
        <w:t>The Trust</w:t>
      </w:r>
      <w:r w:rsidR="00833C49" w:rsidRPr="00251CE8">
        <w:rPr>
          <w:rFonts w:cs="Arial"/>
          <w:bCs/>
          <w:szCs w:val="24"/>
        </w:rPr>
        <w:t xml:space="preserve"> </w:t>
      </w:r>
      <w:r w:rsidR="000B325F" w:rsidRPr="00251CE8">
        <w:rPr>
          <w:rFonts w:cs="Arial"/>
          <w:bCs/>
          <w:szCs w:val="24"/>
        </w:rPr>
        <w:t xml:space="preserve">continues </w:t>
      </w:r>
      <w:r w:rsidR="00833C49" w:rsidRPr="00251CE8">
        <w:rPr>
          <w:rFonts w:cs="Arial"/>
          <w:bCs/>
          <w:szCs w:val="24"/>
        </w:rPr>
        <w:t xml:space="preserve">with its Building Leadership for Inclusion Leadership Programme </w:t>
      </w:r>
      <w:r w:rsidR="00833C49" w:rsidRPr="00DC3669">
        <w:rPr>
          <w:rFonts w:cs="Arial"/>
          <w:bCs/>
          <w:szCs w:val="24"/>
        </w:rPr>
        <w:t xml:space="preserve">and is supporting the BAME Fellowship Programme and will be relaunching the </w:t>
      </w:r>
      <w:r w:rsidR="000F6F5F" w:rsidRPr="00DC3669">
        <w:rPr>
          <w:rFonts w:cs="Arial"/>
          <w:bCs/>
          <w:szCs w:val="24"/>
        </w:rPr>
        <w:t>senior Leadership forum based</w:t>
      </w:r>
      <w:r w:rsidR="000F6F5F" w:rsidRPr="00DC3669">
        <w:rPr>
          <w:rFonts w:cs="Arial"/>
          <w:b/>
          <w:szCs w:val="24"/>
        </w:rPr>
        <w:t xml:space="preserve"> </w:t>
      </w:r>
      <w:r w:rsidR="000F6F5F" w:rsidRPr="00DC3669">
        <w:rPr>
          <w:rFonts w:cs="Arial"/>
          <w:bCs/>
          <w:szCs w:val="24"/>
        </w:rPr>
        <w:t xml:space="preserve">on </w:t>
      </w:r>
      <w:r w:rsidR="000B325F" w:rsidRPr="00DC3669">
        <w:rPr>
          <w:rFonts w:cs="Arial"/>
          <w:bCs/>
          <w:szCs w:val="24"/>
        </w:rPr>
        <w:t>the Great Place to work</w:t>
      </w:r>
      <w:r w:rsidR="00251CE8">
        <w:rPr>
          <w:rFonts w:cs="Arial"/>
          <w:bCs/>
          <w:szCs w:val="24"/>
        </w:rPr>
        <w:t xml:space="preserve"> </w:t>
      </w:r>
      <w:r w:rsidR="00251CE8" w:rsidRPr="00DC3669">
        <w:rPr>
          <w:rFonts w:cs="Arial"/>
          <w:bCs/>
          <w:szCs w:val="24"/>
        </w:rPr>
        <w:t>essentials.</w:t>
      </w:r>
      <w:r w:rsidR="000B325F" w:rsidRPr="00DC3669">
        <w:rPr>
          <w:rFonts w:cs="Arial"/>
          <w:bCs/>
          <w:szCs w:val="24"/>
        </w:rPr>
        <w:t xml:space="preserve"> </w:t>
      </w:r>
    </w:p>
    <w:p w14:paraId="5C1A0C17" w14:textId="77777777" w:rsidR="00BA23DB" w:rsidRPr="00DC3669" w:rsidRDefault="00BA23DB" w:rsidP="00224B4C">
      <w:pPr>
        <w:pStyle w:val="ListParagraph"/>
        <w:tabs>
          <w:tab w:val="left" w:pos="567"/>
        </w:tabs>
        <w:ind w:left="567" w:hanging="567"/>
        <w:contextualSpacing/>
        <w:jc w:val="both"/>
        <w:rPr>
          <w:rFonts w:cs="Arial"/>
          <w:bCs/>
          <w:szCs w:val="24"/>
        </w:rPr>
      </w:pPr>
    </w:p>
    <w:p w14:paraId="1B2A6C70" w14:textId="023A6DB7" w:rsidR="0042772E" w:rsidRPr="00BA23DB" w:rsidRDefault="00C729F8" w:rsidP="00A47FF1">
      <w:pPr>
        <w:pStyle w:val="ListParagraph"/>
        <w:numPr>
          <w:ilvl w:val="0"/>
          <w:numId w:val="43"/>
        </w:numPr>
        <w:tabs>
          <w:tab w:val="left" w:pos="567"/>
        </w:tabs>
        <w:ind w:left="567" w:hanging="567"/>
        <w:contextualSpacing/>
        <w:jc w:val="both"/>
        <w:rPr>
          <w:rFonts w:cs="Arial"/>
          <w:bCs/>
          <w:szCs w:val="24"/>
        </w:rPr>
      </w:pPr>
      <w:r w:rsidRPr="00DC3669">
        <w:rPr>
          <w:rFonts w:cs="Arial"/>
          <w:szCs w:val="24"/>
        </w:rPr>
        <w:t>The Trust is continuing with its participation in the Insight programme which seeks to increase Trust Board BAME representation</w:t>
      </w:r>
      <w:r w:rsidR="00BA23DB">
        <w:rPr>
          <w:rFonts w:cs="Arial"/>
          <w:szCs w:val="24"/>
        </w:rPr>
        <w:t>.</w:t>
      </w:r>
    </w:p>
    <w:p w14:paraId="3BD0C069" w14:textId="77777777" w:rsidR="00BA23DB" w:rsidRPr="00BA23DB" w:rsidRDefault="00BA23DB" w:rsidP="00BA23DB">
      <w:pPr>
        <w:pStyle w:val="ListParagraph"/>
        <w:ind w:left="426" w:hanging="426"/>
        <w:rPr>
          <w:rFonts w:cs="Arial"/>
          <w:bCs/>
          <w:szCs w:val="24"/>
        </w:rPr>
      </w:pPr>
    </w:p>
    <w:p w14:paraId="7030FD92" w14:textId="2098191F" w:rsidR="00DC3669" w:rsidRDefault="00DC3669" w:rsidP="00BA23DB">
      <w:pPr>
        <w:contextualSpacing/>
        <w:jc w:val="both"/>
        <w:rPr>
          <w:rFonts w:cs="Arial"/>
          <w:b/>
          <w:szCs w:val="24"/>
        </w:rPr>
      </w:pPr>
      <w:r>
        <w:rPr>
          <w:rFonts w:cs="Arial"/>
          <w:b/>
          <w:szCs w:val="24"/>
        </w:rPr>
        <w:t>Keeping fit and well</w:t>
      </w:r>
      <w:r w:rsidR="00BA23DB">
        <w:rPr>
          <w:rFonts w:cs="Arial"/>
          <w:b/>
          <w:szCs w:val="24"/>
        </w:rPr>
        <w:t>:</w:t>
      </w:r>
    </w:p>
    <w:p w14:paraId="06088FE9" w14:textId="77777777" w:rsidR="00BA23DB" w:rsidRDefault="00BA23DB" w:rsidP="00BA23DB">
      <w:pPr>
        <w:contextualSpacing/>
        <w:jc w:val="both"/>
        <w:rPr>
          <w:rFonts w:cs="Arial"/>
          <w:bCs/>
          <w:szCs w:val="24"/>
        </w:rPr>
      </w:pPr>
    </w:p>
    <w:p w14:paraId="125E0877" w14:textId="2326DEF8" w:rsidR="00C729F8" w:rsidRPr="00BA23DB" w:rsidRDefault="000B325F" w:rsidP="00A47FF1">
      <w:pPr>
        <w:pStyle w:val="ListParagraph"/>
        <w:numPr>
          <w:ilvl w:val="0"/>
          <w:numId w:val="44"/>
        </w:numPr>
        <w:ind w:left="567" w:hanging="567"/>
        <w:contextualSpacing/>
        <w:jc w:val="both"/>
        <w:rPr>
          <w:rFonts w:cs="Arial"/>
          <w:szCs w:val="24"/>
        </w:rPr>
      </w:pPr>
      <w:r w:rsidRPr="00DC3669">
        <w:rPr>
          <w:rFonts w:cs="Arial"/>
          <w:bCs/>
          <w:szCs w:val="24"/>
        </w:rPr>
        <w:t>During 2021 we will be developing a flexible workforce model to support work life balance and create more inclusive job opportunities</w:t>
      </w:r>
      <w:r w:rsidR="00C729F8" w:rsidRPr="00DC3669">
        <w:rPr>
          <w:rFonts w:cs="Arial"/>
          <w:bCs/>
          <w:szCs w:val="24"/>
        </w:rPr>
        <w:t>.</w:t>
      </w:r>
    </w:p>
    <w:p w14:paraId="2544A584" w14:textId="77777777" w:rsidR="00BA23DB" w:rsidRPr="00433E04" w:rsidRDefault="00BA23DB" w:rsidP="00224B4C">
      <w:pPr>
        <w:pStyle w:val="ListParagraph"/>
        <w:ind w:left="567" w:hanging="567"/>
        <w:contextualSpacing/>
        <w:jc w:val="both"/>
        <w:rPr>
          <w:rFonts w:cs="Arial"/>
          <w:szCs w:val="24"/>
        </w:rPr>
      </w:pPr>
    </w:p>
    <w:p w14:paraId="1B672050" w14:textId="77777777" w:rsidR="00433E04" w:rsidRPr="00433E04" w:rsidRDefault="00433E04" w:rsidP="00A47FF1">
      <w:pPr>
        <w:pStyle w:val="ListParagraph"/>
        <w:numPr>
          <w:ilvl w:val="0"/>
          <w:numId w:val="44"/>
        </w:numPr>
        <w:ind w:left="567" w:hanging="567"/>
        <w:contextualSpacing/>
        <w:jc w:val="both"/>
        <w:rPr>
          <w:rFonts w:cs="Arial"/>
          <w:szCs w:val="24"/>
        </w:rPr>
      </w:pPr>
      <w:r w:rsidRPr="00433E04">
        <w:rPr>
          <w:rFonts w:cs="Arial"/>
          <w:szCs w:val="24"/>
        </w:rPr>
        <w:t>We continue to provide an enhanced inclusive health and wellbeing offer for all our staff which provides emotional, social, physical, and psychological support.</w:t>
      </w:r>
    </w:p>
    <w:p w14:paraId="7816BD3F" w14:textId="77777777" w:rsidR="00433E04" w:rsidRPr="00433E04" w:rsidRDefault="00433E04" w:rsidP="00433E04">
      <w:pPr>
        <w:ind w:left="1440"/>
        <w:contextualSpacing/>
        <w:jc w:val="both"/>
        <w:rPr>
          <w:rFonts w:cs="Arial"/>
          <w:szCs w:val="24"/>
        </w:rPr>
      </w:pPr>
    </w:p>
    <w:p w14:paraId="7A2DE336" w14:textId="22E8777D" w:rsidR="00433E04" w:rsidRDefault="00433E04" w:rsidP="00BA23DB">
      <w:pPr>
        <w:contextualSpacing/>
        <w:jc w:val="both"/>
        <w:rPr>
          <w:rFonts w:cs="Arial"/>
          <w:b/>
          <w:szCs w:val="24"/>
        </w:rPr>
      </w:pPr>
      <w:r>
        <w:rPr>
          <w:rFonts w:cs="Arial"/>
          <w:b/>
          <w:szCs w:val="24"/>
        </w:rPr>
        <w:t>Developing Potential</w:t>
      </w:r>
      <w:r w:rsidR="00BA23DB">
        <w:rPr>
          <w:rFonts w:cs="Arial"/>
          <w:b/>
          <w:szCs w:val="24"/>
        </w:rPr>
        <w:t>:</w:t>
      </w:r>
    </w:p>
    <w:p w14:paraId="4B3CBAE5" w14:textId="77777777" w:rsidR="00BA23DB" w:rsidRDefault="00BA23DB" w:rsidP="00BA23DB">
      <w:pPr>
        <w:contextualSpacing/>
        <w:jc w:val="both"/>
        <w:rPr>
          <w:rFonts w:cs="Arial"/>
          <w:b/>
          <w:szCs w:val="24"/>
        </w:rPr>
      </w:pPr>
    </w:p>
    <w:p w14:paraId="70142FE1" w14:textId="61BBE14E" w:rsidR="00032EE2" w:rsidRPr="00433E04" w:rsidRDefault="000B325F" w:rsidP="00A47FF1">
      <w:pPr>
        <w:pStyle w:val="ListParagraph"/>
        <w:numPr>
          <w:ilvl w:val="0"/>
          <w:numId w:val="40"/>
        </w:numPr>
        <w:ind w:left="567" w:hanging="567"/>
        <w:contextualSpacing/>
        <w:jc w:val="both"/>
        <w:rPr>
          <w:rFonts w:cs="Arial"/>
          <w:bCs/>
          <w:szCs w:val="24"/>
        </w:rPr>
      </w:pPr>
      <w:r w:rsidRPr="00433E04">
        <w:rPr>
          <w:rFonts w:cs="Arial"/>
          <w:bCs/>
          <w:szCs w:val="24"/>
        </w:rPr>
        <w:t xml:space="preserve">In partnership with our BAME </w:t>
      </w:r>
      <w:r w:rsidR="00DC4B86">
        <w:rPr>
          <w:rFonts w:cs="Arial"/>
          <w:bCs/>
          <w:szCs w:val="24"/>
        </w:rPr>
        <w:t xml:space="preserve">staff </w:t>
      </w:r>
      <w:r w:rsidRPr="00433E04">
        <w:rPr>
          <w:rFonts w:cs="Arial"/>
          <w:bCs/>
          <w:szCs w:val="24"/>
        </w:rPr>
        <w:t xml:space="preserve">network we are offering both ‘Stepping Up’ and </w:t>
      </w:r>
      <w:r w:rsidR="00CE1D9F" w:rsidRPr="00433E04">
        <w:rPr>
          <w:rFonts w:cs="Arial"/>
          <w:bCs/>
          <w:szCs w:val="24"/>
        </w:rPr>
        <w:t>‘</w:t>
      </w:r>
      <w:r w:rsidRPr="00433E04">
        <w:rPr>
          <w:rFonts w:cs="Arial"/>
          <w:bCs/>
          <w:szCs w:val="24"/>
        </w:rPr>
        <w:t>Ready Now</w:t>
      </w:r>
      <w:r w:rsidR="00CE1D9F" w:rsidRPr="00433E04">
        <w:rPr>
          <w:rFonts w:cs="Arial"/>
          <w:bCs/>
          <w:szCs w:val="24"/>
        </w:rPr>
        <w:t>’</w:t>
      </w:r>
      <w:r w:rsidR="00433E04" w:rsidRPr="00433E04">
        <w:rPr>
          <w:rFonts w:cs="Arial"/>
          <w:bCs/>
          <w:szCs w:val="24"/>
        </w:rPr>
        <w:t xml:space="preserve"> </w:t>
      </w:r>
      <w:r w:rsidR="00CE1D9F" w:rsidRPr="00433E04">
        <w:rPr>
          <w:rFonts w:cs="Arial"/>
          <w:bCs/>
          <w:szCs w:val="24"/>
        </w:rPr>
        <w:t xml:space="preserve">and </w:t>
      </w:r>
      <w:r w:rsidR="0011622E" w:rsidRPr="00433E04">
        <w:rPr>
          <w:rFonts w:cs="Arial"/>
          <w:bCs/>
          <w:szCs w:val="24"/>
        </w:rPr>
        <w:t xml:space="preserve">in collaboration with partners our </w:t>
      </w:r>
      <w:r w:rsidR="00CE1D9F" w:rsidRPr="00433E04">
        <w:rPr>
          <w:rFonts w:cs="Arial"/>
          <w:bCs/>
          <w:szCs w:val="24"/>
        </w:rPr>
        <w:t xml:space="preserve">‘Moving Forward’ </w:t>
      </w:r>
      <w:r w:rsidRPr="00433E04">
        <w:rPr>
          <w:rFonts w:cs="Arial"/>
          <w:bCs/>
          <w:szCs w:val="24"/>
        </w:rPr>
        <w:t>inclusive leadership programmes as well as supporting managers to have ‘maximising my potential career conversations’</w:t>
      </w:r>
      <w:r w:rsidR="00CE1D9F" w:rsidRPr="00433E04">
        <w:rPr>
          <w:rFonts w:cs="Arial"/>
          <w:bCs/>
          <w:szCs w:val="24"/>
        </w:rPr>
        <w:t xml:space="preserve"> as part of appraisal and supervision.</w:t>
      </w:r>
    </w:p>
    <w:p w14:paraId="629AA287" w14:textId="77777777" w:rsidR="00433E04" w:rsidRDefault="00433E04" w:rsidP="00433E04">
      <w:pPr>
        <w:ind w:left="1080"/>
        <w:contextualSpacing/>
        <w:jc w:val="both"/>
        <w:rPr>
          <w:rFonts w:cs="Arial"/>
          <w:b/>
          <w:bCs/>
          <w:szCs w:val="24"/>
        </w:rPr>
      </w:pPr>
    </w:p>
    <w:p w14:paraId="3EC5C99C" w14:textId="5A2304EF" w:rsidR="00433E04" w:rsidRDefault="00433E04" w:rsidP="00BA23DB">
      <w:pPr>
        <w:contextualSpacing/>
        <w:jc w:val="both"/>
        <w:rPr>
          <w:rFonts w:cs="Arial"/>
          <w:b/>
          <w:bCs/>
          <w:szCs w:val="24"/>
        </w:rPr>
      </w:pPr>
      <w:r>
        <w:rPr>
          <w:rFonts w:cs="Arial"/>
          <w:b/>
          <w:bCs/>
          <w:szCs w:val="24"/>
        </w:rPr>
        <w:t>My voice counts</w:t>
      </w:r>
      <w:r w:rsidR="00BA23DB">
        <w:rPr>
          <w:rFonts w:cs="Arial"/>
          <w:b/>
          <w:bCs/>
          <w:szCs w:val="24"/>
        </w:rPr>
        <w:t>:</w:t>
      </w:r>
    </w:p>
    <w:p w14:paraId="6D9722E8" w14:textId="77777777" w:rsidR="00BA23DB" w:rsidRDefault="00BA23DB" w:rsidP="00BA23DB">
      <w:pPr>
        <w:contextualSpacing/>
        <w:jc w:val="both"/>
        <w:rPr>
          <w:rFonts w:cs="Arial"/>
          <w:b/>
          <w:bCs/>
          <w:szCs w:val="24"/>
        </w:rPr>
      </w:pPr>
    </w:p>
    <w:p w14:paraId="56ABF20B" w14:textId="0C8118F9" w:rsidR="00433E04" w:rsidRDefault="00CE1D9F" w:rsidP="00A47FF1">
      <w:pPr>
        <w:pStyle w:val="ListParagraph"/>
        <w:numPr>
          <w:ilvl w:val="0"/>
          <w:numId w:val="40"/>
        </w:numPr>
        <w:ind w:left="567" w:hanging="567"/>
        <w:contextualSpacing/>
        <w:jc w:val="both"/>
        <w:rPr>
          <w:rFonts w:cs="Arial"/>
          <w:szCs w:val="24"/>
        </w:rPr>
      </w:pPr>
      <w:r w:rsidRPr="00433E04">
        <w:rPr>
          <w:rFonts w:cs="Arial"/>
          <w:szCs w:val="24"/>
        </w:rPr>
        <w:t xml:space="preserve">we have established BAME and LGBT+ staff networks and are developing our disability and carers </w:t>
      </w:r>
      <w:r w:rsidR="00DC4B86">
        <w:rPr>
          <w:rFonts w:cs="Arial"/>
          <w:szCs w:val="24"/>
        </w:rPr>
        <w:t xml:space="preserve">staff </w:t>
      </w:r>
      <w:r w:rsidRPr="00433E04">
        <w:rPr>
          <w:rFonts w:cs="Arial"/>
          <w:szCs w:val="24"/>
        </w:rPr>
        <w:t>network</w:t>
      </w:r>
      <w:r w:rsidR="00DC4B86">
        <w:rPr>
          <w:rFonts w:cs="Arial"/>
          <w:szCs w:val="24"/>
        </w:rPr>
        <w:t>s</w:t>
      </w:r>
      <w:r w:rsidRPr="00433E04">
        <w:rPr>
          <w:rFonts w:cs="Arial"/>
          <w:szCs w:val="24"/>
        </w:rPr>
        <w:t>.</w:t>
      </w:r>
    </w:p>
    <w:p w14:paraId="4FA7BB42" w14:textId="70C7B2A8" w:rsidR="00BA23DB" w:rsidRDefault="00BA23DB" w:rsidP="00BA23DB">
      <w:pPr>
        <w:pStyle w:val="ListParagraph"/>
        <w:ind w:left="567" w:hanging="567"/>
        <w:contextualSpacing/>
        <w:jc w:val="both"/>
        <w:rPr>
          <w:rFonts w:cs="Arial"/>
          <w:szCs w:val="24"/>
        </w:rPr>
      </w:pPr>
    </w:p>
    <w:p w14:paraId="2312C71F" w14:textId="6B94CD71" w:rsidR="00433E04" w:rsidRDefault="00CE1D9F" w:rsidP="00A47FF1">
      <w:pPr>
        <w:pStyle w:val="ListParagraph"/>
        <w:numPr>
          <w:ilvl w:val="0"/>
          <w:numId w:val="40"/>
        </w:numPr>
        <w:ind w:left="567" w:hanging="567"/>
        <w:contextualSpacing/>
        <w:jc w:val="both"/>
        <w:rPr>
          <w:rFonts w:cs="Arial"/>
          <w:szCs w:val="24"/>
        </w:rPr>
      </w:pPr>
      <w:r w:rsidRPr="00433E04">
        <w:rPr>
          <w:rFonts w:cs="Arial"/>
          <w:szCs w:val="24"/>
        </w:rPr>
        <w:t>We will be implementing our WRES and WDES action plans</w:t>
      </w:r>
      <w:r w:rsidR="00DC4B86">
        <w:rPr>
          <w:rFonts w:cs="Arial"/>
          <w:szCs w:val="24"/>
        </w:rPr>
        <w:t xml:space="preserve"> and l</w:t>
      </w:r>
      <w:r w:rsidRPr="00433E04">
        <w:rPr>
          <w:rFonts w:cs="Arial"/>
          <w:szCs w:val="24"/>
        </w:rPr>
        <w:t xml:space="preserve">aunching a new staff disability </w:t>
      </w:r>
      <w:r w:rsidR="00DC4B86">
        <w:rPr>
          <w:rFonts w:cs="Arial"/>
          <w:szCs w:val="24"/>
        </w:rPr>
        <w:t xml:space="preserve">and </w:t>
      </w:r>
      <w:r w:rsidRPr="00433E04">
        <w:rPr>
          <w:rFonts w:cs="Arial"/>
          <w:szCs w:val="24"/>
        </w:rPr>
        <w:t>reasonable adjustments policy.</w:t>
      </w:r>
    </w:p>
    <w:p w14:paraId="29821B43" w14:textId="77777777" w:rsidR="00BA23DB" w:rsidRPr="00BA23DB" w:rsidRDefault="00BA23DB" w:rsidP="00BA23DB">
      <w:pPr>
        <w:pStyle w:val="ListParagraph"/>
        <w:ind w:left="567" w:hanging="567"/>
        <w:rPr>
          <w:rFonts w:cs="Arial"/>
          <w:szCs w:val="24"/>
        </w:rPr>
      </w:pPr>
    </w:p>
    <w:p w14:paraId="75209628" w14:textId="29E352CB" w:rsidR="00032EE2" w:rsidRPr="00433E04" w:rsidRDefault="00CE1D9F" w:rsidP="00A47FF1">
      <w:pPr>
        <w:pStyle w:val="ListParagraph"/>
        <w:numPr>
          <w:ilvl w:val="0"/>
          <w:numId w:val="40"/>
        </w:numPr>
        <w:ind w:left="567" w:hanging="567"/>
        <w:contextualSpacing/>
        <w:jc w:val="both"/>
        <w:rPr>
          <w:rFonts w:cs="Arial"/>
          <w:szCs w:val="24"/>
        </w:rPr>
      </w:pPr>
      <w:r w:rsidRPr="00433E04">
        <w:rPr>
          <w:rFonts w:cs="Arial"/>
          <w:szCs w:val="24"/>
        </w:rPr>
        <w:t xml:space="preserve">Also ensuring that wellbeing conversations take place regularly </w:t>
      </w:r>
      <w:r w:rsidR="00C729F8" w:rsidRPr="00433E04">
        <w:rPr>
          <w:rFonts w:cs="Arial"/>
          <w:szCs w:val="24"/>
        </w:rPr>
        <w:t>between line managers and staff.</w:t>
      </w:r>
      <w:r w:rsidRPr="00433E04">
        <w:rPr>
          <w:rFonts w:cs="Arial"/>
          <w:szCs w:val="24"/>
        </w:rPr>
        <w:t xml:space="preserve">   </w:t>
      </w:r>
    </w:p>
    <w:p w14:paraId="7E178EDF" w14:textId="7B37F9E7" w:rsidR="00ED2362" w:rsidRDefault="00ED2362" w:rsidP="003C35FF">
      <w:pPr>
        <w:pStyle w:val="Heading1"/>
        <w:rPr>
          <w:rStyle w:val="Heading1Char"/>
          <w:rFonts w:cs="Arial"/>
          <w:sz w:val="24"/>
          <w:szCs w:val="24"/>
        </w:rPr>
      </w:pPr>
      <w:bookmarkStart w:id="10" w:name="_Toc161537241"/>
      <w:bookmarkStart w:id="11" w:name="_Toc288208217"/>
    </w:p>
    <w:p w14:paraId="2D7B1944" w14:textId="66851367" w:rsidR="00BA23DB" w:rsidRDefault="00BA23DB" w:rsidP="00BA23DB"/>
    <w:p w14:paraId="343F9747" w14:textId="3BAF30C9" w:rsidR="00313DD9" w:rsidRPr="00DC3669" w:rsidRDefault="00104B16" w:rsidP="00104B16">
      <w:pPr>
        <w:pStyle w:val="1MyHeading"/>
      </w:pPr>
      <w:bookmarkStart w:id="12" w:name="_Toc68009444"/>
      <w:bookmarkStart w:id="13" w:name="_Toc68009512"/>
      <w:bookmarkStart w:id="14" w:name="_Toc68009580"/>
      <w:bookmarkStart w:id="15" w:name="_Toc68009654"/>
      <w:bookmarkStart w:id="16" w:name="_Toc68009781"/>
      <w:bookmarkStart w:id="17" w:name="_Toc68010698"/>
      <w:bookmarkStart w:id="18" w:name="_Toc70620429"/>
      <w:r w:rsidRPr="00DC3669">
        <w:t>BACKGROUND</w:t>
      </w:r>
      <w:bookmarkEnd w:id="12"/>
      <w:bookmarkEnd w:id="13"/>
      <w:bookmarkEnd w:id="14"/>
      <w:bookmarkEnd w:id="15"/>
      <w:bookmarkEnd w:id="16"/>
      <w:bookmarkEnd w:id="17"/>
      <w:bookmarkEnd w:id="18"/>
    </w:p>
    <w:p w14:paraId="069B5AA9" w14:textId="77777777" w:rsidR="00313DD9" w:rsidRPr="00DC3669" w:rsidRDefault="00313DD9" w:rsidP="003C35FF">
      <w:pPr>
        <w:rPr>
          <w:rFonts w:cs="Arial"/>
          <w:szCs w:val="24"/>
        </w:rPr>
      </w:pPr>
    </w:p>
    <w:p w14:paraId="10F1AD09" w14:textId="1284290F" w:rsidR="00313DD9" w:rsidRPr="00DC3669" w:rsidRDefault="00ED2362" w:rsidP="003C35FF">
      <w:pPr>
        <w:jc w:val="both"/>
        <w:rPr>
          <w:rFonts w:cs="Arial"/>
          <w:szCs w:val="24"/>
        </w:rPr>
      </w:pPr>
      <w:r w:rsidRPr="00DC3669">
        <w:rPr>
          <w:rFonts w:cs="Arial"/>
          <w:szCs w:val="24"/>
        </w:rPr>
        <w:t xml:space="preserve">The Trust will </w:t>
      </w:r>
      <w:r w:rsidR="00433E04">
        <w:rPr>
          <w:rFonts w:cs="Arial"/>
          <w:szCs w:val="24"/>
        </w:rPr>
        <w:t xml:space="preserve">also </w:t>
      </w:r>
      <w:r w:rsidRPr="00DC3669">
        <w:rPr>
          <w:rFonts w:cs="Arial"/>
          <w:szCs w:val="24"/>
        </w:rPr>
        <w:t>use the information in this report to inform discussion</w:t>
      </w:r>
      <w:r w:rsidR="00BA23DB">
        <w:rPr>
          <w:rFonts w:cs="Arial"/>
          <w:szCs w:val="24"/>
        </w:rPr>
        <w:t>s</w:t>
      </w:r>
      <w:r w:rsidRPr="00DC3669">
        <w:rPr>
          <w:rFonts w:cs="Arial"/>
          <w:szCs w:val="24"/>
        </w:rPr>
        <w:t xml:space="preserve"> and for the development of future equality objectives as part of the Trust’s legal obligation on the Equality Act.</w:t>
      </w:r>
    </w:p>
    <w:p w14:paraId="2287E91F" w14:textId="77777777" w:rsidR="00ED2362" w:rsidRPr="009E5AF8" w:rsidRDefault="00ED2362" w:rsidP="003C35FF">
      <w:pPr>
        <w:rPr>
          <w:rFonts w:cs="Arial"/>
          <w:color w:val="FF0000"/>
          <w:szCs w:val="24"/>
        </w:rPr>
      </w:pPr>
    </w:p>
    <w:p w14:paraId="285C943D" w14:textId="6F632A4E" w:rsidR="00391CD1" w:rsidRPr="009E5AF8" w:rsidRDefault="00135DDB" w:rsidP="003C35FF">
      <w:pPr>
        <w:rPr>
          <w:rFonts w:cs="Arial"/>
          <w:color w:val="FF0000"/>
          <w:szCs w:val="24"/>
        </w:rPr>
      </w:pPr>
      <w:r w:rsidRPr="00BA055D">
        <w:rPr>
          <w:rFonts w:cs="Arial"/>
          <w:szCs w:val="24"/>
        </w:rPr>
        <w:t>The information in</w:t>
      </w:r>
      <w:r w:rsidR="00B47A7B" w:rsidRPr="00BA055D">
        <w:rPr>
          <w:rFonts w:cs="Arial"/>
          <w:szCs w:val="24"/>
        </w:rPr>
        <w:t xml:space="preserve"> </w:t>
      </w:r>
      <w:r w:rsidR="001E0E66">
        <w:rPr>
          <w:rFonts w:cs="Arial"/>
          <w:szCs w:val="24"/>
        </w:rPr>
        <w:fldChar w:fldCharType="begin"/>
      </w:r>
      <w:r w:rsidR="001E0E66">
        <w:rPr>
          <w:rFonts w:cs="Arial"/>
          <w:szCs w:val="24"/>
        </w:rPr>
        <w:instrText xml:space="preserve"> REF _Ref67050322 \h </w:instrText>
      </w:r>
      <w:r w:rsidR="001E0E66">
        <w:rPr>
          <w:rFonts w:cs="Arial"/>
          <w:szCs w:val="24"/>
        </w:rPr>
      </w:r>
      <w:r w:rsidR="001E0E66">
        <w:rPr>
          <w:rFonts w:cs="Arial"/>
          <w:szCs w:val="24"/>
        </w:rPr>
        <w:fldChar w:fldCharType="separate"/>
      </w:r>
      <w:r w:rsidR="00BD4194" w:rsidRPr="00C809A2">
        <w:rPr>
          <w:i/>
          <w:iCs/>
        </w:rPr>
        <w:t xml:space="preserve">Table </w:t>
      </w:r>
      <w:r w:rsidR="00BD4194">
        <w:rPr>
          <w:i/>
          <w:iCs/>
          <w:noProof/>
        </w:rPr>
        <w:t>46</w:t>
      </w:r>
      <w:r w:rsidR="001E0E66">
        <w:rPr>
          <w:rFonts w:cs="Arial"/>
          <w:szCs w:val="24"/>
        </w:rPr>
        <w:fldChar w:fldCharType="end"/>
      </w:r>
      <w:r w:rsidR="001E0E66">
        <w:rPr>
          <w:rFonts w:cs="Arial"/>
          <w:szCs w:val="24"/>
        </w:rPr>
        <w:t xml:space="preserve"> </w:t>
      </w:r>
      <w:r w:rsidRPr="00BA055D">
        <w:rPr>
          <w:rFonts w:cs="Arial"/>
          <w:szCs w:val="24"/>
        </w:rPr>
        <w:t>is taken from the 2011</w:t>
      </w:r>
      <w:r w:rsidR="0044573D" w:rsidRPr="00BA055D">
        <w:rPr>
          <w:rFonts w:cs="Arial"/>
          <w:szCs w:val="24"/>
        </w:rPr>
        <w:t xml:space="preserve"> c</w:t>
      </w:r>
      <w:r w:rsidRPr="00BA055D">
        <w:rPr>
          <w:rFonts w:cs="Arial"/>
          <w:szCs w:val="24"/>
        </w:rPr>
        <w:t>ensus.</w:t>
      </w:r>
      <w:bookmarkStart w:id="19" w:name="_Toc3391695"/>
    </w:p>
    <w:p w14:paraId="32BB6C50" w14:textId="77777777" w:rsidR="009944D7" w:rsidRDefault="009944D7">
      <w:pPr>
        <w:rPr>
          <w:rFonts w:cs="Arial"/>
          <w:b/>
          <w:caps/>
          <w:szCs w:val="24"/>
        </w:rPr>
      </w:pPr>
      <w:r>
        <w:rPr>
          <w:rFonts w:cs="Arial"/>
          <w:b/>
          <w:caps/>
          <w:szCs w:val="24"/>
        </w:rPr>
        <w:br w:type="page"/>
      </w:r>
    </w:p>
    <w:p w14:paraId="28A46EDA" w14:textId="4E0DFCA9" w:rsidR="004826DB" w:rsidRPr="004C50CD" w:rsidRDefault="004826DB" w:rsidP="003A20B2">
      <w:pPr>
        <w:pStyle w:val="2MyHeading"/>
      </w:pPr>
      <w:bookmarkStart w:id="20" w:name="_Toc68009445"/>
      <w:bookmarkStart w:id="21" w:name="_Toc68009513"/>
      <w:bookmarkStart w:id="22" w:name="_Toc68009581"/>
      <w:bookmarkStart w:id="23" w:name="_Toc68009655"/>
      <w:bookmarkStart w:id="24" w:name="_Toc68009782"/>
      <w:bookmarkStart w:id="25" w:name="_Toc68010699"/>
      <w:bookmarkStart w:id="26" w:name="_Toc70620430"/>
      <w:r w:rsidRPr="004C50CD">
        <w:lastRenderedPageBreak/>
        <w:t>INTRODUCTION</w:t>
      </w:r>
      <w:bookmarkEnd w:id="10"/>
      <w:bookmarkEnd w:id="11"/>
      <w:bookmarkEnd w:id="19"/>
      <w:bookmarkEnd w:id="20"/>
      <w:bookmarkEnd w:id="21"/>
      <w:bookmarkEnd w:id="22"/>
      <w:bookmarkEnd w:id="23"/>
      <w:bookmarkEnd w:id="24"/>
      <w:bookmarkEnd w:id="25"/>
      <w:bookmarkEnd w:id="26"/>
    </w:p>
    <w:p w14:paraId="473D5C9E" w14:textId="77777777" w:rsidR="004826DB" w:rsidRPr="004C50CD" w:rsidRDefault="004826DB" w:rsidP="003C35FF">
      <w:pPr>
        <w:rPr>
          <w:rFonts w:cs="Arial"/>
          <w:szCs w:val="24"/>
        </w:rPr>
      </w:pPr>
    </w:p>
    <w:p w14:paraId="1816E574" w14:textId="77777777" w:rsidR="004826DB" w:rsidRPr="004C50CD" w:rsidRDefault="004826DB" w:rsidP="00104B16">
      <w:r w:rsidRPr="004C50CD">
        <w:t>South West Yorkshire Partnership NHS Foundation Trust is committed to undertake an annual audit programme</w:t>
      </w:r>
    </w:p>
    <w:p w14:paraId="416D54A1" w14:textId="77777777" w:rsidR="004826DB" w:rsidRPr="004C50CD" w:rsidRDefault="004826DB" w:rsidP="003C35FF">
      <w:pPr>
        <w:rPr>
          <w:rFonts w:cs="Arial"/>
          <w:szCs w:val="24"/>
        </w:rPr>
      </w:pPr>
    </w:p>
    <w:p w14:paraId="1A5474E4" w14:textId="76F3EAC3" w:rsidR="004826DB" w:rsidRPr="004C50CD" w:rsidRDefault="004826DB" w:rsidP="00113EC9">
      <w:pPr>
        <w:pStyle w:val="3MyHeading"/>
      </w:pPr>
      <w:bookmarkStart w:id="27" w:name="_Toc161537243"/>
      <w:bookmarkStart w:id="28" w:name="_Toc288208218"/>
      <w:bookmarkStart w:id="29" w:name="_Toc3391696"/>
      <w:bookmarkStart w:id="30" w:name="_Toc68009446"/>
      <w:bookmarkStart w:id="31" w:name="_Toc68009514"/>
      <w:bookmarkStart w:id="32" w:name="_Toc68009582"/>
      <w:bookmarkStart w:id="33" w:name="_Toc68009656"/>
      <w:bookmarkStart w:id="34" w:name="_Toc68009783"/>
      <w:bookmarkStart w:id="35" w:name="_Toc68010700"/>
      <w:bookmarkStart w:id="36" w:name="_Toc70620431"/>
      <w:r w:rsidRPr="004C50CD">
        <w:t>Aim</w:t>
      </w:r>
      <w:bookmarkEnd w:id="27"/>
      <w:bookmarkEnd w:id="28"/>
      <w:bookmarkEnd w:id="29"/>
      <w:bookmarkEnd w:id="30"/>
      <w:bookmarkEnd w:id="31"/>
      <w:bookmarkEnd w:id="32"/>
      <w:bookmarkEnd w:id="33"/>
      <w:bookmarkEnd w:id="34"/>
      <w:bookmarkEnd w:id="35"/>
      <w:bookmarkEnd w:id="36"/>
    </w:p>
    <w:p w14:paraId="3514FE7C" w14:textId="3B38C617" w:rsidR="004826DB" w:rsidRPr="004C50CD" w:rsidRDefault="004826DB" w:rsidP="003C35FF">
      <w:pPr>
        <w:rPr>
          <w:rFonts w:cs="Arial"/>
          <w:szCs w:val="24"/>
        </w:rPr>
      </w:pPr>
    </w:p>
    <w:p w14:paraId="0173A29C" w14:textId="77777777" w:rsidR="004826DB" w:rsidRPr="004C50CD" w:rsidRDefault="004826DB" w:rsidP="00104B16">
      <w:pPr>
        <w:rPr>
          <w:rFonts w:cs="Arial"/>
          <w:szCs w:val="24"/>
        </w:rPr>
      </w:pPr>
      <w:r w:rsidRPr="004C50CD">
        <w:rPr>
          <w:rFonts w:cs="Arial"/>
          <w:szCs w:val="24"/>
        </w:rPr>
        <w:t xml:space="preserve">The aim is to provide an overview of the workforce within the Trust. </w:t>
      </w:r>
    </w:p>
    <w:p w14:paraId="4C31D9B1" w14:textId="77777777" w:rsidR="004826DB" w:rsidRPr="004C50CD" w:rsidRDefault="004826DB" w:rsidP="003C35FF">
      <w:pPr>
        <w:rPr>
          <w:rFonts w:cs="Arial"/>
          <w:szCs w:val="24"/>
        </w:rPr>
      </w:pPr>
    </w:p>
    <w:p w14:paraId="591DB606" w14:textId="218000D3" w:rsidR="004826DB" w:rsidRPr="004C50CD" w:rsidRDefault="004826DB" w:rsidP="00BC15B3">
      <w:pPr>
        <w:pStyle w:val="3MyHeading"/>
      </w:pPr>
      <w:bookmarkStart w:id="37" w:name="_Toc288208219"/>
      <w:bookmarkStart w:id="38" w:name="_Toc3391697"/>
      <w:bookmarkStart w:id="39" w:name="_Toc68009447"/>
      <w:bookmarkStart w:id="40" w:name="_Toc68009515"/>
      <w:bookmarkStart w:id="41" w:name="_Toc68009583"/>
      <w:bookmarkStart w:id="42" w:name="_Toc68009657"/>
      <w:bookmarkStart w:id="43" w:name="_Toc68009784"/>
      <w:bookmarkStart w:id="44" w:name="_Toc68010701"/>
      <w:bookmarkStart w:id="45" w:name="_Toc70620432"/>
      <w:r w:rsidRPr="004C50CD">
        <w:t>Objectives</w:t>
      </w:r>
      <w:bookmarkEnd w:id="37"/>
      <w:bookmarkEnd w:id="38"/>
      <w:bookmarkEnd w:id="39"/>
      <w:bookmarkEnd w:id="40"/>
      <w:bookmarkEnd w:id="41"/>
      <w:bookmarkEnd w:id="42"/>
      <w:bookmarkEnd w:id="43"/>
      <w:bookmarkEnd w:id="44"/>
      <w:bookmarkEnd w:id="45"/>
    </w:p>
    <w:p w14:paraId="46AC696E" w14:textId="77777777" w:rsidR="001B71B1" w:rsidRPr="004C50CD" w:rsidRDefault="001B71B1" w:rsidP="001B71B1"/>
    <w:p w14:paraId="63DCD733" w14:textId="77777777" w:rsidR="004826DB" w:rsidRPr="004C50CD" w:rsidRDefault="004826DB" w:rsidP="003C35FF">
      <w:pPr>
        <w:rPr>
          <w:rFonts w:cs="Arial"/>
          <w:szCs w:val="24"/>
        </w:rPr>
      </w:pPr>
      <w:r w:rsidRPr="004C50CD">
        <w:rPr>
          <w:rFonts w:cs="Arial"/>
          <w:szCs w:val="24"/>
        </w:rPr>
        <w:t>The main objectives of the audit are:</w:t>
      </w:r>
    </w:p>
    <w:p w14:paraId="2A38A342" w14:textId="77777777" w:rsidR="004826DB" w:rsidRPr="004C50CD" w:rsidRDefault="004826DB" w:rsidP="003C35FF">
      <w:pPr>
        <w:rPr>
          <w:rFonts w:cs="Arial"/>
          <w:szCs w:val="24"/>
        </w:rPr>
      </w:pPr>
    </w:p>
    <w:p w14:paraId="59DBEBBF" w14:textId="3B57AFBC" w:rsidR="004826DB" w:rsidRPr="004C50CD" w:rsidRDefault="004826DB" w:rsidP="00256F73">
      <w:pPr>
        <w:pStyle w:val="FootnoteText"/>
        <w:numPr>
          <w:ilvl w:val="0"/>
          <w:numId w:val="2"/>
        </w:numPr>
        <w:tabs>
          <w:tab w:val="clear" w:pos="1080"/>
          <w:tab w:val="num" w:pos="709"/>
        </w:tabs>
        <w:ind w:left="567" w:hanging="567"/>
        <w:jc w:val="both"/>
        <w:rPr>
          <w:rFonts w:ascii="Arial" w:hAnsi="Arial" w:cs="Arial"/>
          <w:sz w:val="24"/>
          <w:szCs w:val="24"/>
        </w:rPr>
      </w:pPr>
      <w:r w:rsidRPr="004C50CD">
        <w:rPr>
          <w:rFonts w:ascii="Arial" w:hAnsi="Arial" w:cs="Arial"/>
          <w:sz w:val="24"/>
          <w:szCs w:val="24"/>
        </w:rPr>
        <w:t>To meet the requirements of the Equality act</w:t>
      </w:r>
      <w:r w:rsidR="00256F73">
        <w:rPr>
          <w:rFonts w:ascii="Arial" w:hAnsi="Arial" w:cs="Arial"/>
          <w:sz w:val="24"/>
          <w:szCs w:val="24"/>
        </w:rPr>
        <w:t>.</w:t>
      </w:r>
    </w:p>
    <w:p w14:paraId="64EFF73E" w14:textId="77777777" w:rsidR="004826DB" w:rsidRPr="004C50CD" w:rsidRDefault="004826DB" w:rsidP="00256F73">
      <w:pPr>
        <w:pStyle w:val="FootnoteText"/>
        <w:ind w:left="567" w:hanging="567"/>
        <w:jc w:val="both"/>
        <w:rPr>
          <w:rFonts w:ascii="Arial" w:hAnsi="Arial" w:cs="Arial"/>
          <w:sz w:val="24"/>
          <w:szCs w:val="24"/>
        </w:rPr>
      </w:pPr>
    </w:p>
    <w:p w14:paraId="64ED0533" w14:textId="0F699719" w:rsidR="004826DB" w:rsidRPr="004C50CD" w:rsidRDefault="004826DB" w:rsidP="00256F73">
      <w:pPr>
        <w:pStyle w:val="FootnoteText"/>
        <w:numPr>
          <w:ilvl w:val="0"/>
          <w:numId w:val="2"/>
        </w:numPr>
        <w:tabs>
          <w:tab w:val="clear" w:pos="1080"/>
          <w:tab w:val="num" w:pos="709"/>
        </w:tabs>
        <w:ind w:left="567" w:hanging="567"/>
        <w:jc w:val="both"/>
        <w:rPr>
          <w:rFonts w:ascii="Arial" w:hAnsi="Arial" w:cs="Arial"/>
          <w:sz w:val="24"/>
          <w:szCs w:val="24"/>
        </w:rPr>
      </w:pPr>
      <w:r w:rsidRPr="004C50CD">
        <w:rPr>
          <w:rFonts w:ascii="Arial" w:hAnsi="Arial" w:cs="Arial"/>
          <w:sz w:val="24"/>
          <w:szCs w:val="24"/>
        </w:rPr>
        <w:t>To monitor legal compliance with the Equality act</w:t>
      </w:r>
      <w:r w:rsidR="00256F73">
        <w:rPr>
          <w:rFonts w:ascii="Arial" w:hAnsi="Arial" w:cs="Arial"/>
          <w:sz w:val="24"/>
          <w:szCs w:val="24"/>
        </w:rPr>
        <w:t>.</w:t>
      </w:r>
    </w:p>
    <w:p w14:paraId="73ED6325" w14:textId="77777777" w:rsidR="004826DB" w:rsidRPr="004C50CD" w:rsidRDefault="004826DB" w:rsidP="00256F73">
      <w:pPr>
        <w:pStyle w:val="FootnoteText"/>
        <w:ind w:left="567" w:hanging="567"/>
        <w:jc w:val="both"/>
        <w:rPr>
          <w:rFonts w:ascii="Arial" w:hAnsi="Arial" w:cs="Arial"/>
          <w:sz w:val="24"/>
          <w:szCs w:val="24"/>
        </w:rPr>
      </w:pPr>
    </w:p>
    <w:p w14:paraId="750178AD" w14:textId="2DFD9551" w:rsidR="004826DB" w:rsidRPr="004C50CD" w:rsidRDefault="004826DB" w:rsidP="00256F73">
      <w:pPr>
        <w:pStyle w:val="FootnoteText"/>
        <w:numPr>
          <w:ilvl w:val="0"/>
          <w:numId w:val="2"/>
        </w:numPr>
        <w:tabs>
          <w:tab w:val="clear" w:pos="1080"/>
          <w:tab w:val="num" w:pos="709"/>
        </w:tabs>
        <w:ind w:left="567" w:hanging="567"/>
        <w:jc w:val="both"/>
        <w:rPr>
          <w:rFonts w:ascii="Arial" w:hAnsi="Arial" w:cs="Arial"/>
          <w:sz w:val="24"/>
          <w:szCs w:val="24"/>
        </w:rPr>
      </w:pPr>
      <w:r w:rsidRPr="004C50CD">
        <w:rPr>
          <w:rFonts w:ascii="Arial" w:hAnsi="Arial" w:cs="Arial"/>
          <w:sz w:val="24"/>
          <w:szCs w:val="24"/>
        </w:rPr>
        <w:t>To determine the level of workforce equality</w:t>
      </w:r>
      <w:r w:rsidR="00256F73">
        <w:rPr>
          <w:rFonts w:ascii="Arial" w:hAnsi="Arial" w:cs="Arial"/>
          <w:sz w:val="24"/>
          <w:szCs w:val="24"/>
        </w:rPr>
        <w:t>.</w:t>
      </w:r>
      <w:r w:rsidRPr="004C50CD">
        <w:rPr>
          <w:rFonts w:ascii="Arial" w:hAnsi="Arial" w:cs="Arial"/>
          <w:sz w:val="24"/>
          <w:szCs w:val="24"/>
        </w:rPr>
        <w:t xml:space="preserve"> </w:t>
      </w:r>
    </w:p>
    <w:p w14:paraId="547F76F6" w14:textId="77777777" w:rsidR="004826DB" w:rsidRPr="004C50CD" w:rsidRDefault="004826DB" w:rsidP="00256F73">
      <w:pPr>
        <w:pStyle w:val="FootnoteText"/>
        <w:tabs>
          <w:tab w:val="num" w:pos="709"/>
        </w:tabs>
        <w:ind w:left="567" w:hanging="567"/>
        <w:jc w:val="both"/>
        <w:rPr>
          <w:rFonts w:ascii="Arial" w:hAnsi="Arial" w:cs="Arial"/>
          <w:sz w:val="24"/>
          <w:szCs w:val="24"/>
        </w:rPr>
      </w:pPr>
    </w:p>
    <w:p w14:paraId="3903ADC9" w14:textId="74560BFB" w:rsidR="004826DB" w:rsidRPr="004C50CD" w:rsidRDefault="004826DB" w:rsidP="00256F73">
      <w:pPr>
        <w:pStyle w:val="FootnoteText"/>
        <w:numPr>
          <w:ilvl w:val="0"/>
          <w:numId w:val="2"/>
        </w:numPr>
        <w:tabs>
          <w:tab w:val="clear" w:pos="1080"/>
          <w:tab w:val="num" w:pos="709"/>
        </w:tabs>
        <w:ind w:left="567" w:hanging="567"/>
        <w:jc w:val="both"/>
        <w:rPr>
          <w:rFonts w:ascii="Arial" w:hAnsi="Arial" w:cs="Arial"/>
          <w:sz w:val="24"/>
          <w:szCs w:val="24"/>
        </w:rPr>
      </w:pPr>
      <w:r w:rsidRPr="004C50CD">
        <w:rPr>
          <w:rFonts w:ascii="Arial" w:hAnsi="Arial" w:cs="Arial"/>
          <w:sz w:val="24"/>
          <w:szCs w:val="24"/>
        </w:rPr>
        <w:t>To establish a baseline for future audits</w:t>
      </w:r>
      <w:r w:rsidR="00256F73">
        <w:rPr>
          <w:rFonts w:ascii="Arial" w:hAnsi="Arial" w:cs="Arial"/>
          <w:sz w:val="24"/>
          <w:szCs w:val="24"/>
        </w:rPr>
        <w:t>.</w:t>
      </w:r>
    </w:p>
    <w:p w14:paraId="5D2EB981" w14:textId="77777777" w:rsidR="004826DB" w:rsidRPr="004C50CD" w:rsidRDefault="004826DB" w:rsidP="00256F73">
      <w:pPr>
        <w:pStyle w:val="FootnoteText"/>
        <w:tabs>
          <w:tab w:val="num" w:pos="709"/>
        </w:tabs>
        <w:ind w:left="567" w:hanging="567"/>
        <w:jc w:val="both"/>
        <w:rPr>
          <w:rFonts w:ascii="Arial" w:hAnsi="Arial" w:cs="Arial"/>
          <w:sz w:val="24"/>
          <w:szCs w:val="24"/>
        </w:rPr>
      </w:pPr>
    </w:p>
    <w:p w14:paraId="648F809F" w14:textId="241687EF" w:rsidR="004826DB" w:rsidRPr="004C50CD" w:rsidRDefault="004826DB" w:rsidP="00256F73">
      <w:pPr>
        <w:pStyle w:val="FootnoteText"/>
        <w:numPr>
          <w:ilvl w:val="0"/>
          <w:numId w:val="2"/>
        </w:numPr>
        <w:tabs>
          <w:tab w:val="clear" w:pos="1080"/>
          <w:tab w:val="num" w:pos="709"/>
        </w:tabs>
        <w:ind w:left="567" w:hanging="567"/>
        <w:jc w:val="both"/>
        <w:rPr>
          <w:rFonts w:ascii="Arial" w:hAnsi="Arial" w:cs="Arial"/>
          <w:sz w:val="24"/>
          <w:szCs w:val="24"/>
        </w:rPr>
      </w:pPr>
      <w:r w:rsidRPr="004C50CD">
        <w:rPr>
          <w:rFonts w:ascii="Arial" w:hAnsi="Arial" w:cs="Arial"/>
          <w:sz w:val="24"/>
          <w:szCs w:val="24"/>
        </w:rPr>
        <w:t>To highlight any areas of concern and make recommendations</w:t>
      </w:r>
      <w:r w:rsidR="00256F73">
        <w:rPr>
          <w:rFonts w:ascii="Arial" w:hAnsi="Arial" w:cs="Arial"/>
          <w:sz w:val="24"/>
          <w:szCs w:val="24"/>
        </w:rPr>
        <w:t>.</w:t>
      </w:r>
    </w:p>
    <w:p w14:paraId="70465024" w14:textId="77777777" w:rsidR="004826DB" w:rsidRPr="004C50CD" w:rsidRDefault="004826DB" w:rsidP="001B71B1">
      <w:pPr>
        <w:pStyle w:val="Heading3"/>
        <w:numPr>
          <w:ilvl w:val="0"/>
          <w:numId w:val="0"/>
        </w:numPr>
        <w:ind w:left="792"/>
      </w:pPr>
    </w:p>
    <w:p w14:paraId="694BBC75" w14:textId="5A79BDFA" w:rsidR="004826DB" w:rsidRPr="004C50CD" w:rsidRDefault="004826DB" w:rsidP="00BC15B3">
      <w:pPr>
        <w:pStyle w:val="3MyHeading"/>
      </w:pPr>
      <w:bookmarkStart w:id="46" w:name="_Toc288208220"/>
      <w:bookmarkStart w:id="47" w:name="_Toc3391698"/>
      <w:bookmarkStart w:id="48" w:name="_Toc68009448"/>
      <w:bookmarkStart w:id="49" w:name="_Toc68009516"/>
      <w:bookmarkStart w:id="50" w:name="_Toc68009584"/>
      <w:bookmarkStart w:id="51" w:name="_Toc68009658"/>
      <w:bookmarkStart w:id="52" w:name="_Toc68009785"/>
      <w:bookmarkStart w:id="53" w:name="_Toc68010702"/>
      <w:bookmarkStart w:id="54" w:name="_Toc70620433"/>
      <w:r w:rsidRPr="004C50CD">
        <w:t>Methodology</w:t>
      </w:r>
      <w:bookmarkEnd w:id="46"/>
      <w:bookmarkEnd w:id="47"/>
      <w:bookmarkEnd w:id="48"/>
      <w:bookmarkEnd w:id="49"/>
      <w:bookmarkEnd w:id="50"/>
      <w:bookmarkEnd w:id="51"/>
      <w:bookmarkEnd w:id="52"/>
      <w:bookmarkEnd w:id="53"/>
      <w:bookmarkEnd w:id="54"/>
    </w:p>
    <w:p w14:paraId="53E075C0" w14:textId="77777777" w:rsidR="001B71B1" w:rsidRPr="004C50CD" w:rsidRDefault="001B71B1" w:rsidP="001B71B1"/>
    <w:p w14:paraId="1989BCF5" w14:textId="77777777" w:rsidR="004826DB" w:rsidRPr="004C50CD" w:rsidRDefault="004826DB" w:rsidP="003C35FF">
      <w:pPr>
        <w:rPr>
          <w:rFonts w:cs="Arial"/>
          <w:szCs w:val="24"/>
        </w:rPr>
      </w:pPr>
      <w:r w:rsidRPr="004C50CD">
        <w:rPr>
          <w:rFonts w:cs="Arial"/>
          <w:szCs w:val="24"/>
        </w:rPr>
        <w:t xml:space="preserve">The data was collected through the electronic staff record </w:t>
      </w:r>
      <w:r w:rsidR="006A4A2C" w:rsidRPr="004C50CD">
        <w:rPr>
          <w:rFonts w:cs="Arial"/>
          <w:szCs w:val="24"/>
        </w:rPr>
        <w:t>as at 3</w:t>
      </w:r>
      <w:r w:rsidR="0070145F" w:rsidRPr="004C50CD">
        <w:rPr>
          <w:rFonts w:cs="Arial"/>
          <w:szCs w:val="24"/>
        </w:rPr>
        <w:t>1st</w:t>
      </w:r>
      <w:r w:rsidR="006A4A2C" w:rsidRPr="004C50CD">
        <w:rPr>
          <w:rFonts w:cs="Arial"/>
          <w:szCs w:val="24"/>
        </w:rPr>
        <w:t xml:space="preserve"> </w:t>
      </w:r>
      <w:r w:rsidR="0070145F" w:rsidRPr="004C50CD">
        <w:rPr>
          <w:rFonts w:cs="Arial"/>
          <w:szCs w:val="24"/>
        </w:rPr>
        <w:t xml:space="preserve">December </w:t>
      </w:r>
      <w:r w:rsidR="008F2B90" w:rsidRPr="004C50CD">
        <w:rPr>
          <w:rFonts w:cs="Arial"/>
          <w:szCs w:val="24"/>
        </w:rPr>
        <w:t>20</w:t>
      </w:r>
      <w:r w:rsidR="00BA055D" w:rsidRPr="004C50CD">
        <w:rPr>
          <w:rFonts w:cs="Arial"/>
          <w:szCs w:val="24"/>
        </w:rPr>
        <w:t>20.</w:t>
      </w:r>
    </w:p>
    <w:p w14:paraId="5422BE6C" w14:textId="77777777" w:rsidR="004826DB" w:rsidRPr="004C50CD" w:rsidRDefault="004826DB" w:rsidP="003C35FF">
      <w:pPr>
        <w:rPr>
          <w:rFonts w:cs="Arial"/>
          <w:i/>
          <w:szCs w:val="24"/>
        </w:rPr>
      </w:pPr>
    </w:p>
    <w:p w14:paraId="53F010A5" w14:textId="523A579A" w:rsidR="004826DB" w:rsidRPr="004C50CD" w:rsidRDefault="00217C3F" w:rsidP="00BC15B3">
      <w:pPr>
        <w:pStyle w:val="3MyHeading"/>
      </w:pPr>
      <w:bookmarkStart w:id="55" w:name="_Toc3391699"/>
      <w:bookmarkStart w:id="56" w:name="_Toc68009449"/>
      <w:bookmarkStart w:id="57" w:name="_Toc68009517"/>
      <w:bookmarkStart w:id="58" w:name="_Toc68009585"/>
      <w:bookmarkStart w:id="59" w:name="_Toc68009659"/>
      <w:bookmarkStart w:id="60" w:name="_Toc68009786"/>
      <w:bookmarkStart w:id="61" w:name="_Toc68010703"/>
      <w:bookmarkStart w:id="62" w:name="_Toc70620434"/>
      <w:r w:rsidRPr="004C50CD">
        <w:t>Population</w:t>
      </w:r>
      <w:bookmarkEnd w:id="55"/>
      <w:bookmarkEnd w:id="56"/>
      <w:bookmarkEnd w:id="57"/>
      <w:bookmarkEnd w:id="58"/>
      <w:bookmarkEnd w:id="59"/>
      <w:bookmarkEnd w:id="60"/>
      <w:bookmarkEnd w:id="61"/>
      <w:bookmarkEnd w:id="62"/>
    </w:p>
    <w:p w14:paraId="3BBB7ADC" w14:textId="77777777" w:rsidR="004826DB" w:rsidRPr="004C50CD" w:rsidRDefault="004826DB" w:rsidP="003C35FF">
      <w:pPr>
        <w:rPr>
          <w:rFonts w:cs="Arial"/>
          <w:szCs w:val="24"/>
        </w:rPr>
      </w:pPr>
    </w:p>
    <w:p w14:paraId="2265197F" w14:textId="77777777" w:rsidR="00BA055D" w:rsidRPr="004C50CD" w:rsidRDefault="00BA055D" w:rsidP="003C35FF">
      <w:pPr>
        <w:rPr>
          <w:rFonts w:cs="Arial"/>
          <w:szCs w:val="24"/>
        </w:rPr>
      </w:pPr>
      <w:r w:rsidRPr="004C50CD">
        <w:rPr>
          <w:rFonts w:cs="Arial"/>
          <w:szCs w:val="24"/>
        </w:rPr>
        <w:t xml:space="preserve">The number of Staff in Post (SIP) </w:t>
      </w:r>
      <w:r w:rsidR="00726DD4" w:rsidRPr="004C50CD">
        <w:rPr>
          <w:rFonts w:cs="Arial"/>
          <w:szCs w:val="24"/>
        </w:rPr>
        <w:t>as at 3</w:t>
      </w:r>
      <w:r w:rsidR="0070145F" w:rsidRPr="004C50CD">
        <w:rPr>
          <w:rFonts w:cs="Arial"/>
          <w:szCs w:val="24"/>
        </w:rPr>
        <w:t>1st</w:t>
      </w:r>
      <w:r w:rsidR="00726DD4" w:rsidRPr="004C50CD">
        <w:rPr>
          <w:rFonts w:cs="Arial"/>
          <w:szCs w:val="24"/>
        </w:rPr>
        <w:t xml:space="preserve"> </w:t>
      </w:r>
      <w:r w:rsidR="0070145F" w:rsidRPr="004C50CD">
        <w:rPr>
          <w:rFonts w:cs="Arial"/>
          <w:szCs w:val="24"/>
        </w:rPr>
        <w:t>December 20</w:t>
      </w:r>
      <w:r w:rsidRPr="004C50CD">
        <w:rPr>
          <w:rFonts w:cs="Arial"/>
          <w:szCs w:val="24"/>
        </w:rPr>
        <w:t xml:space="preserve">20 was 4,530.  </w:t>
      </w:r>
    </w:p>
    <w:p w14:paraId="1B8FF33B" w14:textId="77777777" w:rsidR="00BA055D" w:rsidRPr="004C50CD" w:rsidRDefault="00BA055D" w:rsidP="003C35FF">
      <w:pPr>
        <w:rPr>
          <w:rFonts w:cs="Arial"/>
          <w:szCs w:val="24"/>
        </w:rPr>
      </w:pPr>
    </w:p>
    <w:p w14:paraId="7C72ECF5" w14:textId="596E3C8F" w:rsidR="00BA055D" w:rsidRPr="004C50CD" w:rsidRDefault="00BC15B3" w:rsidP="003C35FF">
      <w:pPr>
        <w:rPr>
          <w:rFonts w:cs="Arial"/>
          <w:szCs w:val="24"/>
        </w:rPr>
      </w:pPr>
      <w:r w:rsidRPr="004C50CD">
        <w:rPr>
          <w:rFonts w:cs="Arial"/>
          <w:szCs w:val="24"/>
        </w:rPr>
        <w:t>All other information is based on the relevant date falling between 1</w:t>
      </w:r>
      <w:r w:rsidRPr="004C50CD">
        <w:rPr>
          <w:rFonts w:cs="Arial"/>
          <w:szCs w:val="24"/>
          <w:vertAlign w:val="superscript"/>
        </w:rPr>
        <w:t>st</w:t>
      </w:r>
      <w:r w:rsidRPr="004C50CD">
        <w:rPr>
          <w:rFonts w:cs="Arial"/>
          <w:szCs w:val="24"/>
        </w:rPr>
        <w:t xml:space="preserve"> January 2020 and 31</w:t>
      </w:r>
      <w:r w:rsidRPr="004C50CD">
        <w:rPr>
          <w:rFonts w:cs="Arial"/>
          <w:szCs w:val="24"/>
          <w:vertAlign w:val="superscript"/>
        </w:rPr>
        <w:t>st</w:t>
      </w:r>
      <w:r w:rsidRPr="004C50CD">
        <w:rPr>
          <w:rFonts w:cs="Arial"/>
          <w:szCs w:val="24"/>
        </w:rPr>
        <w:t xml:space="preserve"> December 2020</w:t>
      </w:r>
      <w:r w:rsidR="00D54588">
        <w:rPr>
          <w:rFonts w:cs="Arial"/>
          <w:szCs w:val="24"/>
        </w:rPr>
        <w:t>.</w:t>
      </w:r>
      <w:r w:rsidR="00BA055D" w:rsidRPr="004C50CD">
        <w:rPr>
          <w:rFonts w:cs="Arial"/>
          <w:szCs w:val="24"/>
        </w:rPr>
        <w:t xml:space="preserve">  </w:t>
      </w:r>
    </w:p>
    <w:p w14:paraId="5FF95AA1" w14:textId="77777777" w:rsidR="00BA055D" w:rsidRPr="004C50CD" w:rsidRDefault="00BA055D" w:rsidP="003C35FF">
      <w:pPr>
        <w:rPr>
          <w:rFonts w:cs="Arial"/>
          <w:szCs w:val="24"/>
        </w:rPr>
      </w:pPr>
    </w:p>
    <w:p w14:paraId="7C16B46B" w14:textId="77777777" w:rsidR="004826DB" w:rsidRPr="004C50CD" w:rsidRDefault="00BA055D" w:rsidP="003C35FF">
      <w:pPr>
        <w:rPr>
          <w:rFonts w:cs="Arial"/>
          <w:szCs w:val="24"/>
        </w:rPr>
      </w:pPr>
      <w:r w:rsidRPr="004C50CD">
        <w:rPr>
          <w:rFonts w:cs="Arial"/>
          <w:szCs w:val="24"/>
        </w:rPr>
        <w:t xml:space="preserve">Training information is based on staff </w:t>
      </w:r>
      <w:r w:rsidR="00551E28" w:rsidRPr="004C50CD">
        <w:rPr>
          <w:rFonts w:cs="Arial"/>
          <w:szCs w:val="24"/>
        </w:rPr>
        <w:t>employed at any point during the calendar year who also accessed non-mandatory training</w:t>
      </w:r>
      <w:r w:rsidRPr="004C50CD">
        <w:rPr>
          <w:rFonts w:cs="Arial"/>
          <w:szCs w:val="24"/>
        </w:rPr>
        <w:t xml:space="preserve"> during 2020.</w:t>
      </w:r>
    </w:p>
    <w:p w14:paraId="4CA88A69" w14:textId="77777777" w:rsidR="00BC15B3" w:rsidRPr="004C50CD" w:rsidRDefault="00BC15B3" w:rsidP="003C35FF">
      <w:pPr>
        <w:rPr>
          <w:rFonts w:cs="Arial"/>
          <w:szCs w:val="24"/>
        </w:rPr>
      </w:pPr>
    </w:p>
    <w:p w14:paraId="3D3C8B2B" w14:textId="6823DF45" w:rsidR="00551E28" w:rsidRPr="004C50CD" w:rsidRDefault="00BC15B3" w:rsidP="003C35FF">
      <w:pPr>
        <w:rPr>
          <w:rFonts w:cs="Arial"/>
          <w:szCs w:val="24"/>
        </w:rPr>
      </w:pPr>
      <w:r w:rsidRPr="004C50CD">
        <w:rPr>
          <w:rFonts w:cs="Arial"/>
          <w:szCs w:val="24"/>
        </w:rPr>
        <w:t>Staff who work solely on bank were not included in the data except for applicants and shortlists where all records dated within the audit period were included.</w:t>
      </w:r>
    </w:p>
    <w:p w14:paraId="56B3CEE1" w14:textId="77777777" w:rsidR="004826DB" w:rsidRPr="004C50CD" w:rsidRDefault="004826DB" w:rsidP="00186EE1">
      <w:pPr>
        <w:pStyle w:val="Heading2"/>
        <w:numPr>
          <w:ilvl w:val="0"/>
          <w:numId w:val="0"/>
        </w:numPr>
        <w:ind w:left="360" w:hanging="360"/>
      </w:pPr>
    </w:p>
    <w:p w14:paraId="4B147AE9" w14:textId="3FE8697B" w:rsidR="004826DB" w:rsidRPr="004C50CD" w:rsidRDefault="004826DB" w:rsidP="00BC15B3">
      <w:pPr>
        <w:pStyle w:val="3MyHeading"/>
      </w:pPr>
      <w:bookmarkStart w:id="63" w:name="_Toc288208222"/>
      <w:bookmarkStart w:id="64" w:name="_Toc3391700"/>
      <w:bookmarkStart w:id="65" w:name="_Toc68009450"/>
      <w:bookmarkStart w:id="66" w:name="_Toc68009518"/>
      <w:bookmarkStart w:id="67" w:name="_Toc68009586"/>
      <w:bookmarkStart w:id="68" w:name="_Toc68009660"/>
      <w:bookmarkStart w:id="69" w:name="_Toc68009787"/>
      <w:bookmarkStart w:id="70" w:name="_Toc68010704"/>
      <w:bookmarkStart w:id="71" w:name="_Toc70620435"/>
      <w:r w:rsidRPr="004C50CD">
        <w:t>Staff involved</w:t>
      </w:r>
      <w:bookmarkEnd w:id="63"/>
      <w:bookmarkEnd w:id="64"/>
      <w:bookmarkEnd w:id="65"/>
      <w:bookmarkEnd w:id="66"/>
      <w:bookmarkEnd w:id="67"/>
      <w:bookmarkEnd w:id="68"/>
      <w:bookmarkEnd w:id="69"/>
      <w:bookmarkEnd w:id="70"/>
      <w:bookmarkEnd w:id="71"/>
    </w:p>
    <w:p w14:paraId="6BBC0912" w14:textId="77777777" w:rsidR="004826DB" w:rsidRPr="004C50CD" w:rsidRDefault="004826DB" w:rsidP="003C35FF">
      <w:pPr>
        <w:rPr>
          <w:rFonts w:cs="Arial"/>
          <w:i/>
          <w:szCs w:val="24"/>
        </w:rPr>
      </w:pPr>
      <w:r w:rsidRPr="004C50CD">
        <w:rPr>
          <w:rFonts w:cs="Arial"/>
          <w:i/>
          <w:szCs w:val="24"/>
        </w:rPr>
        <w:t xml:space="preserve"> </w:t>
      </w:r>
    </w:p>
    <w:p w14:paraId="27B4DBDF" w14:textId="77777777" w:rsidR="004826DB" w:rsidRPr="004C50CD" w:rsidRDefault="004826DB" w:rsidP="003C35FF">
      <w:pPr>
        <w:rPr>
          <w:rFonts w:cs="Arial"/>
          <w:szCs w:val="24"/>
        </w:rPr>
      </w:pPr>
      <w:r w:rsidRPr="004C50CD">
        <w:rPr>
          <w:rFonts w:cs="Arial"/>
          <w:szCs w:val="24"/>
        </w:rPr>
        <w:t>Claire Hartland</w:t>
      </w:r>
      <w:r w:rsidRPr="004C50CD">
        <w:rPr>
          <w:rFonts w:cs="Arial"/>
          <w:szCs w:val="24"/>
        </w:rPr>
        <w:tab/>
        <w:t xml:space="preserve">Human Resources </w:t>
      </w:r>
      <w:r w:rsidR="009916E5" w:rsidRPr="004C50CD">
        <w:rPr>
          <w:rFonts w:cs="Arial"/>
          <w:szCs w:val="24"/>
        </w:rPr>
        <w:t xml:space="preserve">Business </w:t>
      </w:r>
      <w:r w:rsidRPr="004C50CD">
        <w:rPr>
          <w:rFonts w:cs="Arial"/>
          <w:szCs w:val="24"/>
        </w:rPr>
        <w:t>Manager</w:t>
      </w:r>
    </w:p>
    <w:p w14:paraId="6063B5E1" w14:textId="25BFAA00" w:rsidR="00391CD1" w:rsidRDefault="009916E5" w:rsidP="003C35FF">
      <w:pPr>
        <w:rPr>
          <w:rFonts w:cs="Arial"/>
          <w:szCs w:val="24"/>
        </w:rPr>
      </w:pPr>
      <w:bookmarkStart w:id="72" w:name="_Toc161537246"/>
      <w:bookmarkStart w:id="73" w:name="_Toc288208223"/>
      <w:bookmarkStart w:id="74" w:name="_Toc3391701"/>
      <w:r w:rsidRPr="004C50CD">
        <w:rPr>
          <w:rFonts w:cs="Arial"/>
          <w:szCs w:val="24"/>
        </w:rPr>
        <w:t>Gillian Roberts</w:t>
      </w:r>
      <w:r w:rsidRPr="004C50CD">
        <w:rPr>
          <w:rFonts w:cs="Arial"/>
          <w:szCs w:val="24"/>
        </w:rPr>
        <w:tab/>
        <w:t xml:space="preserve">Information Analyst </w:t>
      </w:r>
    </w:p>
    <w:p w14:paraId="44E99971" w14:textId="553D926B" w:rsidR="0011622E" w:rsidRDefault="0011622E" w:rsidP="003C35FF">
      <w:pPr>
        <w:rPr>
          <w:rFonts w:cs="Arial"/>
          <w:szCs w:val="24"/>
        </w:rPr>
      </w:pPr>
      <w:r>
        <w:rPr>
          <w:rFonts w:cs="Arial"/>
          <w:szCs w:val="24"/>
        </w:rPr>
        <w:t>Paul Brown</w:t>
      </w:r>
      <w:r>
        <w:rPr>
          <w:rFonts w:cs="Arial"/>
          <w:szCs w:val="24"/>
        </w:rPr>
        <w:tab/>
      </w:r>
      <w:r>
        <w:rPr>
          <w:rFonts w:cs="Arial"/>
          <w:szCs w:val="24"/>
        </w:rPr>
        <w:tab/>
        <w:t>Human Resources Business Manager</w:t>
      </w:r>
    </w:p>
    <w:p w14:paraId="3626EFEF" w14:textId="134A6ED7" w:rsidR="0011622E" w:rsidRDefault="0011622E" w:rsidP="003C35FF">
      <w:pPr>
        <w:rPr>
          <w:rFonts w:cs="Arial"/>
          <w:szCs w:val="24"/>
        </w:rPr>
      </w:pPr>
      <w:r>
        <w:rPr>
          <w:rFonts w:cs="Arial"/>
          <w:szCs w:val="24"/>
        </w:rPr>
        <w:t>Lindsay Jensen</w:t>
      </w:r>
      <w:r>
        <w:rPr>
          <w:rFonts w:cs="Arial"/>
          <w:szCs w:val="24"/>
        </w:rPr>
        <w:tab/>
        <w:t>Deputy Director of HR &amp; OD</w:t>
      </w:r>
    </w:p>
    <w:p w14:paraId="298AE2EE" w14:textId="734D7DBF" w:rsidR="0011622E" w:rsidRPr="004C50CD" w:rsidRDefault="0011622E" w:rsidP="003C35FF">
      <w:pPr>
        <w:rPr>
          <w:rFonts w:cs="Arial"/>
          <w:szCs w:val="24"/>
        </w:rPr>
      </w:pPr>
      <w:r>
        <w:rPr>
          <w:rFonts w:cs="Arial"/>
          <w:szCs w:val="24"/>
        </w:rPr>
        <w:t>Cherill Watterston</w:t>
      </w:r>
      <w:r>
        <w:rPr>
          <w:rFonts w:cs="Arial"/>
          <w:szCs w:val="24"/>
        </w:rPr>
        <w:tab/>
        <w:t>WRES OD Lead</w:t>
      </w:r>
    </w:p>
    <w:p w14:paraId="6C455798" w14:textId="77777777" w:rsidR="009916E5" w:rsidRPr="004C50CD" w:rsidRDefault="009916E5" w:rsidP="003C35FF">
      <w:pPr>
        <w:rPr>
          <w:rFonts w:cs="Arial"/>
          <w:szCs w:val="24"/>
        </w:rPr>
      </w:pPr>
    </w:p>
    <w:p w14:paraId="3B3E60C6" w14:textId="77777777" w:rsidR="00391CD1" w:rsidRPr="004C50CD" w:rsidRDefault="00391CD1" w:rsidP="003C35FF">
      <w:pPr>
        <w:rPr>
          <w:rFonts w:cs="Arial"/>
          <w:szCs w:val="24"/>
        </w:rPr>
      </w:pPr>
    </w:p>
    <w:p w14:paraId="790355F2" w14:textId="49FE05BD" w:rsidR="005E4843" w:rsidRDefault="00551E28" w:rsidP="00186EE1">
      <w:pPr>
        <w:pStyle w:val="2MyHeading"/>
      </w:pPr>
      <w:r>
        <w:rPr>
          <w:caps/>
          <w:color w:val="FF0000"/>
          <w:szCs w:val="28"/>
        </w:rPr>
        <w:br w:type="page"/>
      </w:r>
      <w:bookmarkStart w:id="75" w:name="_Toc68009451"/>
      <w:bookmarkStart w:id="76" w:name="_Toc68009519"/>
      <w:bookmarkStart w:id="77" w:name="_Toc68009587"/>
      <w:bookmarkStart w:id="78" w:name="_Toc68009661"/>
      <w:bookmarkStart w:id="79" w:name="_Toc68009788"/>
      <w:bookmarkStart w:id="80" w:name="_Toc68010705"/>
      <w:bookmarkStart w:id="81" w:name="_Toc70620436"/>
      <w:bookmarkEnd w:id="72"/>
      <w:bookmarkEnd w:id="73"/>
      <w:bookmarkEnd w:id="74"/>
      <w:r w:rsidR="00465690" w:rsidRPr="00131964">
        <w:lastRenderedPageBreak/>
        <w:t>RESULTS</w:t>
      </w:r>
      <w:bookmarkEnd w:id="75"/>
      <w:bookmarkEnd w:id="76"/>
      <w:bookmarkEnd w:id="77"/>
      <w:bookmarkEnd w:id="78"/>
      <w:bookmarkEnd w:id="79"/>
      <w:bookmarkEnd w:id="80"/>
      <w:bookmarkEnd w:id="81"/>
      <w:r w:rsidR="004826DB" w:rsidRPr="00131964">
        <w:t xml:space="preserve">  </w:t>
      </w:r>
    </w:p>
    <w:p w14:paraId="60D19809" w14:textId="695A7BBB" w:rsidR="00F86C6C" w:rsidRDefault="00F86C6C" w:rsidP="00F86C6C">
      <w:pPr>
        <w:rPr>
          <w:rFonts w:cs="Arial"/>
          <w:szCs w:val="24"/>
        </w:rPr>
      </w:pPr>
    </w:p>
    <w:p w14:paraId="4F49A8FF" w14:textId="521A04B6" w:rsidR="008A2E44" w:rsidRPr="004C50CD" w:rsidRDefault="008A2E44" w:rsidP="00F86C6C">
      <w:pPr>
        <w:rPr>
          <w:rFonts w:cs="Arial"/>
          <w:szCs w:val="24"/>
        </w:rPr>
      </w:pPr>
      <w:r>
        <w:rPr>
          <w:rFonts w:cs="Arial"/>
          <w:szCs w:val="24"/>
        </w:rPr>
        <w:t>The results have been categorised in the report into the protected characteristics.</w:t>
      </w:r>
    </w:p>
    <w:p w14:paraId="10050D24" w14:textId="77777777" w:rsidR="005E4843" w:rsidRPr="004C50CD" w:rsidRDefault="005E4843" w:rsidP="003C35FF">
      <w:pPr>
        <w:rPr>
          <w:rFonts w:cs="Arial"/>
          <w:szCs w:val="24"/>
        </w:rPr>
      </w:pPr>
      <w:r w:rsidRPr="004C50CD">
        <w:rPr>
          <w:rFonts w:cs="Arial"/>
          <w:szCs w:val="24"/>
        </w:rPr>
        <w:t xml:space="preserve">In some </w:t>
      </w:r>
      <w:r w:rsidR="00A66ABA" w:rsidRPr="004C50CD">
        <w:rPr>
          <w:rFonts w:cs="Arial"/>
          <w:szCs w:val="24"/>
        </w:rPr>
        <w:t>instances</w:t>
      </w:r>
      <w:r w:rsidRPr="004C50CD">
        <w:rPr>
          <w:rFonts w:cs="Arial"/>
          <w:szCs w:val="24"/>
        </w:rPr>
        <w:t>, the information has been split into non-medical and medical staff</w:t>
      </w:r>
      <w:r w:rsidR="00A66ABA" w:rsidRPr="004C50CD">
        <w:rPr>
          <w:rFonts w:cs="Arial"/>
          <w:szCs w:val="24"/>
        </w:rPr>
        <w:t>.</w:t>
      </w:r>
    </w:p>
    <w:p w14:paraId="2CD5EB08" w14:textId="304D154F" w:rsidR="008A2E44" w:rsidRDefault="008A2E44">
      <w:pPr>
        <w:rPr>
          <w:rFonts w:cs="Arial"/>
          <w:szCs w:val="24"/>
        </w:rPr>
      </w:pPr>
    </w:p>
    <w:p w14:paraId="1837421B" w14:textId="4E1FD7C0" w:rsidR="008A2E44" w:rsidRDefault="008A2E44" w:rsidP="008A2E44">
      <w:pPr>
        <w:pStyle w:val="3MyHeading"/>
      </w:pPr>
      <w:bookmarkStart w:id="82" w:name="_Ref69298162"/>
      <w:bookmarkStart w:id="83" w:name="_Toc70620437"/>
      <w:r>
        <w:t>General information</w:t>
      </w:r>
      <w:bookmarkEnd w:id="82"/>
      <w:bookmarkEnd w:id="83"/>
    </w:p>
    <w:p w14:paraId="36A4BFAF" w14:textId="4B339CDF" w:rsidR="008A2E44" w:rsidRDefault="008A2E44" w:rsidP="008A2E44"/>
    <w:p w14:paraId="1616004A" w14:textId="1B208C06" w:rsidR="008A2E44" w:rsidRDefault="00412AA5" w:rsidP="008A2E44">
      <w:r>
        <w:t xml:space="preserve">Section </w:t>
      </w:r>
      <w:r>
        <w:fldChar w:fldCharType="begin"/>
      </w:r>
      <w:r>
        <w:instrText xml:space="preserve"> REF _Ref69298162 \r \h </w:instrText>
      </w:r>
      <w:r>
        <w:fldChar w:fldCharType="separate"/>
      </w:r>
      <w:r w:rsidR="00BD4194">
        <w:t>2.1</w:t>
      </w:r>
      <w:r>
        <w:fldChar w:fldCharType="end"/>
      </w:r>
      <w:r>
        <w:t xml:space="preserve"> includes information that does not fit into the protected characteristic </w:t>
      </w:r>
      <w:proofErr w:type="gramStart"/>
      <w:r>
        <w:t>categories</w:t>
      </w:r>
      <w:proofErr w:type="gramEnd"/>
      <w:r>
        <w:t xml:space="preserve"> but which complements the information in the other sections of the report.</w:t>
      </w:r>
    </w:p>
    <w:p w14:paraId="740282DE" w14:textId="01EA0B66" w:rsidR="00412AA5" w:rsidRDefault="00412AA5" w:rsidP="008A2E44"/>
    <w:p w14:paraId="187925E8" w14:textId="525065A0" w:rsidR="001E53AC" w:rsidRPr="001D280C" w:rsidRDefault="001E53AC" w:rsidP="001E53AC">
      <w:r>
        <w:t>In all cases, where comparisons have been made with staff in post, the figures are based on the SIP as at 31</w:t>
      </w:r>
      <w:r w:rsidRPr="001E53AC">
        <w:rPr>
          <w:vertAlign w:val="superscript"/>
        </w:rPr>
        <w:t>st</w:t>
      </w:r>
      <w:r>
        <w:t xml:space="preserve"> December 2020.</w:t>
      </w:r>
    </w:p>
    <w:p w14:paraId="0AC3E6C7" w14:textId="77777777" w:rsidR="001E53AC" w:rsidRPr="008A2E44" w:rsidRDefault="001E53AC" w:rsidP="008A2E44"/>
    <w:p w14:paraId="499BA210" w14:textId="2363374C" w:rsidR="008A2E44" w:rsidRDefault="008A2E44" w:rsidP="008A2E44">
      <w:pPr>
        <w:pStyle w:val="4MyHeading"/>
      </w:pPr>
      <w:bookmarkStart w:id="84" w:name="_Toc70620438"/>
      <w:r>
        <w:t>Disciplinaries</w:t>
      </w:r>
      <w:bookmarkEnd w:id="84"/>
    </w:p>
    <w:p w14:paraId="2A41E58A" w14:textId="784CCEC5" w:rsidR="004826DB" w:rsidRDefault="004826DB" w:rsidP="003C35FF">
      <w:pPr>
        <w:rPr>
          <w:rFonts w:cs="Arial"/>
          <w:szCs w:val="24"/>
        </w:rPr>
      </w:pPr>
    </w:p>
    <w:p w14:paraId="2EEB47ED" w14:textId="77777777" w:rsidR="008A2E44" w:rsidRPr="004C50CD" w:rsidRDefault="008A2E44" w:rsidP="008A2E44">
      <w:r w:rsidRPr="004C50CD">
        <w:t>There were 26 disciplinaries that started during the audit period.  As the numbers are low, the protected characteristic information is shown at Trust level.</w:t>
      </w:r>
    </w:p>
    <w:p w14:paraId="1333227F" w14:textId="77777777" w:rsidR="008A2E44" w:rsidRPr="004C50CD" w:rsidRDefault="008A2E44" w:rsidP="008A2E44"/>
    <w:p w14:paraId="2BBF1BFC" w14:textId="77777777" w:rsidR="008A2E44" w:rsidRPr="004C50CD" w:rsidRDefault="008A2E44" w:rsidP="008A2E44">
      <w:pPr>
        <w:rPr>
          <w:szCs w:val="24"/>
        </w:rPr>
      </w:pPr>
      <w:r w:rsidRPr="004C50CD">
        <w:t xml:space="preserve">The very low number of disciplinary investigations can skew the figures and </w:t>
      </w:r>
      <w:r w:rsidRPr="004C50CD">
        <w:rPr>
          <w:szCs w:val="24"/>
        </w:rPr>
        <w:t>may make comparisons of little value.</w:t>
      </w:r>
    </w:p>
    <w:p w14:paraId="5DA14EB6" w14:textId="77777777" w:rsidR="008A2E44" w:rsidRPr="004C50CD" w:rsidRDefault="008A2E44" w:rsidP="008A2E44">
      <w:r w:rsidRPr="004C50CD">
        <w:t xml:space="preserve"> </w:t>
      </w:r>
    </w:p>
    <w:p w14:paraId="105596DA" w14:textId="5220FC8B" w:rsidR="008A2E44" w:rsidRPr="004C50CD" w:rsidRDefault="008A2E44" w:rsidP="008A2E44">
      <w:r w:rsidRPr="004C50CD">
        <w:t xml:space="preserve">As no medical staff or CAMHS staff were involved in any investigation, the figures for those areas have been excluded from </w:t>
      </w:r>
      <w:r w:rsidRPr="004C50CD">
        <w:fldChar w:fldCharType="begin"/>
      </w:r>
      <w:r w:rsidRPr="004C50CD">
        <w:instrText xml:space="preserve"> REF _Ref67669201 \h </w:instrText>
      </w:r>
      <w:r w:rsidRPr="004C50CD">
        <w:fldChar w:fldCharType="separate"/>
      </w:r>
      <w:r w:rsidR="00BD4194" w:rsidRPr="00540559">
        <w:rPr>
          <w:i/>
          <w:iCs/>
        </w:rPr>
        <w:t xml:space="preserve">Table </w:t>
      </w:r>
      <w:r w:rsidR="00BD4194">
        <w:rPr>
          <w:i/>
          <w:iCs/>
          <w:noProof/>
        </w:rPr>
        <w:t>1</w:t>
      </w:r>
      <w:r w:rsidRPr="004C50CD">
        <w:fldChar w:fldCharType="end"/>
      </w:r>
      <w:r w:rsidRPr="004C50CD">
        <w:t>.</w:t>
      </w:r>
    </w:p>
    <w:p w14:paraId="3E88F0E7" w14:textId="77777777" w:rsidR="008A2E44" w:rsidRPr="004C50CD" w:rsidRDefault="008A2E44" w:rsidP="008A2E44"/>
    <w:p w14:paraId="00BE355B" w14:textId="3EA3AED5" w:rsidR="00224B4C" w:rsidRPr="00540559" w:rsidRDefault="008A2E44" w:rsidP="003479F9">
      <w:pPr>
        <w:pStyle w:val="Caption"/>
        <w:jc w:val="center"/>
        <w:rPr>
          <w:i/>
          <w:iCs/>
        </w:rPr>
      </w:pPr>
      <w:bookmarkStart w:id="85" w:name="_Ref67669201"/>
      <w:r w:rsidRPr="00540559">
        <w:rPr>
          <w:i/>
          <w:iCs/>
          <w:u w:val="none"/>
        </w:rPr>
        <w:t xml:space="preserve">Table </w:t>
      </w:r>
      <w:r w:rsidR="0068604D" w:rsidRPr="00540559">
        <w:rPr>
          <w:i/>
          <w:iCs/>
          <w:u w:val="none"/>
        </w:rPr>
        <w:fldChar w:fldCharType="begin"/>
      </w:r>
      <w:r w:rsidR="0068604D" w:rsidRPr="00540559">
        <w:rPr>
          <w:i/>
          <w:iCs/>
          <w:u w:val="none"/>
        </w:rPr>
        <w:instrText xml:space="preserve"> SEQ Table \* ARABIC </w:instrText>
      </w:r>
      <w:r w:rsidR="0068604D" w:rsidRPr="00540559">
        <w:rPr>
          <w:i/>
          <w:iCs/>
          <w:u w:val="none"/>
        </w:rPr>
        <w:fldChar w:fldCharType="separate"/>
      </w:r>
      <w:r w:rsidR="00BD4194">
        <w:rPr>
          <w:i/>
          <w:iCs/>
          <w:noProof/>
          <w:u w:val="none"/>
        </w:rPr>
        <w:t>1</w:t>
      </w:r>
      <w:r w:rsidR="0068604D" w:rsidRPr="00540559">
        <w:rPr>
          <w:i/>
          <w:iCs/>
          <w:noProof/>
          <w:u w:val="none"/>
        </w:rPr>
        <w:fldChar w:fldCharType="end"/>
      </w:r>
      <w:bookmarkEnd w:id="85"/>
      <w:r w:rsidRPr="00540559">
        <w:rPr>
          <w:i/>
          <w:iCs/>
          <w:u w:val="none"/>
        </w:rPr>
        <w:tab/>
      </w:r>
      <w:bookmarkStart w:id="86" w:name="_Toc3391439"/>
      <w:r w:rsidRPr="00540559">
        <w:rPr>
          <w:rFonts w:cs="Arial"/>
          <w:bCs/>
          <w:i/>
          <w:iCs/>
          <w:sz w:val="26"/>
          <w:szCs w:val="26"/>
          <w:u w:val="none"/>
        </w:rPr>
        <w:t>Disciplinaries</w:t>
      </w:r>
      <w:r w:rsidRPr="00540559">
        <w:rPr>
          <w:rFonts w:cs="Arial"/>
          <w:b/>
          <w:bCs/>
          <w:i/>
          <w:iCs/>
          <w:sz w:val="26"/>
          <w:szCs w:val="26"/>
          <w:u w:val="none"/>
        </w:rPr>
        <w:t xml:space="preserve"> </w:t>
      </w:r>
      <w:r w:rsidRPr="00540559">
        <w:rPr>
          <w:i/>
          <w:iCs/>
          <w:u w:val="none"/>
        </w:rPr>
        <w:t>by area</w:t>
      </w:r>
      <w:bookmarkEnd w:id="86"/>
    </w:p>
    <w:p w14:paraId="48CC7A66" w14:textId="77777777" w:rsidR="008A2E44" w:rsidRPr="009E5AF8" w:rsidRDefault="008A2E44" w:rsidP="003479F9">
      <w:pPr>
        <w:ind w:firstLine="851"/>
        <w:rPr>
          <w:color w:val="FF0000"/>
        </w:rPr>
      </w:pPr>
      <w:r w:rsidRPr="005C4640">
        <w:rPr>
          <w:noProof/>
        </w:rPr>
        <w:drawing>
          <wp:inline distT="0" distB="0" distL="0" distR="0" wp14:anchorId="14339CC4" wp14:editId="37D18B5D">
            <wp:extent cx="4927600" cy="3267075"/>
            <wp:effectExtent l="0" t="0" r="635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7600" cy="3267075"/>
                    </a:xfrm>
                    <a:prstGeom prst="rect">
                      <a:avLst/>
                    </a:prstGeom>
                    <a:noFill/>
                    <a:ln>
                      <a:noFill/>
                    </a:ln>
                  </pic:spPr>
                </pic:pic>
              </a:graphicData>
            </a:graphic>
          </wp:inline>
        </w:drawing>
      </w:r>
    </w:p>
    <w:p w14:paraId="678081B4" w14:textId="77777777" w:rsidR="008A2E44" w:rsidRPr="005E63B0" w:rsidRDefault="008A2E44" w:rsidP="008A2E44"/>
    <w:p w14:paraId="47FCD0C0" w14:textId="7FAB62E4" w:rsidR="008A2E44" w:rsidRPr="005C4640" w:rsidRDefault="008A2E44" w:rsidP="00A47FF1">
      <w:pPr>
        <w:numPr>
          <w:ilvl w:val="0"/>
          <w:numId w:val="25"/>
        </w:numPr>
        <w:ind w:left="567" w:hanging="567"/>
      </w:pPr>
      <w:r w:rsidRPr="005C4640">
        <w:t>The area with the highest number of disciplinary investigations is Barnsley, however, as Barnsley also have the highest number of staff, the percentage of its SIP is 0.8%</w:t>
      </w:r>
      <w:r w:rsidR="00224B4C">
        <w:t>.</w:t>
      </w:r>
    </w:p>
    <w:p w14:paraId="48E120FA" w14:textId="77777777" w:rsidR="008A2E44" w:rsidRPr="005C4640" w:rsidRDefault="008A2E44" w:rsidP="00224B4C">
      <w:pPr>
        <w:ind w:left="567" w:hanging="567"/>
      </w:pPr>
    </w:p>
    <w:p w14:paraId="7FBAFEBE" w14:textId="6CFDC09B" w:rsidR="008A2E44" w:rsidRPr="005C4640" w:rsidRDefault="008A2E44" w:rsidP="00A47FF1">
      <w:pPr>
        <w:numPr>
          <w:ilvl w:val="0"/>
          <w:numId w:val="25"/>
        </w:numPr>
        <w:ind w:left="567" w:hanging="567"/>
      </w:pPr>
      <w:r w:rsidRPr="005C4640">
        <w:t>The area with the highest percentage of investigations is Support Services with 1.1%</w:t>
      </w:r>
      <w:r w:rsidR="00224B4C">
        <w:t>.</w:t>
      </w:r>
    </w:p>
    <w:p w14:paraId="43CBBCC1" w14:textId="77777777" w:rsidR="008A2E44" w:rsidRPr="005C4640" w:rsidRDefault="008A2E44" w:rsidP="00224B4C">
      <w:pPr>
        <w:ind w:left="567" w:hanging="567"/>
      </w:pPr>
    </w:p>
    <w:p w14:paraId="7A150A28" w14:textId="5DD2FD35" w:rsidR="008A2E44" w:rsidRPr="005C4640" w:rsidRDefault="008A2E44" w:rsidP="00A47FF1">
      <w:pPr>
        <w:numPr>
          <w:ilvl w:val="0"/>
          <w:numId w:val="25"/>
        </w:numPr>
        <w:ind w:left="567" w:hanging="567"/>
        <w:rPr>
          <w:sz w:val="20"/>
        </w:rPr>
      </w:pPr>
      <w:r w:rsidRPr="005C4640">
        <w:t>Overall, disciplinary investigations affected 0.6% of staff in post</w:t>
      </w:r>
      <w:r>
        <w:t xml:space="preserve"> (SIP is of the areas with investigations)</w:t>
      </w:r>
      <w:r w:rsidR="00224B4C">
        <w:t>.</w:t>
      </w:r>
      <w:r w:rsidRPr="005C4640">
        <w:t xml:space="preserve"> </w:t>
      </w:r>
    </w:p>
    <w:p w14:paraId="35A563C9" w14:textId="77777777" w:rsidR="008A2E44" w:rsidRPr="004C50CD" w:rsidRDefault="008A2E44" w:rsidP="00224B4C">
      <w:pPr>
        <w:ind w:left="567" w:hanging="567"/>
        <w:rPr>
          <w:rFonts w:cs="Arial"/>
          <w:szCs w:val="24"/>
        </w:rPr>
      </w:pPr>
    </w:p>
    <w:p w14:paraId="00095C22" w14:textId="77777777" w:rsidR="00412AA5" w:rsidRPr="00C556BC" w:rsidRDefault="00412AA5" w:rsidP="009C5555">
      <w:pPr>
        <w:pStyle w:val="4MyHeading"/>
      </w:pPr>
      <w:r>
        <w:br w:type="page"/>
      </w:r>
      <w:bookmarkStart w:id="87" w:name="_Toc68009491"/>
      <w:bookmarkStart w:id="88" w:name="_Toc68009559"/>
      <w:bookmarkStart w:id="89" w:name="_Toc68009627"/>
      <w:bookmarkStart w:id="90" w:name="_Toc68009701"/>
      <w:bookmarkStart w:id="91" w:name="_Toc68009828"/>
      <w:bookmarkStart w:id="92" w:name="_Toc68010745"/>
      <w:bookmarkStart w:id="93" w:name="_Toc70620439"/>
      <w:r>
        <w:lastRenderedPageBreak/>
        <w:t xml:space="preserve">Non-Mandatory </w:t>
      </w:r>
      <w:r w:rsidRPr="00C556BC">
        <w:t>Training</w:t>
      </w:r>
      <w:bookmarkEnd w:id="87"/>
      <w:bookmarkEnd w:id="88"/>
      <w:bookmarkEnd w:id="89"/>
      <w:bookmarkEnd w:id="90"/>
      <w:bookmarkEnd w:id="91"/>
      <w:bookmarkEnd w:id="92"/>
      <w:bookmarkEnd w:id="93"/>
    </w:p>
    <w:p w14:paraId="022035BC" w14:textId="77777777" w:rsidR="00412AA5" w:rsidRPr="00C556BC" w:rsidRDefault="00412AA5" w:rsidP="00412AA5">
      <w:pPr>
        <w:rPr>
          <w:sz w:val="20"/>
        </w:rPr>
      </w:pPr>
    </w:p>
    <w:p w14:paraId="28BA1550" w14:textId="3A880F1E" w:rsidR="00412AA5" w:rsidRDefault="00412AA5" w:rsidP="00412AA5">
      <w:r>
        <w:t>The Training information covered in the other sections includes only n</w:t>
      </w:r>
      <w:r w:rsidRPr="00C556BC">
        <w:t xml:space="preserve">on-mandatory training sessions </w:t>
      </w:r>
      <w:r>
        <w:t xml:space="preserve">which took place </w:t>
      </w:r>
      <w:r w:rsidRPr="00C556BC">
        <w:t xml:space="preserve">during the </w:t>
      </w:r>
      <w:r>
        <w:t>calendar year 2020</w:t>
      </w:r>
      <w:r w:rsidRPr="00C556BC">
        <w:t>.  This information</w:t>
      </w:r>
      <w:r>
        <w:t xml:space="preserve"> is for staff employed at any point during the period even where they have subsequently left the Trust before the end of the year.  The data</w:t>
      </w:r>
      <w:r w:rsidRPr="00C556BC">
        <w:t xml:space="preserve"> includes medical staff</w:t>
      </w:r>
      <w:r>
        <w:t xml:space="preserve"> but excludes bank staff</w:t>
      </w:r>
      <w:r w:rsidRPr="00C556BC">
        <w:t>.</w:t>
      </w:r>
    </w:p>
    <w:p w14:paraId="05D05F0C" w14:textId="5C369B38" w:rsidR="00412AA5" w:rsidRDefault="00412AA5" w:rsidP="00412AA5"/>
    <w:p w14:paraId="25DB0D7A" w14:textId="690F43A3" w:rsidR="00412AA5" w:rsidRDefault="00412AA5" w:rsidP="00412AA5">
      <w:r w:rsidRPr="001D280C">
        <w:t>There was a total of 6,179 training sessions completed by 3,007 staff, this gives an average number of 2.1 for the Trust</w:t>
      </w:r>
      <w:r>
        <w:t xml:space="preserve"> overall</w:t>
      </w:r>
      <w:r w:rsidRPr="001D280C">
        <w:t>.</w:t>
      </w:r>
    </w:p>
    <w:p w14:paraId="09A2B6C9" w14:textId="424AE615" w:rsidR="00412AA5" w:rsidRDefault="00412AA5" w:rsidP="00412AA5"/>
    <w:p w14:paraId="369A815F" w14:textId="0EC336CA" w:rsidR="00412AA5" w:rsidRDefault="00412AA5" w:rsidP="00412AA5">
      <w:r>
        <w:fldChar w:fldCharType="begin"/>
      </w:r>
      <w:r>
        <w:instrText xml:space="preserve"> REF _Ref67650506 \h </w:instrText>
      </w:r>
      <w:r>
        <w:fldChar w:fldCharType="separate"/>
      </w:r>
      <w:r w:rsidR="00BD4194" w:rsidRPr="00256F73">
        <w:rPr>
          <w:i/>
          <w:iCs/>
        </w:rPr>
        <w:t xml:space="preserve">Table </w:t>
      </w:r>
      <w:r w:rsidR="00BD4194">
        <w:rPr>
          <w:i/>
          <w:iCs/>
          <w:noProof/>
        </w:rPr>
        <w:t>2</w:t>
      </w:r>
      <w:r>
        <w:fldChar w:fldCharType="end"/>
      </w:r>
      <w:r>
        <w:t xml:space="preserve"> </w:t>
      </w:r>
      <w:r>
        <w:fldChar w:fldCharType="begin"/>
      </w:r>
      <w:r>
        <w:instrText xml:space="preserve"> REF _Ref67650539 \p \h </w:instrText>
      </w:r>
      <w:r>
        <w:fldChar w:fldCharType="separate"/>
      </w:r>
      <w:r w:rsidR="00BD4194">
        <w:t>below</w:t>
      </w:r>
      <w:r>
        <w:fldChar w:fldCharType="end"/>
      </w:r>
      <w:r>
        <w:t xml:space="preserve"> shows these training sessions split by area.  The difference in the staff figure is explained by staff accessing training in different areas.</w:t>
      </w:r>
    </w:p>
    <w:p w14:paraId="6061F692" w14:textId="77777777" w:rsidR="00412AA5" w:rsidRDefault="00412AA5" w:rsidP="00412AA5"/>
    <w:p w14:paraId="438A0F9A" w14:textId="40756798" w:rsidR="00224B4C" w:rsidRPr="00256F73" w:rsidRDefault="00412AA5" w:rsidP="00256F73">
      <w:pPr>
        <w:pStyle w:val="Caption"/>
        <w:jc w:val="center"/>
        <w:rPr>
          <w:i/>
          <w:iCs/>
        </w:rPr>
      </w:pPr>
      <w:bookmarkStart w:id="94" w:name="_Ref67650506"/>
      <w:bookmarkStart w:id="95" w:name="_Ref67650539"/>
      <w:r w:rsidRPr="00256F73">
        <w:rPr>
          <w:i/>
          <w:iCs/>
          <w:u w:val="none"/>
        </w:rPr>
        <w:t xml:space="preserve">Table </w:t>
      </w:r>
      <w:r w:rsidR="0068604D" w:rsidRPr="00256F73">
        <w:rPr>
          <w:i/>
          <w:iCs/>
          <w:u w:val="none"/>
        </w:rPr>
        <w:fldChar w:fldCharType="begin"/>
      </w:r>
      <w:r w:rsidR="0068604D" w:rsidRPr="00256F73">
        <w:rPr>
          <w:i/>
          <w:iCs/>
          <w:u w:val="none"/>
        </w:rPr>
        <w:instrText xml:space="preserve"> SEQ Table \* ARABIC </w:instrText>
      </w:r>
      <w:r w:rsidR="0068604D" w:rsidRPr="00256F73">
        <w:rPr>
          <w:i/>
          <w:iCs/>
          <w:u w:val="none"/>
        </w:rPr>
        <w:fldChar w:fldCharType="separate"/>
      </w:r>
      <w:r w:rsidR="00BD4194">
        <w:rPr>
          <w:i/>
          <w:iCs/>
          <w:noProof/>
          <w:u w:val="none"/>
        </w:rPr>
        <w:t>2</w:t>
      </w:r>
      <w:r w:rsidR="0068604D" w:rsidRPr="00256F73">
        <w:rPr>
          <w:i/>
          <w:iCs/>
          <w:noProof/>
          <w:u w:val="none"/>
        </w:rPr>
        <w:fldChar w:fldCharType="end"/>
      </w:r>
      <w:bookmarkEnd w:id="94"/>
      <w:r w:rsidRPr="00256F73">
        <w:rPr>
          <w:i/>
          <w:iCs/>
          <w:u w:val="none"/>
        </w:rPr>
        <w:tab/>
      </w:r>
      <w:bookmarkStart w:id="96" w:name="_Toc3391429"/>
      <w:r w:rsidRPr="00256F73">
        <w:rPr>
          <w:i/>
          <w:iCs/>
          <w:u w:val="none"/>
        </w:rPr>
        <w:t>Number of training courses and staff involved</w:t>
      </w:r>
      <w:bookmarkEnd w:id="95"/>
      <w:bookmarkEnd w:id="96"/>
      <w:r w:rsidRPr="00256F73">
        <w:rPr>
          <w:i/>
          <w:iCs/>
          <w:u w:val="none"/>
        </w:rPr>
        <w:t xml:space="preserve"> by area</w:t>
      </w:r>
    </w:p>
    <w:p w14:paraId="2B5FD9D7" w14:textId="77777777" w:rsidR="00412AA5" w:rsidRPr="004C50CD" w:rsidRDefault="00412AA5" w:rsidP="00D00543">
      <w:pPr>
        <w:ind w:firstLine="851"/>
      </w:pPr>
      <w:r w:rsidRPr="004C50CD">
        <w:rPr>
          <w:noProof/>
        </w:rPr>
        <w:drawing>
          <wp:inline distT="0" distB="0" distL="0" distR="0" wp14:anchorId="7D5B32AC" wp14:editId="5DB344D7">
            <wp:extent cx="5293360" cy="2371725"/>
            <wp:effectExtent l="0" t="0" r="2540"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3360" cy="2371725"/>
                    </a:xfrm>
                    <a:prstGeom prst="rect">
                      <a:avLst/>
                    </a:prstGeom>
                    <a:noFill/>
                    <a:ln>
                      <a:noFill/>
                    </a:ln>
                  </pic:spPr>
                </pic:pic>
              </a:graphicData>
            </a:graphic>
          </wp:inline>
        </w:drawing>
      </w:r>
    </w:p>
    <w:p w14:paraId="1734C514" w14:textId="77777777" w:rsidR="00412AA5" w:rsidRPr="004C50CD" w:rsidRDefault="00412AA5" w:rsidP="00412AA5"/>
    <w:p w14:paraId="5E795E0A" w14:textId="77777777" w:rsidR="00412AA5" w:rsidRPr="004C50CD" w:rsidRDefault="00412AA5" w:rsidP="00412AA5">
      <w:r w:rsidRPr="004C50CD">
        <w:t>As in previous years, on average, medical staff attend most courses and Support Services the least.</w:t>
      </w:r>
    </w:p>
    <w:p w14:paraId="3D135D54" w14:textId="475943EF" w:rsidR="00412AA5" w:rsidRDefault="00412AA5">
      <w:pPr>
        <w:rPr>
          <w:rFonts w:cs="Arial"/>
          <w:b/>
          <w:szCs w:val="24"/>
        </w:rPr>
      </w:pPr>
    </w:p>
    <w:p w14:paraId="180C94B7" w14:textId="77777777" w:rsidR="001E53AC" w:rsidRDefault="001E53AC" w:rsidP="009C5555">
      <w:pPr>
        <w:pStyle w:val="4MyHeading"/>
      </w:pPr>
      <w:bookmarkStart w:id="97" w:name="_Toc70620440"/>
      <w:bookmarkStart w:id="98" w:name="_Toc3391739"/>
      <w:bookmarkStart w:id="99" w:name="_Toc68009482"/>
      <w:bookmarkStart w:id="100" w:name="_Toc68009550"/>
      <w:bookmarkStart w:id="101" w:name="_Toc68009618"/>
      <w:bookmarkStart w:id="102" w:name="_Toc68009692"/>
      <w:bookmarkStart w:id="103" w:name="_Toc68009819"/>
      <w:bookmarkStart w:id="104" w:name="_Toc68010736"/>
      <w:r>
        <w:t>Applicants and Shortlisted Candidates</w:t>
      </w:r>
      <w:bookmarkEnd w:id="97"/>
    </w:p>
    <w:p w14:paraId="35B1F7D0" w14:textId="77777777" w:rsidR="001E53AC" w:rsidRDefault="001E53AC" w:rsidP="001E53AC"/>
    <w:p w14:paraId="077CBD68" w14:textId="77777777" w:rsidR="001E53AC" w:rsidRDefault="001E53AC" w:rsidP="001E53AC">
      <w:r>
        <w:t xml:space="preserve">There were </w:t>
      </w:r>
      <w:r w:rsidRPr="002F7B11">
        <w:t>17,056</w:t>
      </w:r>
      <w:r>
        <w:t xml:space="preserve"> applicants during the audit period; this includes medical staff.  Of these 5,335 were shortlisted.</w:t>
      </w:r>
    </w:p>
    <w:p w14:paraId="577B0643" w14:textId="77777777" w:rsidR="001E53AC" w:rsidRDefault="001E53AC" w:rsidP="001E53AC"/>
    <w:p w14:paraId="25AC1D1F" w14:textId="230DBE78" w:rsidR="001E53AC" w:rsidRDefault="001E53AC" w:rsidP="001E53AC">
      <w:r>
        <w:t xml:space="preserve">Unlike the groups in this report, the figures include applications/shortlists for bank positions.  </w:t>
      </w:r>
    </w:p>
    <w:bookmarkEnd w:id="98"/>
    <w:bookmarkEnd w:id="99"/>
    <w:bookmarkEnd w:id="100"/>
    <w:bookmarkEnd w:id="101"/>
    <w:bookmarkEnd w:id="102"/>
    <w:bookmarkEnd w:id="103"/>
    <w:bookmarkEnd w:id="104"/>
    <w:p w14:paraId="468FFC0B" w14:textId="77777777" w:rsidR="001E53AC" w:rsidRDefault="001E53AC">
      <w:pPr>
        <w:rPr>
          <w:rFonts w:cs="Arial"/>
          <w:b/>
          <w:szCs w:val="24"/>
        </w:rPr>
      </w:pPr>
    </w:p>
    <w:p w14:paraId="0A497C90" w14:textId="1CC4C9B1" w:rsidR="00412AA5" w:rsidRPr="00AE30AB" w:rsidRDefault="00412AA5" w:rsidP="009C5555">
      <w:pPr>
        <w:pStyle w:val="4MyHeading"/>
      </w:pPr>
      <w:bookmarkStart w:id="105" w:name="_Toc68082041"/>
      <w:bookmarkStart w:id="106" w:name="_Toc70620441"/>
      <w:r w:rsidRPr="00AE30AB">
        <w:t>Promotions</w:t>
      </w:r>
      <w:bookmarkEnd w:id="105"/>
      <w:bookmarkEnd w:id="106"/>
      <w:r w:rsidRPr="00AE30AB">
        <w:t xml:space="preserve"> </w:t>
      </w:r>
    </w:p>
    <w:p w14:paraId="403C4D58" w14:textId="77777777" w:rsidR="00412AA5" w:rsidRPr="00AE30AB" w:rsidRDefault="00412AA5" w:rsidP="00412AA5">
      <w:pPr>
        <w:rPr>
          <w:sz w:val="20"/>
        </w:rPr>
      </w:pPr>
    </w:p>
    <w:p w14:paraId="6470092D" w14:textId="0BFFFF06" w:rsidR="00412AA5" w:rsidRPr="00AE30AB" w:rsidRDefault="001E53AC" w:rsidP="00412AA5">
      <w:r>
        <w:t xml:space="preserve">During the audit period, a total of </w:t>
      </w:r>
      <w:r w:rsidR="00412AA5" w:rsidRPr="00AE30AB">
        <w:t>391 staff, including medical staff, were promoted within the Trust during the audit period</w:t>
      </w:r>
      <w:r>
        <w:t>.</w:t>
      </w:r>
    </w:p>
    <w:p w14:paraId="7D881CA5" w14:textId="77777777" w:rsidR="001E53AC" w:rsidRDefault="001E53AC" w:rsidP="001E53AC"/>
    <w:p w14:paraId="4B519FD6" w14:textId="38D5F29A" w:rsidR="00D54588" w:rsidRPr="00AE30AB" w:rsidRDefault="00D54588" w:rsidP="00D54588">
      <w:pPr>
        <w:pStyle w:val="4MyHeading"/>
      </w:pPr>
      <w:bookmarkStart w:id="107" w:name="_Toc70620442"/>
      <w:r>
        <w:t>Starters and leavers</w:t>
      </w:r>
      <w:bookmarkEnd w:id="107"/>
    </w:p>
    <w:p w14:paraId="156DB64D" w14:textId="77777777" w:rsidR="00D54588" w:rsidRPr="00AE30AB" w:rsidRDefault="00D54588" w:rsidP="00D54588">
      <w:pPr>
        <w:rPr>
          <w:sz w:val="20"/>
        </w:rPr>
      </w:pPr>
    </w:p>
    <w:p w14:paraId="2CF76E7B" w14:textId="06CA46DD" w:rsidR="00D54588" w:rsidRPr="00AE30AB" w:rsidRDefault="00D54588" w:rsidP="00D54588">
      <w:r>
        <w:t>There were 664 new starters during the audit period and 543 leavers.  These figures include medical staff.</w:t>
      </w:r>
    </w:p>
    <w:p w14:paraId="7C6895B5" w14:textId="77777777" w:rsidR="001E53AC" w:rsidRDefault="001E53AC">
      <w:pPr>
        <w:rPr>
          <w:rFonts w:cs="Arial"/>
          <w:b/>
          <w:szCs w:val="24"/>
        </w:rPr>
      </w:pPr>
      <w:r>
        <w:br w:type="page"/>
      </w:r>
    </w:p>
    <w:p w14:paraId="2B1692CF" w14:textId="09116BFE" w:rsidR="00F86C6C" w:rsidRPr="004C50CD" w:rsidRDefault="00FC6154" w:rsidP="00BC15B3">
      <w:pPr>
        <w:pStyle w:val="3MyHeading"/>
      </w:pPr>
      <w:bookmarkStart w:id="108" w:name="_Toc70620443"/>
      <w:r w:rsidRPr="004C50CD">
        <w:lastRenderedPageBreak/>
        <w:t>Age Band</w:t>
      </w:r>
      <w:bookmarkEnd w:id="108"/>
    </w:p>
    <w:p w14:paraId="79E28E30" w14:textId="77777777" w:rsidR="004826DB" w:rsidRPr="004C50CD" w:rsidRDefault="004826DB" w:rsidP="003C35FF">
      <w:pPr>
        <w:rPr>
          <w:rFonts w:cs="Arial"/>
          <w:szCs w:val="24"/>
        </w:rPr>
      </w:pPr>
    </w:p>
    <w:p w14:paraId="0375C851" w14:textId="77777777" w:rsidR="003C35FF" w:rsidRPr="004C50CD" w:rsidRDefault="004826DB" w:rsidP="003C35FF">
      <w:pPr>
        <w:rPr>
          <w:rFonts w:cs="Arial"/>
          <w:szCs w:val="24"/>
        </w:rPr>
      </w:pPr>
      <w:r w:rsidRPr="004C50CD">
        <w:rPr>
          <w:rFonts w:cs="Arial"/>
          <w:szCs w:val="24"/>
        </w:rPr>
        <w:t>The current number of staff in post is</w:t>
      </w:r>
      <w:r w:rsidR="006F3FB6" w:rsidRPr="004C50CD">
        <w:rPr>
          <w:rFonts w:cs="Arial"/>
          <w:szCs w:val="24"/>
        </w:rPr>
        <w:t xml:space="preserve"> </w:t>
      </w:r>
      <w:r w:rsidR="00731478" w:rsidRPr="004C50CD">
        <w:rPr>
          <w:rFonts w:cs="Arial"/>
          <w:szCs w:val="24"/>
        </w:rPr>
        <w:t>4</w:t>
      </w:r>
      <w:r w:rsidR="004923AE" w:rsidRPr="004C50CD">
        <w:rPr>
          <w:rFonts w:cs="Arial"/>
          <w:szCs w:val="24"/>
        </w:rPr>
        <w:t>,</w:t>
      </w:r>
      <w:r w:rsidR="00551E28" w:rsidRPr="004C50CD">
        <w:rPr>
          <w:rFonts w:cs="Arial"/>
          <w:szCs w:val="24"/>
        </w:rPr>
        <w:t>530</w:t>
      </w:r>
      <w:r w:rsidR="00731478" w:rsidRPr="004C50CD">
        <w:rPr>
          <w:rFonts w:cs="Arial"/>
          <w:szCs w:val="24"/>
        </w:rPr>
        <w:t>;</w:t>
      </w:r>
      <w:r w:rsidRPr="004C50CD">
        <w:rPr>
          <w:rFonts w:cs="Arial"/>
          <w:szCs w:val="24"/>
        </w:rPr>
        <w:t xml:space="preserve"> this has been broken down by </w:t>
      </w:r>
      <w:r w:rsidR="00F12274" w:rsidRPr="004C50CD">
        <w:rPr>
          <w:rFonts w:cs="Arial"/>
          <w:szCs w:val="24"/>
        </w:rPr>
        <w:t>area</w:t>
      </w:r>
      <w:r w:rsidR="00551E28" w:rsidRPr="004C50CD">
        <w:rPr>
          <w:rFonts w:cs="Arial"/>
          <w:szCs w:val="24"/>
        </w:rPr>
        <w:t xml:space="preserve"> as in</w:t>
      </w:r>
      <w:r w:rsidR="0081666A" w:rsidRPr="004C50CD">
        <w:rPr>
          <w:rFonts w:cs="Arial"/>
          <w:szCs w:val="24"/>
        </w:rPr>
        <w:t xml:space="preserve"> </w:t>
      </w:r>
      <w:r w:rsidR="005E4843" w:rsidRPr="004C50CD">
        <w:rPr>
          <w:rFonts w:cs="Arial"/>
          <w:szCs w:val="24"/>
        </w:rPr>
        <w:t>the table below.</w:t>
      </w:r>
    </w:p>
    <w:p w14:paraId="58928F16" w14:textId="189C19D4" w:rsidR="005E4843" w:rsidRPr="004C50CD" w:rsidRDefault="005E4843" w:rsidP="003C35FF">
      <w:pPr>
        <w:rPr>
          <w:rFonts w:cs="Arial"/>
          <w:b/>
          <w:bCs/>
          <w:szCs w:val="24"/>
        </w:rPr>
      </w:pPr>
    </w:p>
    <w:p w14:paraId="37978C5E" w14:textId="270EF24A" w:rsidR="00186EE1" w:rsidRPr="004C50CD" w:rsidRDefault="00186EE1" w:rsidP="00113EC9">
      <w:pPr>
        <w:pStyle w:val="4MyHeading"/>
      </w:pPr>
      <w:bookmarkStart w:id="109" w:name="_Toc68009453"/>
      <w:bookmarkStart w:id="110" w:name="_Toc68009521"/>
      <w:bookmarkStart w:id="111" w:name="_Toc68009589"/>
      <w:bookmarkStart w:id="112" w:name="_Toc68009663"/>
      <w:bookmarkStart w:id="113" w:name="_Toc68009790"/>
      <w:bookmarkStart w:id="114" w:name="_Toc68010707"/>
      <w:bookmarkStart w:id="115" w:name="_Toc70620444"/>
      <w:r w:rsidRPr="004C50CD">
        <w:t>Staff in post</w:t>
      </w:r>
      <w:bookmarkEnd w:id="109"/>
      <w:bookmarkEnd w:id="110"/>
      <w:bookmarkEnd w:id="111"/>
      <w:bookmarkEnd w:id="112"/>
      <w:bookmarkEnd w:id="113"/>
      <w:bookmarkEnd w:id="114"/>
      <w:bookmarkEnd w:id="115"/>
    </w:p>
    <w:p w14:paraId="74914EB0" w14:textId="77777777" w:rsidR="00186EE1" w:rsidRPr="004C50CD" w:rsidRDefault="00186EE1" w:rsidP="003C35FF">
      <w:pPr>
        <w:rPr>
          <w:rFonts w:cs="Arial"/>
          <w:szCs w:val="24"/>
        </w:rPr>
      </w:pPr>
    </w:p>
    <w:p w14:paraId="098819A9" w14:textId="4F76FED1" w:rsidR="0081666A" w:rsidRPr="00256F73" w:rsidRDefault="00F21A24" w:rsidP="00256F73">
      <w:pPr>
        <w:pStyle w:val="Caption"/>
        <w:jc w:val="center"/>
        <w:rPr>
          <w:i/>
          <w:iCs/>
          <w:u w:val="none"/>
        </w:rPr>
      </w:pPr>
      <w:bookmarkStart w:id="116" w:name="_Ref66890755"/>
      <w:bookmarkStart w:id="117" w:name="_Ref66888964"/>
      <w:r w:rsidRPr="00256F73">
        <w:rPr>
          <w:i/>
          <w:iCs/>
          <w:u w:val="none"/>
        </w:rPr>
        <w:t xml:space="preserve">Table </w:t>
      </w:r>
      <w:r w:rsidR="0068604D" w:rsidRPr="00256F73">
        <w:rPr>
          <w:i/>
          <w:iCs/>
          <w:u w:val="none"/>
        </w:rPr>
        <w:fldChar w:fldCharType="begin"/>
      </w:r>
      <w:r w:rsidR="0068604D" w:rsidRPr="00256F73">
        <w:rPr>
          <w:i/>
          <w:iCs/>
          <w:u w:val="none"/>
        </w:rPr>
        <w:instrText xml:space="preserve"> SEQ Table \* ARABIC </w:instrText>
      </w:r>
      <w:r w:rsidR="0068604D" w:rsidRPr="00256F73">
        <w:rPr>
          <w:i/>
          <w:iCs/>
          <w:u w:val="none"/>
        </w:rPr>
        <w:fldChar w:fldCharType="separate"/>
      </w:r>
      <w:r w:rsidR="00BD4194">
        <w:rPr>
          <w:i/>
          <w:iCs/>
          <w:noProof/>
          <w:u w:val="none"/>
        </w:rPr>
        <w:t>3</w:t>
      </w:r>
      <w:r w:rsidR="0068604D" w:rsidRPr="00256F73">
        <w:rPr>
          <w:i/>
          <w:iCs/>
          <w:noProof/>
          <w:u w:val="none"/>
        </w:rPr>
        <w:fldChar w:fldCharType="end"/>
      </w:r>
      <w:bookmarkEnd w:id="116"/>
      <w:r w:rsidR="00AC470F" w:rsidRPr="00256F73">
        <w:rPr>
          <w:i/>
          <w:iCs/>
          <w:u w:val="none"/>
        </w:rPr>
        <w:t xml:space="preserve"> </w:t>
      </w:r>
      <w:r w:rsidR="00AC470F" w:rsidRPr="00256F73">
        <w:rPr>
          <w:i/>
          <w:iCs/>
          <w:u w:val="none"/>
        </w:rPr>
        <w:tab/>
      </w:r>
      <w:r w:rsidRPr="00256F73">
        <w:rPr>
          <w:i/>
          <w:iCs/>
          <w:u w:val="none"/>
        </w:rPr>
        <w:t>Staff in post, split by age and area</w:t>
      </w:r>
      <w:bookmarkEnd w:id="117"/>
    </w:p>
    <w:p w14:paraId="454D13A1" w14:textId="4F3555A3" w:rsidR="003C35FF" w:rsidRPr="004C50CD" w:rsidRDefault="002243E0" w:rsidP="009435E6">
      <w:r w:rsidRPr="004C50CD">
        <w:rPr>
          <w:noProof/>
        </w:rPr>
        <w:drawing>
          <wp:inline distT="0" distB="0" distL="0" distR="0" wp14:anchorId="46933519" wp14:editId="20FF1266">
            <wp:extent cx="6190615" cy="350583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0615" cy="3505835"/>
                    </a:xfrm>
                    <a:prstGeom prst="rect">
                      <a:avLst/>
                    </a:prstGeom>
                    <a:noFill/>
                    <a:ln>
                      <a:noFill/>
                    </a:ln>
                  </pic:spPr>
                </pic:pic>
              </a:graphicData>
            </a:graphic>
          </wp:inline>
        </w:drawing>
      </w:r>
    </w:p>
    <w:p w14:paraId="38F6D9E9" w14:textId="42DF2A87" w:rsidR="009435E6" w:rsidRDefault="009435E6" w:rsidP="009435E6">
      <w:bookmarkStart w:id="118" w:name="_Toc89657766"/>
    </w:p>
    <w:p w14:paraId="066F5144" w14:textId="778D5778" w:rsidR="006C5230" w:rsidRDefault="006C5230" w:rsidP="009435E6"/>
    <w:p w14:paraId="04619886" w14:textId="77777777" w:rsidR="006C5230" w:rsidRPr="004C50CD" w:rsidRDefault="006C5230" w:rsidP="009435E6"/>
    <w:bookmarkEnd w:id="118"/>
    <w:p w14:paraId="711291FD" w14:textId="77777777" w:rsidR="00F21A24" w:rsidRPr="004C50CD" w:rsidRDefault="00F21A24" w:rsidP="00F21A24"/>
    <w:p w14:paraId="707788A6" w14:textId="58F48C59" w:rsidR="00EF6DEA" w:rsidRPr="004C50CD" w:rsidRDefault="002243E0" w:rsidP="004B1A1C">
      <w:pPr>
        <w:jc w:val="center"/>
      </w:pPr>
      <w:r w:rsidRPr="004C50CD">
        <w:rPr>
          <w:noProof/>
        </w:rPr>
        <w:drawing>
          <wp:inline distT="0" distB="0" distL="0" distR="0" wp14:anchorId="7031F99A" wp14:editId="53860ED9">
            <wp:extent cx="6010275" cy="29813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10275" cy="2981325"/>
                    </a:xfrm>
                    <a:prstGeom prst="rect">
                      <a:avLst/>
                    </a:prstGeom>
                    <a:noFill/>
                    <a:ln>
                      <a:noFill/>
                    </a:ln>
                  </pic:spPr>
                </pic:pic>
              </a:graphicData>
            </a:graphic>
          </wp:inline>
        </w:drawing>
      </w:r>
    </w:p>
    <w:p w14:paraId="34C23E51" w14:textId="58F8CED3" w:rsidR="00F86710" w:rsidRPr="00D00543" w:rsidRDefault="004A112E" w:rsidP="00D00543">
      <w:pPr>
        <w:pStyle w:val="Caption"/>
        <w:jc w:val="center"/>
        <w:rPr>
          <w:i/>
          <w:iCs/>
          <w:u w:val="none"/>
        </w:rPr>
      </w:pPr>
      <w:bookmarkStart w:id="119" w:name="_Ref67314246"/>
      <w:bookmarkStart w:id="120" w:name="_Toc310861052"/>
      <w:r w:rsidRPr="00D00543">
        <w:rPr>
          <w:i/>
          <w:iCs/>
          <w:u w:val="none"/>
        </w:rPr>
        <w:t xml:space="preserve">Figure </w:t>
      </w:r>
      <w:r w:rsidR="0068604D" w:rsidRPr="00D00543">
        <w:rPr>
          <w:i/>
          <w:iCs/>
          <w:u w:val="none"/>
        </w:rPr>
        <w:fldChar w:fldCharType="begin"/>
      </w:r>
      <w:r w:rsidR="0068604D" w:rsidRPr="00D00543">
        <w:rPr>
          <w:i/>
          <w:iCs/>
          <w:u w:val="none"/>
        </w:rPr>
        <w:instrText xml:space="preserve"> SEQ Figure \* ARABIC </w:instrText>
      </w:r>
      <w:r w:rsidR="0068604D" w:rsidRPr="00D00543">
        <w:rPr>
          <w:i/>
          <w:iCs/>
          <w:u w:val="none"/>
        </w:rPr>
        <w:fldChar w:fldCharType="separate"/>
      </w:r>
      <w:r w:rsidR="00BD4194">
        <w:rPr>
          <w:i/>
          <w:iCs/>
          <w:noProof/>
          <w:u w:val="none"/>
        </w:rPr>
        <w:t>1</w:t>
      </w:r>
      <w:r w:rsidR="0068604D" w:rsidRPr="00D00543">
        <w:rPr>
          <w:i/>
          <w:iCs/>
          <w:noProof/>
          <w:u w:val="none"/>
        </w:rPr>
        <w:fldChar w:fldCharType="end"/>
      </w:r>
      <w:bookmarkEnd w:id="119"/>
      <w:r w:rsidR="00AC470F" w:rsidRPr="00D00543">
        <w:rPr>
          <w:i/>
          <w:iCs/>
          <w:u w:val="none"/>
        </w:rPr>
        <w:tab/>
      </w:r>
      <w:bookmarkStart w:id="121" w:name="_Ref67412038"/>
      <w:r w:rsidRPr="00D00543">
        <w:rPr>
          <w:i/>
          <w:iCs/>
          <w:u w:val="none"/>
        </w:rPr>
        <w:t>Staff in post, Non-Medical compared with Medical staff</w:t>
      </w:r>
      <w:bookmarkEnd w:id="121"/>
    </w:p>
    <w:p w14:paraId="6E7EC5C5" w14:textId="107613ED" w:rsidR="00224B4C" w:rsidRPr="006C5230" w:rsidRDefault="00224B4C" w:rsidP="00224B4C"/>
    <w:p w14:paraId="1CE71A3B" w14:textId="68E60693" w:rsidR="00224B4C" w:rsidRDefault="00224B4C" w:rsidP="00224B4C"/>
    <w:p w14:paraId="5B9717A2" w14:textId="4E7280B6" w:rsidR="00224B4C" w:rsidRDefault="00224B4C" w:rsidP="00224B4C"/>
    <w:p w14:paraId="19C09E4F" w14:textId="0D860E86" w:rsidR="00224B4C" w:rsidRDefault="00224B4C" w:rsidP="00224B4C"/>
    <w:p w14:paraId="6AE7EBA4" w14:textId="77777777" w:rsidR="00224B4C" w:rsidRPr="00224B4C" w:rsidRDefault="00224B4C" w:rsidP="00224B4C"/>
    <w:p w14:paraId="5D09DD72" w14:textId="77777777" w:rsidR="004C50CD" w:rsidRDefault="004C50CD" w:rsidP="00EF6DEA"/>
    <w:p w14:paraId="2F800474" w14:textId="3B8BAF92" w:rsidR="009A0168" w:rsidRPr="004C50CD" w:rsidRDefault="004826DB" w:rsidP="00EF6DEA">
      <w:r w:rsidRPr="004C50CD">
        <w:t xml:space="preserve">The results </w:t>
      </w:r>
      <w:r w:rsidR="00207E94" w:rsidRPr="004C50CD">
        <w:t xml:space="preserve">in </w:t>
      </w:r>
      <w:r w:rsidR="00F21A24" w:rsidRPr="004C50CD">
        <w:fldChar w:fldCharType="begin"/>
      </w:r>
      <w:r w:rsidR="00F21A24" w:rsidRPr="004C50CD">
        <w:instrText xml:space="preserve"> REF _Ref66890755 \h </w:instrText>
      </w:r>
      <w:r w:rsidR="00DD6771" w:rsidRPr="004C50CD">
        <w:instrText xml:space="preserve"> \* MERGEFORMAT </w:instrText>
      </w:r>
      <w:r w:rsidR="00F21A24" w:rsidRPr="004C50CD">
        <w:fldChar w:fldCharType="separate"/>
      </w:r>
      <w:r w:rsidR="00BD4194" w:rsidRPr="00BD4194">
        <w:t xml:space="preserve">Table </w:t>
      </w:r>
      <w:r w:rsidR="00BD4194" w:rsidRPr="00BD4194">
        <w:rPr>
          <w:noProof/>
        </w:rPr>
        <w:t>3</w:t>
      </w:r>
      <w:r w:rsidR="00F21A24" w:rsidRPr="004C50CD">
        <w:fldChar w:fldCharType="end"/>
      </w:r>
      <w:r w:rsidR="00207E94" w:rsidRPr="004C50CD">
        <w:t xml:space="preserve"> and</w:t>
      </w:r>
      <w:r w:rsidR="00E72BE4" w:rsidRPr="004C50CD">
        <w:t xml:space="preserve"> </w:t>
      </w:r>
      <w:r w:rsidR="00E72BE4" w:rsidRPr="004C50CD">
        <w:fldChar w:fldCharType="begin"/>
      </w:r>
      <w:r w:rsidR="00E72BE4" w:rsidRPr="004C50CD">
        <w:instrText xml:space="preserve"> REF _Ref67314246 \h </w:instrText>
      </w:r>
      <w:r w:rsidR="00E72BE4" w:rsidRPr="004C50CD">
        <w:fldChar w:fldCharType="separate"/>
      </w:r>
      <w:r w:rsidR="00BD4194" w:rsidRPr="00D00543">
        <w:rPr>
          <w:i/>
          <w:iCs/>
        </w:rPr>
        <w:t xml:space="preserve">Figure </w:t>
      </w:r>
      <w:r w:rsidR="00BD4194">
        <w:rPr>
          <w:i/>
          <w:iCs/>
          <w:noProof/>
        </w:rPr>
        <w:t>1</w:t>
      </w:r>
      <w:r w:rsidR="00E72BE4" w:rsidRPr="004C50CD">
        <w:fldChar w:fldCharType="end"/>
      </w:r>
      <w:r w:rsidR="00F21A24" w:rsidRPr="004C50CD">
        <w:t xml:space="preserve"> </w:t>
      </w:r>
      <w:r w:rsidRPr="004C50CD">
        <w:t>show that:</w:t>
      </w:r>
    </w:p>
    <w:p w14:paraId="5D37B4D9" w14:textId="77777777" w:rsidR="002875FC" w:rsidRPr="004C50CD" w:rsidRDefault="002875FC" w:rsidP="00EF6DEA"/>
    <w:p w14:paraId="3D21D973" w14:textId="0D929EE8" w:rsidR="001931AA" w:rsidRPr="004C50CD" w:rsidRDefault="001931AA" w:rsidP="00224B4C">
      <w:pPr>
        <w:numPr>
          <w:ilvl w:val="0"/>
          <w:numId w:val="3"/>
        </w:numPr>
        <w:tabs>
          <w:tab w:val="clear" w:pos="720"/>
          <w:tab w:val="num" w:pos="567"/>
        </w:tabs>
        <w:ind w:left="567" w:hanging="567"/>
        <w:rPr>
          <w:szCs w:val="24"/>
        </w:rPr>
      </w:pPr>
      <w:r w:rsidRPr="004C50CD">
        <w:rPr>
          <w:szCs w:val="24"/>
        </w:rPr>
        <w:t xml:space="preserve">As in previous years, the highest number of </w:t>
      </w:r>
      <w:r w:rsidR="00804647" w:rsidRPr="004C50CD">
        <w:rPr>
          <w:szCs w:val="24"/>
        </w:rPr>
        <w:t xml:space="preserve">Trust </w:t>
      </w:r>
      <w:r w:rsidRPr="004C50CD">
        <w:rPr>
          <w:szCs w:val="24"/>
        </w:rPr>
        <w:t>staff fall in the age ba</w:t>
      </w:r>
      <w:r w:rsidR="006C0E9E" w:rsidRPr="004C50CD">
        <w:rPr>
          <w:szCs w:val="24"/>
        </w:rPr>
        <w:t xml:space="preserve">nds 40-49 and 50-59 with over </w:t>
      </w:r>
      <w:r w:rsidR="00DB1357" w:rsidRPr="004C50CD">
        <w:rPr>
          <w:szCs w:val="24"/>
        </w:rPr>
        <w:t>5</w:t>
      </w:r>
      <w:r w:rsidR="00DD6771" w:rsidRPr="004C50CD">
        <w:rPr>
          <w:szCs w:val="24"/>
        </w:rPr>
        <w:t>3</w:t>
      </w:r>
      <w:r w:rsidRPr="004C50CD">
        <w:rPr>
          <w:szCs w:val="24"/>
        </w:rPr>
        <w:t>% of total</w:t>
      </w:r>
      <w:r w:rsidR="00207E94" w:rsidRPr="004C50CD">
        <w:rPr>
          <w:szCs w:val="24"/>
        </w:rPr>
        <w:t xml:space="preserve"> staff being between 40 and 59</w:t>
      </w:r>
      <w:r w:rsidR="00224B4C">
        <w:rPr>
          <w:szCs w:val="24"/>
        </w:rPr>
        <w:t>.</w:t>
      </w:r>
    </w:p>
    <w:p w14:paraId="569FEAD7" w14:textId="77777777" w:rsidR="00F86710" w:rsidRPr="004C50CD" w:rsidRDefault="00F86710" w:rsidP="00224B4C">
      <w:pPr>
        <w:tabs>
          <w:tab w:val="num" w:pos="567"/>
        </w:tabs>
        <w:ind w:left="567" w:hanging="567"/>
        <w:rPr>
          <w:szCs w:val="24"/>
        </w:rPr>
      </w:pPr>
    </w:p>
    <w:p w14:paraId="500120AF" w14:textId="4CE6DA4F" w:rsidR="00207E94" w:rsidRPr="004C50CD" w:rsidRDefault="00DD6771" w:rsidP="00224B4C">
      <w:pPr>
        <w:numPr>
          <w:ilvl w:val="0"/>
          <w:numId w:val="3"/>
        </w:numPr>
        <w:tabs>
          <w:tab w:val="clear" w:pos="720"/>
          <w:tab w:val="num" w:pos="567"/>
        </w:tabs>
        <w:ind w:left="567" w:hanging="567"/>
        <w:rPr>
          <w:szCs w:val="24"/>
        </w:rPr>
      </w:pPr>
      <w:r w:rsidRPr="004C50CD">
        <w:rPr>
          <w:szCs w:val="24"/>
        </w:rPr>
        <w:t>Just under 70</w:t>
      </w:r>
      <w:r w:rsidR="00207E94" w:rsidRPr="004C50CD">
        <w:rPr>
          <w:szCs w:val="24"/>
        </w:rPr>
        <w:t xml:space="preserve">% of medical staff are between 40 and </w:t>
      </w:r>
      <w:r w:rsidRPr="004C50CD">
        <w:rPr>
          <w:szCs w:val="24"/>
        </w:rPr>
        <w:t>5</w:t>
      </w:r>
      <w:r w:rsidR="00207E94" w:rsidRPr="004C50CD">
        <w:rPr>
          <w:szCs w:val="24"/>
        </w:rPr>
        <w:t>9</w:t>
      </w:r>
      <w:r w:rsidR="00224B4C">
        <w:rPr>
          <w:szCs w:val="24"/>
        </w:rPr>
        <w:t>.</w:t>
      </w:r>
    </w:p>
    <w:p w14:paraId="564FA699" w14:textId="77777777" w:rsidR="00DD6771" w:rsidRPr="004C50CD" w:rsidRDefault="00DD6771" w:rsidP="00224B4C">
      <w:pPr>
        <w:pStyle w:val="ListParagraph"/>
        <w:tabs>
          <w:tab w:val="num" w:pos="567"/>
        </w:tabs>
        <w:ind w:left="567" w:hanging="567"/>
        <w:rPr>
          <w:szCs w:val="24"/>
        </w:rPr>
      </w:pPr>
    </w:p>
    <w:p w14:paraId="48B7314B" w14:textId="15E7DD3A" w:rsidR="00DD6771" w:rsidRPr="004C50CD" w:rsidRDefault="00DD6771" w:rsidP="00224B4C">
      <w:pPr>
        <w:numPr>
          <w:ilvl w:val="0"/>
          <w:numId w:val="3"/>
        </w:numPr>
        <w:tabs>
          <w:tab w:val="clear" w:pos="720"/>
          <w:tab w:val="num" w:pos="567"/>
        </w:tabs>
        <w:ind w:left="567" w:hanging="567"/>
      </w:pPr>
      <w:r w:rsidRPr="004C50CD">
        <w:rPr>
          <w:szCs w:val="24"/>
        </w:rPr>
        <w:t xml:space="preserve">Support Services have the highest </w:t>
      </w:r>
      <w:r w:rsidR="00C83871" w:rsidRPr="004C50CD">
        <w:rPr>
          <w:szCs w:val="24"/>
        </w:rPr>
        <w:t>proportion</w:t>
      </w:r>
      <w:r w:rsidRPr="004C50CD">
        <w:rPr>
          <w:szCs w:val="24"/>
        </w:rPr>
        <w:t xml:space="preserve"> of staff in the </w:t>
      </w:r>
      <w:r w:rsidR="00C83871" w:rsidRPr="004C50CD">
        <w:rPr>
          <w:szCs w:val="24"/>
        </w:rPr>
        <w:t>60 and over</w:t>
      </w:r>
      <w:r w:rsidRPr="004C50CD">
        <w:rPr>
          <w:szCs w:val="24"/>
        </w:rPr>
        <w:t xml:space="preserve"> age bands </w:t>
      </w:r>
      <w:r w:rsidR="001037F1" w:rsidRPr="004C50CD">
        <w:rPr>
          <w:szCs w:val="24"/>
        </w:rPr>
        <w:t xml:space="preserve">at </w:t>
      </w:r>
      <w:r w:rsidRPr="004C50CD">
        <w:rPr>
          <w:szCs w:val="24"/>
        </w:rPr>
        <w:t>1</w:t>
      </w:r>
      <w:r w:rsidR="001037F1" w:rsidRPr="004C50CD">
        <w:rPr>
          <w:szCs w:val="24"/>
        </w:rPr>
        <w:t>6</w:t>
      </w:r>
      <w:r w:rsidRPr="004C50CD">
        <w:rPr>
          <w:szCs w:val="24"/>
        </w:rPr>
        <w:t>% (1</w:t>
      </w:r>
      <w:r w:rsidR="001037F1" w:rsidRPr="004C50CD">
        <w:rPr>
          <w:szCs w:val="24"/>
        </w:rPr>
        <w:t>18</w:t>
      </w:r>
      <w:r w:rsidRPr="004C50CD">
        <w:rPr>
          <w:szCs w:val="24"/>
        </w:rPr>
        <w:t>)</w:t>
      </w:r>
      <w:r w:rsidR="00224B4C">
        <w:rPr>
          <w:szCs w:val="24"/>
        </w:rPr>
        <w:t>.</w:t>
      </w:r>
    </w:p>
    <w:p w14:paraId="36EAF1CC" w14:textId="77777777" w:rsidR="00DD6771" w:rsidRPr="004C50CD" w:rsidRDefault="00DD6771" w:rsidP="00224B4C">
      <w:pPr>
        <w:pStyle w:val="ListParagraph"/>
        <w:tabs>
          <w:tab w:val="num" w:pos="567"/>
        </w:tabs>
        <w:ind w:left="567" w:hanging="567"/>
        <w:rPr>
          <w:szCs w:val="24"/>
        </w:rPr>
      </w:pPr>
    </w:p>
    <w:p w14:paraId="6E4AF9FF" w14:textId="7B1EB70F" w:rsidR="00DD6771" w:rsidRPr="004C50CD" w:rsidRDefault="00DD6771" w:rsidP="00224B4C">
      <w:pPr>
        <w:numPr>
          <w:ilvl w:val="0"/>
          <w:numId w:val="3"/>
        </w:numPr>
        <w:tabs>
          <w:tab w:val="clear" w:pos="720"/>
          <w:tab w:val="num" w:pos="567"/>
        </w:tabs>
        <w:ind w:left="567" w:hanging="567"/>
      </w:pPr>
      <w:r w:rsidRPr="004C50CD">
        <w:rPr>
          <w:szCs w:val="24"/>
        </w:rPr>
        <w:t xml:space="preserve">The slight increase in the </w:t>
      </w:r>
      <w:r w:rsidR="004A112E" w:rsidRPr="004C50CD">
        <w:rPr>
          <w:szCs w:val="24"/>
        </w:rPr>
        <w:t xml:space="preserve">overall </w:t>
      </w:r>
      <w:r w:rsidRPr="004C50CD">
        <w:rPr>
          <w:szCs w:val="24"/>
        </w:rPr>
        <w:t xml:space="preserve">number of staff aged 60 and over could be </w:t>
      </w:r>
      <w:r w:rsidR="001037F1" w:rsidRPr="004C50CD">
        <w:rPr>
          <w:szCs w:val="24"/>
        </w:rPr>
        <w:t>due to</w:t>
      </w:r>
      <w:r w:rsidRPr="004C50CD">
        <w:rPr>
          <w:szCs w:val="24"/>
        </w:rPr>
        <w:t xml:space="preserve"> the Covid crisis</w:t>
      </w:r>
      <w:r w:rsidR="00224B4C">
        <w:rPr>
          <w:szCs w:val="24"/>
        </w:rPr>
        <w:t>.</w:t>
      </w:r>
    </w:p>
    <w:p w14:paraId="4D659223" w14:textId="2941DD68" w:rsidR="00DD6771" w:rsidRPr="004C50CD" w:rsidRDefault="00DD6771" w:rsidP="00DD6771">
      <w:pPr>
        <w:pStyle w:val="ListParagraph"/>
        <w:rPr>
          <w:szCs w:val="24"/>
        </w:rPr>
      </w:pPr>
    </w:p>
    <w:p w14:paraId="5ED79B06" w14:textId="10631085" w:rsidR="002239F0" w:rsidRPr="004C50CD" w:rsidRDefault="002239F0" w:rsidP="00DD6771">
      <w:pPr>
        <w:pStyle w:val="ListParagraph"/>
        <w:rPr>
          <w:szCs w:val="24"/>
        </w:rPr>
      </w:pPr>
    </w:p>
    <w:p w14:paraId="3BEF6829" w14:textId="3E6F5675" w:rsidR="002239F0" w:rsidRPr="004C50CD" w:rsidRDefault="002239F0" w:rsidP="00421F35">
      <w:pPr>
        <w:pStyle w:val="4MyHeading"/>
      </w:pPr>
      <w:bookmarkStart w:id="122" w:name="_Toc70620445"/>
      <w:r w:rsidRPr="004C50CD">
        <w:t>Starters and leavers</w:t>
      </w:r>
      <w:bookmarkEnd w:id="122"/>
    </w:p>
    <w:p w14:paraId="6A7BC2D6" w14:textId="77777777" w:rsidR="002239F0" w:rsidRPr="004C50CD" w:rsidRDefault="002239F0" w:rsidP="002239F0"/>
    <w:p w14:paraId="6B864B9B" w14:textId="714F93CB" w:rsidR="006C5230" w:rsidRPr="00256F73" w:rsidRDefault="002239F0" w:rsidP="00256F73">
      <w:pPr>
        <w:pStyle w:val="Caption"/>
        <w:jc w:val="center"/>
        <w:rPr>
          <w:i/>
          <w:iCs/>
        </w:rPr>
      </w:pPr>
      <w:r w:rsidRPr="00256F73">
        <w:rPr>
          <w:i/>
          <w:iCs/>
          <w:u w:val="none"/>
        </w:rPr>
        <w:t xml:space="preserve">Table </w:t>
      </w:r>
      <w:r w:rsidR="0068604D" w:rsidRPr="00256F73">
        <w:rPr>
          <w:i/>
          <w:iCs/>
          <w:u w:val="none"/>
        </w:rPr>
        <w:fldChar w:fldCharType="begin"/>
      </w:r>
      <w:r w:rsidR="0068604D" w:rsidRPr="00256F73">
        <w:rPr>
          <w:i/>
          <w:iCs/>
          <w:u w:val="none"/>
        </w:rPr>
        <w:instrText xml:space="preserve"> SEQ Table \* ARABIC </w:instrText>
      </w:r>
      <w:r w:rsidR="0068604D" w:rsidRPr="00256F73">
        <w:rPr>
          <w:i/>
          <w:iCs/>
          <w:u w:val="none"/>
        </w:rPr>
        <w:fldChar w:fldCharType="separate"/>
      </w:r>
      <w:r w:rsidR="00BD4194">
        <w:rPr>
          <w:i/>
          <w:iCs/>
          <w:noProof/>
          <w:u w:val="none"/>
        </w:rPr>
        <w:t>4</w:t>
      </w:r>
      <w:r w:rsidR="0068604D" w:rsidRPr="00256F73">
        <w:rPr>
          <w:i/>
          <w:iCs/>
          <w:noProof/>
          <w:u w:val="none"/>
        </w:rPr>
        <w:fldChar w:fldCharType="end"/>
      </w:r>
      <w:r w:rsidRPr="00256F73">
        <w:rPr>
          <w:i/>
          <w:iCs/>
          <w:u w:val="none"/>
        </w:rPr>
        <w:tab/>
        <w:t>Starters, split by age band and area</w:t>
      </w:r>
    </w:p>
    <w:p w14:paraId="5EB2E02B" w14:textId="77777777" w:rsidR="002239F0" w:rsidRPr="004C50CD" w:rsidRDefault="002239F0" w:rsidP="002239F0">
      <w:pPr>
        <w:rPr>
          <w:szCs w:val="24"/>
        </w:rPr>
      </w:pPr>
      <w:r w:rsidRPr="004C50CD">
        <w:rPr>
          <w:noProof/>
        </w:rPr>
        <w:drawing>
          <wp:inline distT="0" distB="0" distL="0" distR="0" wp14:anchorId="010F2B05" wp14:editId="3DF203C2">
            <wp:extent cx="6190615" cy="3519170"/>
            <wp:effectExtent l="0" t="0" r="635"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0615" cy="3519170"/>
                    </a:xfrm>
                    <a:prstGeom prst="rect">
                      <a:avLst/>
                    </a:prstGeom>
                    <a:noFill/>
                    <a:ln>
                      <a:noFill/>
                    </a:ln>
                  </pic:spPr>
                </pic:pic>
              </a:graphicData>
            </a:graphic>
          </wp:inline>
        </w:drawing>
      </w:r>
    </w:p>
    <w:p w14:paraId="0F4EB2BB" w14:textId="77777777" w:rsidR="002239F0" w:rsidRPr="004C50CD" w:rsidRDefault="002239F0" w:rsidP="002239F0">
      <w:pPr>
        <w:rPr>
          <w:szCs w:val="24"/>
        </w:rPr>
      </w:pPr>
    </w:p>
    <w:p w14:paraId="592B72FE" w14:textId="10B1D86A" w:rsidR="002239F0" w:rsidRPr="004C50CD" w:rsidRDefault="002239F0" w:rsidP="00A47FF1">
      <w:pPr>
        <w:numPr>
          <w:ilvl w:val="0"/>
          <w:numId w:val="12"/>
        </w:numPr>
        <w:ind w:left="567" w:hanging="567"/>
      </w:pPr>
      <w:bookmarkStart w:id="123" w:name="_Hlk69980777"/>
      <w:r w:rsidRPr="004C50CD">
        <w:t>The Trust has seen an increase in new starters compared to the previous year (664 compared with 598)</w:t>
      </w:r>
      <w:r w:rsidR="006C5230">
        <w:t>.</w:t>
      </w:r>
    </w:p>
    <w:bookmarkEnd w:id="123"/>
    <w:p w14:paraId="72E769EA" w14:textId="77777777" w:rsidR="002239F0" w:rsidRPr="004C50CD" w:rsidRDefault="002239F0" w:rsidP="006C5230">
      <w:pPr>
        <w:ind w:left="567" w:hanging="567"/>
      </w:pPr>
    </w:p>
    <w:p w14:paraId="32D72893" w14:textId="11C82045" w:rsidR="002239F0" w:rsidRPr="004C50CD" w:rsidRDefault="002239F0" w:rsidP="00A47FF1">
      <w:pPr>
        <w:numPr>
          <w:ilvl w:val="0"/>
          <w:numId w:val="12"/>
        </w:numPr>
        <w:ind w:left="567" w:hanging="567"/>
      </w:pPr>
      <w:r w:rsidRPr="004C50CD">
        <w:t>As could be expected, most new starters (530) fall into the 20-49 age bands</w:t>
      </w:r>
      <w:r w:rsidR="006C5230">
        <w:t>.</w:t>
      </w:r>
    </w:p>
    <w:p w14:paraId="033C5EE8" w14:textId="77777777" w:rsidR="002239F0" w:rsidRPr="004C50CD" w:rsidRDefault="002239F0" w:rsidP="006C5230">
      <w:pPr>
        <w:pStyle w:val="ListParagraph"/>
        <w:ind w:left="567" w:hanging="567"/>
      </w:pPr>
    </w:p>
    <w:p w14:paraId="3E11930B" w14:textId="458AAEAA" w:rsidR="002239F0" w:rsidRPr="004C50CD" w:rsidRDefault="002239F0" w:rsidP="00A47FF1">
      <w:pPr>
        <w:numPr>
          <w:ilvl w:val="0"/>
          <w:numId w:val="12"/>
        </w:numPr>
        <w:ind w:left="567" w:hanging="567"/>
      </w:pPr>
      <w:r w:rsidRPr="004C50CD">
        <w:t>The average age for starters is 36</w:t>
      </w:r>
      <w:r w:rsidR="006C5230">
        <w:t>.</w:t>
      </w:r>
    </w:p>
    <w:p w14:paraId="4342DFA5" w14:textId="77777777" w:rsidR="002239F0" w:rsidRPr="004C50CD" w:rsidRDefault="002239F0" w:rsidP="006C5230">
      <w:pPr>
        <w:pStyle w:val="ListParagraph"/>
        <w:ind w:left="567" w:hanging="567"/>
      </w:pPr>
    </w:p>
    <w:p w14:paraId="778A94D4" w14:textId="370D4A4C" w:rsidR="002239F0" w:rsidRPr="004C50CD" w:rsidRDefault="002239F0" w:rsidP="00A47FF1">
      <w:pPr>
        <w:numPr>
          <w:ilvl w:val="0"/>
          <w:numId w:val="12"/>
        </w:numPr>
        <w:ind w:left="567" w:hanging="567"/>
      </w:pPr>
      <w:r w:rsidRPr="004C50CD">
        <w:t xml:space="preserve">For medical staff, the number of starters in the 20-29 age band has increased the most, with 21 starters compared with 6 in 2019; these were all temporary posts.  This maps with the number of leavers in this age group for 2020 (see </w:t>
      </w:r>
      <w:r w:rsidR="00E54FB6" w:rsidRPr="004C50CD">
        <w:fldChar w:fldCharType="begin"/>
      </w:r>
      <w:r w:rsidR="00E54FB6" w:rsidRPr="004C50CD">
        <w:instrText xml:space="preserve"> REF _Ref68857371 \h </w:instrText>
      </w:r>
      <w:r w:rsidR="00E54FB6" w:rsidRPr="004C50CD">
        <w:fldChar w:fldCharType="separate"/>
      </w:r>
      <w:r w:rsidR="00BD4194" w:rsidRPr="00256F73">
        <w:rPr>
          <w:i/>
          <w:iCs/>
        </w:rPr>
        <w:t xml:space="preserve">Table </w:t>
      </w:r>
      <w:r w:rsidR="00BD4194">
        <w:rPr>
          <w:i/>
          <w:iCs/>
          <w:noProof/>
        </w:rPr>
        <w:t>5</w:t>
      </w:r>
      <w:r w:rsidR="00E54FB6" w:rsidRPr="004C50CD">
        <w:fldChar w:fldCharType="end"/>
      </w:r>
      <w:r w:rsidR="00E54FB6" w:rsidRPr="004C50CD">
        <w:t xml:space="preserve">) </w:t>
      </w:r>
      <w:r w:rsidRPr="004C50CD">
        <w:t>which shows 19 leavers in the same age group and assignment category</w:t>
      </w:r>
      <w:r w:rsidR="006C5230">
        <w:t>.</w:t>
      </w:r>
    </w:p>
    <w:p w14:paraId="1A7C8BB1" w14:textId="73A83DAA" w:rsidR="002239F0" w:rsidRDefault="002239F0" w:rsidP="002239F0"/>
    <w:p w14:paraId="1852A85C" w14:textId="36117FCE" w:rsidR="006C5230" w:rsidRDefault="006C5230" w:rsidP="002239F0"/>
    <w:p w14:paraId="5860C605" w14:textId="2E212362" w:rsidR="006C5230" w:rsidRDefault="006C5230" w:rsidP="002239F0"/>
    <w:p w14:paraId="4857204C" w14:textId="4C7A5ED2" w:rsidR="006C5230" w:rsidRDefault="006C5230" w:rsidP="002239F0"/>
    <w:p w14:paraId="0D9478A8" w14:textId="77777777" w:rsidR="006C5230" w:rsidRPr="004C50CD" w:rsidRDefault="006C5230" w:rsidP="002239F0"/>
    <w:p w14:paraId="3707D6C0" w14:textId="4C9AC995" w:rsidR="002239F0" w:rsidRPr="00256F73" w:rsidRDefault="002239F0" w:rsidP="00256F73">
      <w:pPr>
        <w:pStyle w:val="Caption"/>
        <w:jc w:val="center"/>
        <w:rPr>
          <w:i/>
          <w:iCs/>
          <w:u w:val="none"/>
        </w:rPr>
      </w:pPr>
      <w:bookmarkStart w:id="124" w:name="_Ref68857371"/>
      <w:r w:rsidRPr="00256F73">
        <w:rPr>
          <w:i/>
          <w:iCs/>
          <w:u w:val="none"/>
        </w:rPr>
        <w:t xml:space="preserve">Table </w:t>
      </w:r>
      <w:r w:rsidR="0068604D" w:rsidRPr="00256F73">
        <w:rPr>
          <w:i/>
          <w:iCs/>
          <w:u w:val="none"/>
        </w:rPr>
        <w:fldChar w:fldCharType="begin"/>
      </w:r>
      <w:r w:rsidR="0068604D" w:rsidRPr="00256F73">
        <w:rPr>
          <w:i/>
          <w:iCs/>
          <w:u w:val="none"/>
        </w:rPr>
        <w:instrText xml:space="preserve"> SEQ Table \* ARABIC </w:instrText>
      </w:r>
      <w:r w:rsidR="0068604D" w:rsidRPr="00256F73">
        <w:rPr>
          <w:i/>
          <w:iCs/>
          <w:u w:val="none"/>
        </w:rPr>
        <w:fldChar w:fldCharType="separate"/>
      </w:r>
      <w:r w:rsidR="00BD4194">
        <w:rPr>
          <w:i/>
          <w:iCs/>
          <w:noProof/>
          <w:u w:val="none"/>
        </w:rPr>
        <w:t>5</w:t>
      </w:r>
      <w:r w:rsidR="0068604D" w:rsidRPr="00256F73">
        <w:rPr>
          <w:i/>
          <w:iCs/>
          <w:noProof/>
          <w:u w:val="none"/>
        </w:rPr>
        <w:fldChar w:fldCharType="end"/>
      </w:r>
      <w:bookmarkEnd w:id="124"/>
      <w:r w:rsidRPr="00256F73">
        <w:rPr>
          <w:i/>
          <w:iCs/>
          <w:u w:val="none"/>
        </w:rPr>
        <w:tab/>
        <w:t>Leavers split by age band and area</w:t>
      </w:r>
    </w:p>
    <w:p w14:paraId="42C6483C" w14:textId="77777777" w:rsidR="002239F0" w:rsidRPr="004C50CD" w:rsidRDefault="002239F0" w:rsidP="002239F0">
      <w:r w:rsidRPr="00066A0F">
        <w:rPr>
          <w:noProof/>
        </w:rPr>
        <w:drawing>
          <wp:inline distT="0" distB="0" distL="0" distR="0" wp14:anchorId="0886F203" wp14:editId="3BFF1570">
            <wp:extent cx="6190615" cy="3526790"/>
            <wp:effectExtent l="0" t="0" r="63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0615" cy="3526790"/>
                    </a:xfrm>
                    <a:prstGeom prst="rect">
                      <a:avLst/>
                    </a:prstGeom>
                    <a:noFill/>
                    <a:ln>
                      <a:noFill/>
                    </a:ln>
                  </pic:spPr>
                </pic:pic>
              </a:graphicData>
            </a:graphic>
          </wp:inline>
        </w:drawing>
      </w:r>
    </w:p>
    <w:p w14:paraId="4BCE0063" w14:textId="77777777" w:rsidR="002239F0" w:rsidRPr="004C50CD" w:rsidRDefault="002239F0" w:rsidP="002239F0"/>
    <w:p w14:paraId="38F1A098" w14:textId="11713372" w:rsidR="002239F0" w:rsidRPr="004C50CD" w:rsidRDefault="002239F0" w:rsidP="00A47FF1">
      <w:pPr>
        <w:numPr>
          <w:ilvl w:val="0"/>
          <w:numId w:val="12"/>
        </w:numPr>
        <w:ind w:left="567" w:hanging="567"/>
      </w:pPr>
      <w:r w:rsidRPr="004C50CD">
        <w:t>Compared with the previous year, the number of leavers has decreased (543 compared with 574 in 2019)</w:t>
      </w:r>
      <w:r w:rsidR="006C5230">
        <w:t>.</w:t>
      </w:r>
    </w:p>
    <w:p w14:paraId="28AABDC3" w14:textId="77777777" w:rsidR="002239F0" w:rsidRPr="004C50CD" w:rsidRDefault="002239F0" w:rsidP="006C5230">
      <w:pPr>
        <w:ind w:left="567" w:hanging="567"/>
      </w:pPr>
    </w:p>
    <w:p w14:paraId="393EB3D0" w14:textId="3ECF5908" w:rsidR="002239F0" w:rsidRPr="004C50CD" w:rsidRDefault="002239F0" w:rsidP="00A47FF1">
      <w:pPr>
        <w:numPr>
          <w:ilvl w:val="0"/>
          <w:numId w:val="12"/>
        </w:numPr>
        <w:ind w:left="567" w:hanging="567"/>
      </w:pPr>
      <w:r w:rsidRPr="004C50CD">
        <w:t>For medical staff, the number of leavers has increased from 29 to 44</w:t>
      </w:r>
      <w:r w:rsidR="006C5230">
        <w:t>.</w:t>
      </w:r>
    </w:p>
    <w:p w14:paraId="35850177" w14:textId="77777777" w:rsidR="002239F0" w:rsidRPr="004C50CD" w:rsidRDefault="002239F0" w:rsidP="006C5230">
      <w:pPr>
        <w:ind w:left="567" w:hanging="567"/>
      </w:pPr>
    </w:p>
    <w:p w14:paraId="4A95EFF9" w14:textId="33975FB9" w:rsidR="002239F0" w:rsidRPr="004C50CD" w:rsidRDefault="002239F0" w:rsidP="00A47FF1">
      <w:pPr>
        <w:numPr>
          <w:ilvl w:val="0"/>
          <w:numId w:val="12"/>
        </w:numPr>
        <w:ind w:left="567" w:hanging="567"/>
      </w:pPr>
      <w:r w:rsidRPr="004C50CD">
        <w:t>Of the 44 medical leavers, 19 were 20-29 age band and all had been on temporary contracts</w:t>
      </w:r>
      <w:r w:rsidR="006C5230">
        <w:t>.</w:t>
      </w:r>
    </w:p>
    <w:p w14:paraId="7523F0B5" w14:textId="77777777" w:rsidR="002239F0" w:rsidRPr="004C50CD" w:rsidRDefault="002239F0" w:rsidP="006C5230">
      <w:pPr>
        <w:ind w:left="567" w:hanging="567"/>
      </w:pPr>
    </w:p>
    <w:p w14:paraId="7ED63401" w14:textId="5140118D" w:rsidR="002239F0" w:rsidRPr="004C50CD" w:rsidRDefault="002239F0" w:rsidP="00A47FF1">
      <w:pPr>
        <w:numPr>
          <w:ilvl w:val="0"/>
          <w:numId w:val="12"/>
        </w:numPr>
        <w:ind w:left="567" w:hanging="567"/>
      </w:pPr>
      <w:r w:rsidRPr="004C50CD">
        <w:t>For non-medical staff, the majority falls into the 50-59 category with 113 (22.6%) leaving during 2020, however, this is still a decrease from 2019 when 134 (24.5%) of staff in that age band left the Trust</w:t>
      </w:r>
      <w:r w:rsidR="006C5230">
        <w:t>.</w:t>
      </w:r>
    </w:p>
    <w:p w14:paraId="7A960C10" w14:textId="77777777" w:rsidR="002239F0" w:rsidRPr="004C50CD" w:rsidRDefault="002239F0" w:rsidP="006C5230">
      <w:pPr>
        <w:pStyle w:val="ListParagraph"/>
        <w:ind w:left="567" w:hanging="567"/>
      </w:pPr>
    </w:p>
    <w:p w14:paraId="6959ABD5" w14:textId="21EE23CB" w:rsidR="002239F0" w:rsidRPr="004C50CD" w:rsidRDefault="002239F0" w:rsidP="00A47FF1">
      <w:pPr>
        <w:numPr>
          <w:ilvl w:val="0"/>
          <w:numId w:val="12"/>
        </w:numPr>
        <w:ind w:left="567" w:hanging="567"/>
      </w:pPr>
      <w:r w:rsidRPr="004C50CD">
        <w:t>The average age for leavers is 44</w:t>
      </w:r>
      <w:r w:rsidR="006C5230">
        <w:t>.</w:t>
      </w:r>
    </w:p>
    <w:p w14:paraId="30220B7B" w14:textId="77777777" w:rsidR="002239F0" w:rsidRPr="004C50CD" w:rsidRDefault="002239F0" w:rsidP="006C5230">
      <w:pPr>
        <w:pStyle w:val="ListParagraph"/>
        <w:ind w:left="567" w:hanging="567"/>
      </w:pPr>
    </w:p>
    <w:p w14:paraId="251F4640" w14:textId="47DFE6DB" w:rsidR="002239F0" w:rsidRPr="004C50CD" w:rsidRDefault="002239F0" w:rsidP="00A47FF1">
      <w:pPr>
        <w:numPr>
          <w:ilvl w:val="0"/>
          <w:numId w:val="12"/>
        </w:numPr>
        <w:ind w:left="567" w:hanging="567"/>
      </w:pPr>
      <w:r w:rsidRPr="004C50CD">
        <w:t>Despite the overall number falling, non-medical leavers in the 60-69 category have increased from the previous year (2020 – 101, 20.2%; 2019 – 80, 14.6%)</w:t>
      </w:r>
      <w:r w:rsidR="006C5230">
        <w:t>.</w:t>
      </w:r>
    </w:p>
    <w:p w14:paraId="3B7E9AF2" w14:textId="77777777" w:rsidR="002239F0" w:rsidRPr="004C50CD" w:rsidRDefault="002239F0" w:rsidP="006C5230">
      <w:pPr>
        <w:ind w:left="567" w:hanging="567"/>
      </w:pPr>
    </w:p>
    <w:p w14:paraId="030AFDC6" w14:textId="77777777" w:rsidR="002239F0" w:rsidRDefault="002239F0" w:rsidP="002239F0">
      <w:pPr>
        <w:keepNext/>
        <w:jc w:val="center"/>
      </w:pPr>
      <w:r>
        <w:rPr>
          <w:noProof/>
        </w:rPr>
        <w:lastRenderedPageBreak/>
        <w:drawing>
          <wp:inline distT="0" distB="0" distL="0" distR="0" wp14:anchorId="43E633F1" wp14:editId="71637E9D">
            <wp:extent cx="5328285" cy="2755900"/>
            <wp:effectExtent l="0" t="0" r="5715"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8285" cy="2755900"/>
                    </a:xfrm>
                    <a:prstGeom prst="rect">
                      <a:avLst/>
                    </a:prstGeom>
                    <a:noFill/>
                  </pic:spPr>
                </pic:pic>
              </a:graphicData>
            </a:graphic>
          </wp:inline>
        </w:drawing>
      </w:r>
    </w:p>
    <w:p w14:paraId="57B64FD2" w14:textId="1F0535A4" w:rsidR="002239F0" w:rsidRPr="00256F73" w:rsidRDefault="002239F0" w:rsidP="00256F73">
      <w:pPr>
        <w:pStyle w:val="Caption"/>
        <w:tabs>
          <w:tab w:val="left" w:pos="709"/>
        </w:tabs>
        <w:jc w:val="center"/>
        <w:rPr>
          <w:i/>
          <w:iCs/>
          <w:noProof/>
          <w:u w:val="none"/>
          <w:lang w:eastAsia="en-GB"/>
        </w:rPr>
      </w:pPr>
      <w:r w:rsidRPr="00256F73">
        <w:rPr>
          <w:i/>
          <w:iCs/>
          <w:u w:val="none"/>
        </w:rPr>
        <w:t xml:space="preserve">Figure </w:t>
      </w:r>
      <w:r w:rsidR="0068604D" w:rsidRPr="00256F73">
        <w:rPr>
          <w:i/>
          <w:iCs/>
          <w:u w:val="none"/>
        </w:rPr>
        <w:fldChar w:fldCharType="begin"/>
      </w:r>
      <w:r w:rsidR="0068604D" w:rsidRPr="00256F73">
        <w:rPr>
          <w:i/>
          <w:iCs/>
          <w:u w:val="none"/>
        </w:rPr>
        <w:instrText xml:space="preserve"> SEQ Figure \* ARABIC </w:instrText>
      </w:r>
      <w:r w:rsidR="0068604D" w:rsidRPr="00256F73">
        <w:rPr>
          <w:i/>
          <w:iCs/>
          <w:u w:val="none"/>
        </w:rPr>
        <w:fldChar w:fldCharType="separate"/>
      </w:r>
      <w:r w:rsidR="00BD4194">
        <w:rPr>
          <w:i/>
          <w:iCs/>
          <w:noProof/>
          <w:u w:val="none"/>
        </w:rPr>
        <w:t>2</w:t>
      </w:r>
      <w:r w:rsidR="0068604D" w:rsidRPr="00256F73">
        <w:rPr>
          <w:i/>
          <w:iCs/>
          <w:noProof/>
          <w:u w:val="none"/>
        </w:rPr>
        <w:fldChar w:fldCharType="end"/>
      </w:r>
      <w:r w:rsidRPr="00256F73">
        <w:rPr>
          <w:i/>
          <w:iCs/>
          <w:u w:val="none"/>
        </w:rPr>
        <w:tab/>
        <w:t>Number of starters and leavers by age band</w:t>
      </w:r>
    </w:p>
    <w:p w14:paraId="082122A8" w14:textId="77777777" w:rsidR="002239F0" w:rsidRPr="00256F73" w:rsidRDefault="002239F0" w:rsidP="00256F73">
      <w:pPr>
        <w:jc w:val="center"/>
        <w:rPr>
          <w:i/>
          <w:iCs/>
          <w:noProof/>
          <w:lang w:eastAsia="en-GB"/>
        </w:rPr>
      </w:pPr>
    </w:p>
    <w:p w14:paraId="7A3B38B5" w14:textId="67977B4C" w:rsidR="002239F0" w:rsidRPr="002A0D0E" w:rsidRDefault="002239F0" w:rsidP="00A47FF1">
      <w:pPr>
        <w:numPr>
          <w:ilvl w:val="0"/>
          <w:numId w:val="13"/>
        </w:numPr>
        <w:ind w:left="567" w:hanging="567"/>
      </w:pPr>
      <w:r w:rsidRPr="002A0D0E">
        <w:t>In 2019, leavers had outweighed starters for staff aged 40 and above</w:t>
      </w:r>
      <w:r w:rsidR="006C5230">
        <w:t>.</w:t>
      </w:r>
    </w:p>
    <w:p w14:paraId="4CFB6200" w14:textId="77777777" w:rsidR="002239F0" w:rsidRPr="002A0D0E" w:rsidRDefault="002239F0" w:rsidP="006C5230">
      <w:pPr>
        <w:ind w:left="567" w:hanging="567"/>
      </w:pPr>
    </w:p>
    <w:p w14:paraId="4F400E4F" w14:textId="3961FDFB" w:rsidR="00993CE2" w:rsidRDefault="002239F0" w:rsidP="00A47FF1">
      <w:pPr>
        <w:numPr>
          <w:ilvl w:val="0"/>
          <w:numId w:val="13"/>
        </w:numPr>
        <w:ind w:left="567" w:hanging="567"/>
      </w:pPr>
      <w:r w:rsidRPr="002A0D0E">
        <w:t xml:space="preserve">In 2020, this has changed and only </w:t>
      </w:r>
      <w:r w:rsidR="00E54FB6">
        <w:t xml:space="preserve">staff </w:t>
      </w:r>
      <w:r w:rsidRPr="002A0D0E">
        <w:t>aged 50 and above</w:t>
      </w:r>
      <w:r w:rsidR="00E54FB6">
        <w:t xml:space="preserve"> had </w:t>
      </w:r>
      <w:r>
        <w:t>the number of</w:t>
      </w:r>
      <w:r w:rsidRPr="002A0D0E">
        <w:t xml:space="preserve"> leavers been greater than</w:t>
      </w:r>
      <w:r>
        <w:t xml:space="preserve"> that of</w:t>
      </w:r>
      <w:r w:rsidRPr="002A0D0E">
        <w:t xml:space="preserve"> new starters</w:t>
      </w:r>
      <w:bookmarkStart w:id="125" w:name="_Toc314236119"/>
      <w:bookmarkStart w:id="126" w:name="_Toc314752084"/>
      <w:bookmarkStart w:id="127" w:name="_Toc3391704"/>
      <w:r w:rsidR="006C5230">
        <w:t>.</w:t>
      </w:r>
    </w:p>
    <w:p w14:paraId="6771C689" w14:textId="77777777" w:rsidR="00993CE2" w:rsidRDefault="00993CE2" w:rsidP="00993CE2">
      <w:pPr>
        <w:pStyle w:val="ListParagraph"/>
      </w:pPr>
    </w:p>
    <w:p w14:paraId="5A3FEC4B" w14:textId="77777777" w:rsidR="00993CE2" w:rsidRDefault="00993CE2" w:rsidP="00993CE2">
      <w:pPr>
        <w:pStyle w:val="ListParagraph"/>
      </w:pPr>
    </w:p>
    <w:p w14:paraId="0A6E0723" w14:textId="0D342448" w:rsidR="00993CE2" w:rsidRPr="006255B8" w:rsidRDefault="00993CE2" w:rsidP="00AD18AD">
      <w:pPr>
        <w:pStyle w:val="4MyHeading"/>
      </w:pPr>
      <w:bookmarkStart w:id="128" w:name="_Toc70620446"/>
      <w:r w:rsidRPr="006255B8">
        <w:t>Applicants and shortlisted</w:t>
      </w:r>
      <w:r w:rsidR="004C2DE5">
        <w:t xml:space="preserve"> candidates</w:t>
      </w:r>
      <w:bookmarkEnd w:id="128"/>
    </w:p>
    <w:p w14:paraId="3A148D60" w14:textId="77777777" w:rsidR="00993CE2" w:rsidRDefault="00993CE2" w:rsidP="00993CE2"/>
    <w:p w14:paraId="4180768A" w14:textId="244E014C" w:rsidR="00993CE2" w:rsidRPr="00256F73" w:rsidRDefault="00993CE2" w:rsidP="00256F73">
      <w:pPr>
        <w:pStyle w:val="Caption"/>
        <w:jc w:val="center"/>
        <w:rPr>
          <w:i/>
          <w:iCs/>
          <w:u w:val="none"/>
        </w:rPr>
      </w:pPr>
      <w:r w:rsidRPr="00256F73">
        <w:rPr>
          <w:i/>
          <w:iCs/>
          <w:u w:val="none"/>
        </w:rPr>
        <w:t xml:space="preserve">Table </w:t>
      </w:r>
      <w:r w:rsidR="0068604D" w:rsidRPr="00256F73">
        <w:rPr>
          <w:i/>
          <w:iCs/>
          <w:u w:val="none"/>
        </w:rPr>
        <w:fldChar w:fldCharType="begin"/>
      </w:r>
      <w:r w:rsidR="0068604D" w:rsidRPr="00256F73">
        <w:rPr>
          <w:i/>
          <w:iCs/>
          <w:u w:val="none"/>
        </w:rPr>
        <w:instrText xml:space="preserve"> SEQ Table \* ARABIC </w:instrText>
      </w:r>
      <w:r w:rsidR="0068604D" w:rsidRPr="00256F73">
        <w:rPr>
          <w:i/>
          <w:iCs/>
          <w:u w:val="none"/>
        </w:rPr>
        <w:fldChar w:fldCharType="separate"/>
      </w:r>
      <w:r w:rsidR="00BD4194">
        <w:rPr>
          <w:i/>
          <w:iCs/>
          <w:noProof/>
          <w:u w:val="none"/>
        </w:rPr>
        <w:t>6</w:t>
      </w:r>
      <w:r w:rsidR="0068604D" w:rsidRPr="00256F73">
        <w:rPr>
          <w:i/>
          <w:iCs/>
          <w:noProof/>
          <w:u w:val="none"/>
        </w:rPr>
        <w:fldChar w:fldCharType="end"/>
      </w:r>
      <w:r w:rsidRPr="00256F73">
        <w:rPr>
          <w:i/>
          <w:iCs/>
          <w:u w:val="none"/>
        </w:rPr>
        <w:tab/>
        <w:t>Applicants/shortlist by age band</w:t>
      </w:r>
    </w:p>
    <w:p w14:paraId="78505DBA" w14:textId="77777777" w:rsidR="00993CE2" w:rsidRDefault="00993CE2" w:rsidP="00993CE2">
      <w:r w:rsidRPr="006C0190">
        <w:rPr>
          <w:noProof/>
        </w:rPr>
        <w:drawing>
          <wp:inline distT="0" distB="0" distL="0" distR="0" wp14:anchorId="24C4144B" wp14:editId="114B4044">
            <wp:extent cx="6190615" cy="1104265"/>
            <wp:effectExtent l="0" t="0" r="635"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0615" cy="1104265"/>
                    </a:xfrm>
                    <a:prstGeom prst="rect">
                      <a:avLst/>
                    </a:prstGeom>
                    <a:noFill/>
                    <a:ln>
                      <a:noFill/>
                    </a:ln>
                  </pic:spPr>
                </pic:pic>
              </a:graphicData>
            </a:graphic>
          </wp:inline>
        </w:drawing>
      </w:r>
    </w:p>
    <w:p w14:paraId="3E28A15B" w14:textId="77777777" w:rsidR="00993CE2" w:rsidRDefault="00993CE2" w:rsidP="00993CE2"/>
    <w:p w14:paraId="37C2F268" w14:textId="77777777" w:rsidR="00993CE2" w:rsidRDefault="00993CE2" w:rsidP="00A47FF1">
      <w:pPr>
        <w:pStyle w:val="ListParagraph"/>
        <w:numPr>
          <w:ilvl w:val="0"/>
          <w:numId w:val="45"/>
        </w:numPr>
        <w:ind w:left="567" w:hanging="567"/>
      </w:pPr>
      <w:r>
        <w:t>The highest percentage of both applicants and shortlisted candidates falls in the 20-29 age band.</w:t>
      </w:r>
    </w:p>
    <w:p w14:paraId="4CDA4B29" w14:textId="77777777" w:rsidR="00993CE2" w:rsidRDefault="00993CE2" w:rsidP="006C5230">
      <w:pPr>
        <w:ind w:left="567" w:hanging="567"/>
      </w:pPr>
    </w:p>
    <w:p w14:paraId="6D823364" w14:textId="77777777" w:rsidR="00993CE2" w:rsidRPr="004C50CD" w:rsidRDefault="00993CE2" w:rsidP="00A47FF1">
      <w:pPr>
        <w:pStyle w:val="ListParagraph"/>
        <w:numPr>
          <w:ilvl w:val="0"/>
          <w:numId w:val="45"/>
        </w:numPr>
        <w:ind w:left="567" w:hanging="567"/>
      </w:pPr>
      <w:r>
        <w:t xml:space="preserve">As could be expected, the lowest numbers are in the 19&amp;Under and the 60 and over </w:t>
      </w:r>
      <w:r w:rsidRPr="004C50CD">
        <w:t>age groups.</w:t>
      </w:r>
    </w:p>
    <w:p w14:paraId="0AFF04C7" w14:textId="77777777" w:rsidR="004C50CD" w:rsidRPr="006C5230" w:rsidRDefault="004C50CD" w:rsidP="00A47FF1">
      <w:pPr>
        <w:pStyle w:val="ListParagraph"/>
        <w:numPr>
          <w:ilvl w:val="0"/>
          <w:numId w:val="45"/>
        </w:numPr>
        <w:ind w:left="567" w:hanging="567"/>
        <w:rPr>
          <w:b/>
          <w:bCs/>
          <w14:scene3d>
            <w14:camera w14:prst="orthographicFront"/>
            <w14:lightRig w14:rig="threePt" w14:dir="t">
              <w14:rot w14:lat="0" w14:lon="0" w14:rev="0"/>
            </w14:lightRig>
          </w14:scene3d>
        </w:rPr>
      </w:pPr>
      <w:bookmarkStart w:id="129" w:name="_Toc314236165"/>
      <w:bookmarkStart w:id="130" w:name="_Toc314752131"/>
      <w:bookmarkStart w:id="131" w:name="_Toc3391740"/>
      <w:bookmarkStart w:id="132" w:name="_Toc68009483"/>
      <w:bookmarkStart w:id="133" w:name="_Toc68009551"/>
      <w:bookmarkStart w:id="134" w:name="_Toc68009619"/>
      <w:bookmarkStart w:id="135" w:name="_Toc68009693"/>
      <w:bookmarkStart w:id="136" w:name="_Toc68009820"/>
      <w:bookmarkStart w:id="137" w:name="_Toc68010737"/>
      <w:r>
        <w:br w:type="page"/>
      </w:r>
    </w:p>
    <w:p w14:paraId="38E24B0D" w14:textId="4042EF2E" w:rsidR="00993CE2" w:rsidRPr="004C50CD" w:rsidRDefault="006C5230" w:rsidP="00AD18AD">
      <w:pPr>
        <w:pStyle w:val="4MyHeading"/>
      </w:pPr>
      <w:bookmarkStart w:id="138" w:name="_Toc70620447"/>
      <w:bookmarkEnd w:id="129"/>
      <w:bookmarkEnd w:id="130"/>
      <w:bookmarkEnd w:id="131"/>
      <w:bookmarkEnd w:id="132"/>
      <w:bookmarkEnd w:id="133"/>
      <w:bookmarkEnd w:id="134"/>
      <w:bookmarkEnd w:id="135"/>
      <w:bookmarkEnd w:id="136"/>
      <w:bookmarkEnd w:id="137"/>
      <w:r>
        <w:lastRenderedPageBreak/>
        <w:t>Promotions</w:t>
      </w:r>
      <w:bookmarkEnd w:id="138"/>
    </w:p>
    <w:p w14:paraId="5C65F216" w14:textId="77777777" w:rsidR="00993CE2" w:rsidRPr="004C50CD" w:rsidRDefault="00993CE2" w:rsidP="00993CE2">
      <w:pPr>
        <w:ind w:left="720"/>
      </w:pPr>
    </w:p>
    <w:p w14:paraId="4E0510F4" w14:textId="5BA1F754" w:rsidR="00993CE2" w:rsidRPr="00256F73" w:rsidRDefault="00993CE2" w:rsidP="00256F73">
      <w:pPr>
        <w:pStyle w:val="Caption"/>
        <w:jc w:val="center"/>
        <w:rPr>
          <w:i/>
          <w:iCs/>
          <w:u w:val="none"/>
        </w:rPr>
      </w:pPr>
      <w:bookmarkStart w:id="139" w:name="_Toc3391420"/>
      <w:r w:rsidRPr="00256F73">
        <w:rPr>
          <w:i/>
          <w:iCs/>
          <w:u w:val="none"/>
        </w:rPr>
        <w:t xml:space="preserve">Table </w:t>
      </w:r>
      <w:r w:rsidR="0068604D" w:rsidRPr="00256F73">
        <w:rPr>
          <w:i/>
          <w:iCs/>
          <w:u w:val="none"/>
        </w:rPr>
        <w:fldChar w:fldCharType="begin"/>
      </w:r>
      <w:r w:rsidR="0068604D" w:rsidRPr="00256F73">
        <w:rPr>
          <w:i/>
          <w:iCs/>
          <w:u w:val="none"/>
        </w:rPr>
        <w:instrText xml:space="preserve"> SEQ Table \* ARABIC </w:instrText>
      </w:r>
      <w:r w:rsidR="0068604D" w:rsidRPr="00256F73">
        <w:rPr>
          <w:i/>
          <w:iCs/>
          <w:u w:val="none"/>
        </w:rPr>
        <w:fldChar w:fldCharType="separate"/>
      </w:r>
      <w:r w:rsidR="00BD4194">
        <w:rPr>
          <w:i/>
          <w:iCs/>
          <w:noProof/>
          <w:u w:val="none"/>
        </w:rPr>
        <w:t>7</w:t>
      </w:r>
      <w:r w:rsidR="0068604D" w:rsidRPr="00256F73">
        <w:rPr>
          <w:i/>
          <w:iCs/>
          <w:noProof/>
          <w:u w:val="none"/>
        </w:rPr>
        <w:fldChar w:fldCharType="end"/>
      </w:r>
      <w:r w:rsidRPr="00256F73">
        <w:rPr>
          <w:i/>
          <w:iCs/>
          <w:u w:val="none"/>
        </w:rPr>
        <w:t xml:space="preserve"> Promotions by age band</w:t>
      </w:r>
      <w:bookmarkEnd w:id="139"/>
    </w:p>
    <w:p w14:paraId="33684E1D" w14:textId="77777777" w:rsidR="00993CE2" w:rsidRPr="004C50CD" w:rsidRDefault="00993CE2" w:rsidP="00993CE2">
      <w:r w:rsidRPr="004C50CD">
        <w:rPr>
          <w:noProof/>
        </w:rPr>
        <w:drawing>
          <wp:inline distT="0" distB="0" distL="0" distR="0" wp14:anchorId="4DAE79D2" wp14:editId="39845D62">
            <wp:extent cx="6190615" cy="3825875"/>
            <wp:effectExtent l="0" t="0" r="63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0615" cy="3825875"/>
                    </a:xfrm>
                    <a:prstGeom prst="rect">
                      <a:avLst/>
                    </a:prstGeom>
                    <a:noFill/>
                    <a:ln>
                      <a:noFill/>
                    </a:ln>
                  </pic:spPr>
                </pic:pic>
              </a:graphicData>
            </a:graphic>
          </wp:inline>
        </w:drawing>
      </w:r>
    </w:p>
    <w:p w14:paraId="43897079" w14:textId="77777777" w:rsidR="00993CE2" w:rsidRPr="004C50CD" w:rsidRDefault="00993CE2" w:rsidP="00993CE2"/>
    <w:p w14:paraId="0AACA5CE" w14:textId="77777777" w:rsidR="00993CE2" w:rsidRPr="004C50CD" w:rsidRDefault="00993CE2" w:rsidP="00993CE2"/>
    <w:p w14:paraId="1C618D21" w14:textId="77777777" w:rsidR="00993CE2" w:rsidRPr="004C50CD" w:rsidRDefault="00993CE2" w:rsidP="00993CE2">
      <w:pPr>
        <w:rPr>
          <w:sz w:val="16"/>
          <w:szCs w:val="16"/>
        </w:rPr>
      </w:pPr>
      <w:r w:rsidRPr="004C50CD">
        <w:t>Most staff who have been promoted during 2020 are aged between 20 and 49 with almost 89% of promoted staff being in that age range.</w:t>
      </w:r>
    </w:p>
    <w:p w14:paraId="656FF4CA" w14:textId="77777777" w:rsidR="00993CE2" w:rsidRPr="004C50CD" w:rsidRDefault="00993CE2" w:rsidP="00993CE2">
      <w:pPr>
        <w:ind w:left="720"/>
        <w:rPr>
          <w:sz w:val="16"/>
          <w:szCs w:val="16"/>
        </w:rPr>
      </w:pPr>
    </w:p>
    <w:p w14:paraId="130EE65E" w14:textId="77777777" w:rsidR="00993CE2" w:rsidRPr="004C50CD" w:rsidRDefault="00993CE2" w:rsidP="00993CE2">
      <w:pPr>
        <w:ind w:left="720"/>
        <w:rPr>
          <w:sz w:val="16"/>
          <w:szCs w:val="16"/>
        </w:rPr>
      </w:pPr>
    </w:p>
    <w:p w14:paraId="3DA856BA" w14:textId="77777777" w:rsidR="00993CE2" w:rsidRPr="004C50CD" w:rsidRDefault="00993CE2" w:rsidP="00993CE2">
      <w:pPr>
        <w:ind w:left="720"/>
        <w:rPr>
          <w:szCs w:val="24"/>
        </w:rPr>
      </w:pPr>
    </w:p>
    <w:p w14:paraId="7E13E858" w14:textId="77777777" w:rsidR="00993CE2" w:rsidRPr="004C50CD" w:rsidRDefault="00993CE2" w:rsidP="00993CE2">
      <w:pPr>
        <w:keepNext/>
        <w:jc w:val="center"/>
      </w:pPr>
      <w:r w:rsidRPr="004C50CD">
        <w:rPr>
          <w:noProof/>
        </w:rPr>
        <w:drawing>
          <wp:inline distT="0" distB="0" distL="0" distR="0" wp14:anchorId="25FF4841" wp14:editId="4D839C4F">
            <wp:extent cx="5761355" cy="26517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355" cy="2651760"/>
                    </a:xfrm>
                    <a:prstGeom prst="rect">
                      <a:avLst/>
                    </a:prstGeom>
                    <a:noFill/>
                  </pic:spPr>
                </pic:pic>
              </a:graphicData>
            </a:graphic>
          </wp:inline>
        </w:drawing>
      </w:r>
    </w:p>
    <w:p w14:paraId="5CC582CF" w14:textId="202A8E30" w:rsidR="00993CE2" w:rsidRPr="00256F73" w:rsidRDefault="00993CE2" w:rsidP="00256F73">
      <w:pPr>
        <w:pStyle w:val="Caption"/>
        <w:ind w:left="284"/>
        <w:jc w:val="center"/>
        <w:rPr>
          <w:i/>
          <w:iCs/>
          <w:szCs w:val="24"/>
          <w:u w:val="none"/>
        </w:rPr>
      </w:pPr>
      <w:bookmarkStart w:id="140" w:name="_Ref67481051"/>
      <w:r w:rsidRPr="00256F73">
        <w:rPr>
          <w:i/>
          <w:iCs/>
          <w:u w:val="none"/>
        </w:rPr>
        <w:t xml:space="preserve">Figure </w:t>
      </w:r>
      <w:r w:rsidR="0068604D" w:rsidRPr="00256F73">
        <w:rPr>
          <w:i/>
          <w:iCs/>
          <w:u w:val="none"/>
        </w:rPr>
        <w:fldChar w:fldCharType="begin"/>
      </w:r>
      <w:r w:rsidR="0068604D" w:rsidRPr="00256F73">
        <w:rPr>
          <w:i/>
          <w:iCs/>
          <w:u w:val="none"/>
        </w:rPr>
        <w:instrText xml:space="preserve"> SEQ Figure \* ARABIC </w:instrText>
      </w:r>
      <w:r w:rsidR="0068604D" w:rsidRPr="00256F73">
        <w:rPr>
          <w:i/>
          <w:iCs/>
          <w:u w:val="none"/>
        </w:rPr>
        <w:fldChar w:fldCharType="separate"/>
      </w:r>
      <w:r w:rsidR="00BD4194">
        <w:rPr>
          <w:i/>
          <w:iCs/>
          <w:noProof/>
          <w:u w:val="none"/>
        </w:rPr>
        <w:t>3</w:t>
      </w:r>
      <w:r w:rsidR="0068604D" w:rsidRPr="00256F73">
        <w:rPr>
          <w:i/>
          <w:iCs/>
          <w:noProof/>
          <w:u w:val="none"/>
        </w:rPr>
        <w:fldChar w:fldCharType="end"/>
      </w:r>
      <w:r w:rsidRPr="00256F73">
        <w:rPr>
          <w:i/>
          <w:iCs/>
          <w:u w:val="none"/>
        </w:rPr>
        <w:tab/>
      </w:r>
      <w:r w:rsidRPr="00256F73">
        <w:rPr>
          <w:i/>
          <w:iCs/>
          <w:u w:val="none"/>
        </w:rPr>
        <w:tab/>
        <w:t>Percentage of staff in post and promoted by age band</w:t>
      </w:r>
      <w:bookmarkEnd w:id="140"/>
    </w:p>
    <w:p w14:paraId="20382F5E" w14:textId="77777777" w:rsidR="00993CE2" w:rsidRPr="00256F73" w:rsidRDefault="00993CE2" w:rsidP="00256F73">
      <w:pPr>
        <w:jc w:val="center"/>
        <w:rPr>
          <w:i/>
          <w:iCs/>
          <w:szCs w:val="24"/>
        </w:rPr>
      </w:pPr>
    </w:p>
    <w:p w14:paraId="267DFFC4" w14:textId="037B74F1" w:rsidR="00993CE2" w:rsidRPr="004C50CD" w:rsidRDefault="00993CE2" w:rsidP="00993CE2">
      <w:pPr>
        <w:rPr>
          <w:szCs w:val="24"/>
        </w:rPr>
      </w:pPr>
      <w:r w:rsidRPr="004C50CD">
        <w:rPr>
          <w:szCs w:val="24"/>
        </w:rPr>
        <w:t xml:space="preserve">The chart </w:t>
      </w:r>
      <w:r w:rsidRPr="004C50CD">
        <w:rPr>
          <w:szCs w:val="24"/>
        </w:rPr>
        <w:fldChar w:fldCharType="begin"/>
      </w:r>
      <w:r w:rsidRPr="004C50CD">
        <w:rPr>
          <w:szCs w:val="24"/>
        </w:rPr>
        <w:instrText xml:space="preserve"> REF _Ref67481051 \p \h  \* MERGEFORMAT </w:instrText>
      </w:r>
      <w:r w:rsidRPr="004C50CD">
        <w:rPr>
          <w:szCs w:val="24"/>
        </w:rPr>
      </w:r>
      <w:r w:rsidRPr="004C50CD">
        <w:rPr>
          <w:szCs w:val="24"/>
        </w:rPr>
        <w:fldChar w:fldCharType="separate"/>
      </w:r>
      <w:r w:rsidR="00BD4194">
        <w:rPr>
          <w:szCs w:val="24"/>
        </w:rPr>
        <w:t>above</w:t>
      </w:r>
      <w:r w:rsidRPr="004C50CD">
        <w:rPr>
          <w:szCs w:val="24"/>
        </w:rPr>
        <w:fldChar w:fldCharType="end"/>
      </w:r>
      <w:r w:rsidRPr="004C50CD">
        <w:rPr>
          <w:szCs w:val="24"/>
        </w:rPr>
        <w:t xml:space="preserve"> shows that a higher percentage of staff in age bands 20-29 and 30-39 were promoted than the staff in post age profile percentages.</w:t>
      </w:r>
    </w:p>
    <w:p w14:paraId="4AC9DB25" w14:textId="77777777" w:rsidR="00993CE2" w:rsidRPr="004C50CD" w:rsidRDefault="00993CE2" w:rsidP="00993CE2">
      <w:pPr>
        <w:rPr>
          <w:szCs w:val="24"/>
        </w:rPr>
      </w:pPr>
    </w:p>
    <w:p w14:paraId="3CE8E538" w14:textId="77777777" w:rsidR="00993CE2" w:rsidRPr="004C50CD" w:rsidRDefault="00993CE2" w:rsidP="00993CE2">
      <w:pPr>
        <w:rPr>
          <w:szCs w:val="24"/>
        </w:rPr>
      </w:pPr>
      <w:r w:rsidRPr="004C50CD">
        <w:rPr>
          <w:szCs w:val="24"/>
        </w:rPr>
        <w:t>For ages 40 and up, this position inverts and a lower percentage are promoted than the Trust age profile percentages.</w:t>
      </w:r>
    </w:p>
    <w:p w14:paraId="1F210BFA" w14:textId="3FB42390" w:rsidR="00690AE7" w:rsidRPr="004C50CD" w:rsidRDefault="00993CE2" w:rsidP="00AD18AD">
      <w:pPr>
        <w:pStyle w:val="4MyHeading"/>
      </w:pPr>
      <w:bookmarkStart w:id="141" w:name="_Toc68009454"/>
      <w:bookmarkStart w:id="142" w:name="_Toc68009522"/>
      <w:bookmarkStart w:id="143" w:name="_Toc68009590"/>
      <w:bookmarkStart w:id="144" w:name="_Toc68009664"/>
      <w:bookmarkStart w:id="145" w:name="_Toc68009791"/>
      <w:bookmarkStart w:id="146" w:name="_Toc68010708"/>
      <w:r>
        <w:br w:type="page"/>
      </w:r>
      <w:bookmarkStart w:id="147" w:name="_Toc70620448"/>
      <w:r w:rsidR="00690AE7" w:rsidRPr="004C50CD">
        <w:lastRenderedPageBreak/>
        <w:t>Training</w:t>
      </w:r>
      <w:bookmarkEnd w:id="147"/>
    </w:p>
    <w:p w14:paraId="51D52BEB" w14:textId="77777777" w:rsidR="00690AE7" w:rsidRPr="004C50CD" w:rsidRDefault="00690AE7" w:rsidP="00690AE7"/>
    <w:p w14:paraId="7A02B5C0" w14:textId="78AA11D2" w:rsidR="00690AE7" w:rsidRPr="00256F73" w:rsidRDefault="00690AE7" w:rsidP="00256F73">
      <w:pPr>
        <w:pStyle w:val="Caption"/>
        <w:jc w:val="center"/>
        <w:rPr>
          <w:i/>
          <w:iCs/>
          <w:u w:val="none"/>
        </w:rPr>
      </w:pPr>
      <w:r w:rsidRPr="00256F73">
        <w:rPr>
          <w:i/>
          <w:iCs/>
          <w:u w:val="none"/>
        </w:rPr>
        <w:t xml:space="preserve">Table </w:t>
      </w:r>
      <w:r w:rsidR="0068604D" w:rsidRPr="00256F73">
        <w:rPr>
          <w:i/>
          <w:iCs/>
          <w:u w:val="none"/>
        </w:rPr>
        <w:fldChar w:fldCharType="begin"/>
      </w:r>
      <w:r w:rsidR="0068604D" w:rsidRPr="00256F73">
        <w:rPr>
          <w:i/>
          <w:iCs/>
          <w:u w:val="none"/>
        </w:rPr>
        <w:instrText xml:space="preserve"> SEQ Table \* ARABIC </w:instrText>
      </w:r>
      <w:r w:rsidR="0068604D" w:rsidRPr="00256F73">
        <w:rPr>
          <w:i/>
          <w:iCs/>
          <w:u w:val="none"/>
        </w:rPr>
        <w:fldChar w:fldCharType="separate"/>
      </w:r>
      <w:r w:rsidR="00BD4194">
        <w:rPr>
          <w:i/>
          <w:iCs/>
          <w:noProof/>
          <w:u w:val="none"/>
        </w:rPr>
        <w:t>8</w:t>
      </w:r>
      <w:r w:rsidR="0068604D" w:rsidRPr="00256F73">
        <w:rPr>
          <w:i/>
          <w:iCs/>
          <w:noProof/>
          <w:u w:val="none"/>
        </w:rPr>
        <w:fldChar w:fldCharType="end"/>
      </w:r>
      <w:r w:rsidRPr="00256F73">
        <w:rPr>
          <w:i/>
          <w:iCs/>
          <w:u w:val="none"/>
        </w:rPr>
        <w:tab/>
        <w:t>Number of courses by age band and area</w:t>
      </w:r>
    </w:p>
    <w:p w14:paraId="55038FB8" w14:textId="77777777" w:rsidR="00690AE7" w:rsidRPr="004C50CD" w:rsidRDefault="00690AE7" w:rsidP="00690AE7">
      <w:r w:rsidRPr="004C50CD">
        <w:rPr>
          <w:noProof/>
        </w:rPr>
        <w:drawing>
          <wp:inline distT="0" distB="0" distL="0" distR="0" wp14:anchorId="24114826" wp14:editId="7A9EE2B7">
            <wp:extent cx="6190615" cy="4165600"/>
            <wp:effectExtent l="0" t="0" r="635"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0615" cy="4165600"/>
                    </a:xfrm>
                    <a:prstGeom prst="rect">
                      <a:avLst/>
                    </a:prstGeom>
                    <a:noFill/>
                    <a:ln>
                      <a:noFill/>
                    </a:ln>
                  </pic:spPr>
                </pic:pic>
              </a:graphicData>
            </a:graphic>
          </wp:inline>
        </w:drawing>
      </w:r>
    </w:p>
    <w:p w14:paraId="04AD612F" w14:textId="77777777" w:rsidR="00690AE7" w:rsidRPr="004C50CD" w:rsidRDefault="00690AE7" w:rsidP="00690AE7"/>
    <w:p w14:paraId="12337ED5" w14:textId="77777777" w:rsidR="006C5230" w:rsidRDefault="006C5230" w:rsidP="00690AE7"/>
    <w:p w14:paraId="6B4ACBB8" w14:textId="77777777" w:rsidR="006C5230" w:rsidRDefault="006C5230" w:rsidP="00690AE7"/>
    <w:p w14:paraId="0A760BAA" w14:textId="705B6A6F" w:rsidR="00690AE7" w:rsidRPr="004C50CD" w:rsidRDefault="00256F73" w:rsidP="00690AE7">
      <w:r w:rsidRPr="004C50CD">
        <w:rPr>
          <w:noProof/>
        </w:rPr>
        <w:drawing>
          <wp:anchor distT="0" distB="0" distL="114300" distR="114300" simplePos="0" relativeHeight="251713536" behindDoc="0" locked="0" layoutInCell="1" allowOverlap="1" wp14:anchorId="36B8FEB2" wp14:editId="5701F259">
            <wp:simplePos x="0" y="0"/>
            <wp:positionH relativeFrom="column">
              <wp:posOffset>3055620</wp:posOffset>
            </wp:positionH>
            <wp:positionV relativeFrom="paragraph">
              <wp:posOffset>245110</wp:posOffset>
            </wp:positionV>
            <wp:extent cx="2913380" cy="2221865"/>
            <wp:effectExtent l="0" t="0" r="1270" b="6985"/>
            <wp:wrapTopAndBottom/>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3380" cy="2221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0AE7" w:rsidRPr="004C50CD">
        <w:rPr>
          <w:noProof/>
        </w:rPr>
        <mc:AlternateContent>
          <mc:Choice Requires="wps">
            <w:drawing>
              <wp:anchor distT="0" distB="0" distL="114300" distR="114300" simplePos="0" relativeHeight="251715584" behindDoc="0" locked="0" layoutInCell="1" allowOverlap="1" wp14:anchorId="786F49F6" wp14:editId="60756138">
                <wp:simplePos x="0" y="0"/>
                <wp:positionH relativeFrom="margin">
                  <wp:posOffset>0</wp:posOffset>
                </wp:positionH>
                <wp:positionV relativeFrom="paragraph">
                  <wp:posOffset>2486025</wp:posOffset>
                </wp:positionV>
                <wp:extent cx="2913380" cy="635"/>
                <wp:effectExtent l="0" t="0" r="1270" b="0"/>
                <wp:wrapTopAndBottom/>
                <wp:docPr id="80" name="Text Box 80"/>
                <wp:cNvGraphicFramePr/>
                <a:graphic xmlns:a="http://schemas.openxmlformats.org/drawingml/2006/main">
                  <a:graphicData uri="http://schemas.microsoft.com/office/word/2010/wordprocessingShape">
                    <wps:wsp>
                      <wps:cNvSpPr txBox="1"/>
                      <wps:spPr>
                        <a:xfrm>
                          <a:off x="0" y="0"/>
                          <a:ext cx="2913380" cy="635"/>
                        </a:xfrm>
                        <a:prstGeom prst="rect">
                          <a:avLst/>
                        </a:prstGeom>
                        <a:solidFill>
                          <a:prstClr val="white"/>
                        </a:solidFill>
                        <a:ln>
                          <a:noFill/>
                        </a:ln>
                      </wps:spPr>
                      <wps:txbx>
                        <w:txbxContent>
                          <w:p w14:paraId="201ABDD1" w14:textId="562EFDE3" w:rsidR="00E03DD7" w:rsidRPr="00256F73" w:rsidRDefault="00E03DD7" w:rsidP="00256F73">
                            <w:pPr>
                              <w:pStyle w:val="Caption"/>
                              <w:jc w:val="center"/>
                              <w:rPr>
                                <w:i/>
                                <w:iCs/>
                                <w:sz w:val="22"/>
                                <w:szCs w:val="22"/>
                                <w:u w:val="none"/>
                              </w:rPr>
                            </w:pPr>
                            <w:bookmarkStart w:id="148" w:name="_Ref68855850"/>
                            <w:bookmarkStart w:id="149" w:name="_Ref68855849"/>
                            <w:r w:rsidRPr="00256F73">
                              <w:rPr>
                                <w:i/>
                                <w:iCs/>
                                <w:sz w:val="22"/>
                                <w:szCs w:val="22"/>
                                <w:u w:val="none"/>
                              </w:rPr>
                              <w:t xml:space="preserve">Figure </w:t>
                            </w:r>
                            <w:r w:rsidRPr="00256F73">
                              <w:rPr>
                                <w:i/>
                                <w:iCs/>
                                <w:sz w:val="22"/>
                                <w:szCs w:val="22"/>
                                <w:u w:val="none"/>
                              </w:rPr>
                              <w:fldChar w:fldCharType="begin"/>
                            </w:r>
                            <w:r w:rsidRPr="00256F73">
                              <w:rPr>
                                <w:i/>
                                <w:iCs/>
                                <w:sz w:val="22"/>
                                <w:szCs w:val="22"/>
                                <w:u w:val="none"/>
                              </w:rPr>
                              <w:instrText xml:space="preserve"> SEQ Figure \* ARABIC </w:instrText>
                            </w:r>
                            <w:r w:rsidRPr="00256F73">
                              <w:rPr>
                                <w:i/>
                                <w:iCs/>
                                <w:sz w:val="22"/>
                                <w:szCs w:val="22"/>
                                <w:u w:val="none"/>
                              </w:rPr>
                              <w:fldChar w:fldCharType="separate"/>
                            </w:r>
                            <w:r>
                              <w:rPr>
                                <w:i/>
                                <w:iCs/>
                                <w:noProof/>
                                <w:sz w:val="22"/>
                                <w:szCs w:val="22"/>
                                <w:u w:val="none"/>
                              </w:rPr>
                              <w:t>4</w:t>
                            </w:r>
                            <w:r w:rsidRPr="00256F73">
                              <w:rPr>
                                <w:i/>
                                <w:iCs/>
                                <w:sz w:val="22"/>
                                <w:szCs w:val="22"/>
                                <w:u w:val="none"/>
                              </w:rPr>
                              <w:fldChar w:fldCharType="end"/>
                            </w:r>
                            <w:bookmarkEnd w:id="148"/>
                            <w:r w:rsidRPr="00256F73">
                              <w:rPr>
                                <w:i/>
                                <w:iCs/>
                                <w:sz w:val="22"/>
                                <w:szCs w:val="22"/>
                                <w:u w:val="none"/>
                              </w:rPr>
                              <w:t xml:space="preserve">   Percentage courses by age band</w:t>
                            </w:r>
                            <w:bookmarkEnd w:id="1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86F49F6" id="_x0000_t202" coordsize="21600,21600" o:spt="202" path="m,l,21600r21600,l21600,xe">
                <v:stroke joinstyle="miter"/>
                <v:path gradientshapeok="t" o:connecttype="rect"/>
              </v:shapetype>
              <v:shape id="Text Box 80" o:spid="_x0000_s1026" type="#_x0000_t202" style="position:absolute;margin-left:0;margin-top:195.75pt;width:229.4pt;height:.05pt;z-index:2517155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" stroked="f">
                <v:textbox style="mso-fit-shape-to-text:t" inset="0,0,0,0">
                  <w:txbxContent>
                    <w:p w14:paraId="201ABDD1" w14:textId="562EFDE3" w:rsidR="00E03DD7" w:rsidRPr="00256F73" w:rsidRDefault="00E03DD7" w:rsidP="00256F73">
                      <w:pPr>
                        <w:pStyle w:val="Caption"/>
                        <w:jc w:val="center"/>
                        <w:rPr>
                          <w:i/>
                          <w:iCs/>
                          <w:sz w:val="22"/>
                          <w:szCs w:val="22"/>
                          <w:u w:val="none"/>
                        </w:rPr>
                      </w:pPr>
                      <w:bookmarkStart w:id="150" w:name="_Ref68855850"/>
                      <w:bookmarkStart w:id="151" w:name="_Ref68855849"/>
                      <w:r w:rsidRPr="00256F73">
                        <w:rPr>
                          <w:i/>
                          <w:iCs/>
                          <w:sz w:val="22"/>
                          <w:szCs w:val="22"/>
                          <w:u w:val="none"/>
                        </w:rPr>
                        <w:t xml:space="preserve">Figure </w:t>
                      </w:r>
                      <w:r w:rsidRPr="00256F73">
                        <w:rPr>
                          <w:i/>
                          <w:iCs/>
                          <w:sz w:val="22"/>
                          <w:szCs w:val="22"/>
                          <w:u w:val="none"/>
                        </w:rPr>
                        <w:fldChar w:fldCharType="begin"/>
                      </w:r>
                      <w:r w:rsidRPr="00256F73">
                        <w:rPr>
                          <w:i/>
                          <w:iCs/>
                          <w:sz w:val="22"/>
                          <w:szCs w:val="22"/>
                          <w:u w:val="none"/>
                        </w:rPr>
                        <w:instrText xml:space="preserve"> SEQ Figure \* ARABIC </w:instrText>
                      </w:r>
                      <w:r w:rsidRPr="00256F73">
                        <w:rPr>
                          <w:i/>
                          <w:iCs/>
                          <w:sz w:val="22"/>
                          <w:szCs w:val="22"/>
                          <w:u w:val="none"/>
                        </w:rPr>
                        <w:fldChar w:fldCharType="separate"/>
                      </w:r>
                      <w:r>
                        <w:rPr>
                          <w:i/>
                          <w:iCs/>
                          <w:noProof/>
                          <w:sz w:val="22"/>
                          <w:szCs w:val="22"/>
                          <w:u w:val="none"/>
                        </w:rPr>
                        <w:t>4</w:t>
                      </w:r>
                      <w:r w:rsidRPr="00256F73">
                        <w:rPr>
                          <w:i/>
                          <w:iCs/>
                          <w:sz w:val="22"/>
                          <w:szCs w:val="22"/>
                          <w:u w:val="none"/>
                        </w:rPr>
                        <w:fldChar w:fldCharType="end"/>
                      </w:r>
                      <w:bookmarkEnd w:id="150"/>
                      <w:r w:rsidRPr="00256F73">
                        <w:rPr>
                          <w:i/>
                          <w:iCs/>
                          <w:sz w:val="22"/>
                          <w:szCs w:val="22"/>
                          <w:u w:val="none"/>
                        </w:rPr>
                        <w:t xml:space="preserve">   Percentage courses by age band</w:t>
                      </w:r>
                      <w:bookmarkEnd w:id="151"/>
                    </w:p>
                  </w:txbxContent>
                </v:textbox>
                <w10:wrap type="topAndBottom" anchorx="margin"/>
              </v:shape>
            </w:pict>
          </mc:Fallback>
        </mc:AlternateContent>
      </w:r>
      <w:r w:rsidR="00690AE7" w:rsidRPr="004C50CD">
        <w:rPr>
          <w:noProof/>
        </w:rPr>
        <mc:AlternateContent>
          <mc:Choice Requires="wps">
            <w:drawing>
              <wp:anchor distT="0" distB="0" distL="114300" distR="114300" simplePos="0" relativeHeight="251714560" behindDoc="0" locked="0" layoutInCell="1" allowOverlap="1" wp14:anchorId="121F8F1E" wp14:editId="7E0F0C3F">
                <wp:simplePos x="0" y="0"/>
                <wp:positionH relativeFrom="column">
                  <wp:posOffset>2943225</wp:posOffset>
                </wp:positionH>
                <wp:positionV relativeFrom="paragraph">
                  <wp:posOffset>2487295</wp:posOffset>
                </wp:positionV>
                <wp:extent cx="2913380" cy="635"/>
                <wp:effectExtent l="0" t="0" r="1270" b="0"/>
                <wp:wrapTopAndBottom/>
                <wp:docPr id="81" name="Text Box 81"/>
                <wp:cNvGraphicFramePr/>
                <a:graphic xmlns:a="http://schemas.openxmlformats.org/drawingml/2006/main">
                  <a:graphicData uri="http://schemas.microsoft.com/office/word/2010/wordprocessingShape">
                    <wps:wsp>
                      <wps:cNvSpPr txBox="1"/>
                      <wps:spPr>
                        <a:xfrm>
                          <a:off x="0" y="0"/>
                          <a:ext cx="2913380" cy="635"/>
                        </a:xfrm>
                        <a:prstGeom prst="rect">
                          <a:avLst/>
                        </a:prstGeom>
                        <a:solidFill>
                          <a:prstClr val="white"/>
                        </a:solidFill>
                        <a:ln>
                          <a:noFill/>
                        </a:ln>
                      </wps:spPr>
                      <wps:txbx>
                        <w:txbxContent>
                          <w:p w14:paraId="78962BA2" w14:textId="08E44CDD" w:rsidR="00E03DD7" w:rsidRPr="00256F73" w:rsidRDefault="00E03DD7" w:rsidP="00256F73">
                            <w:pPr>
                              <w:pStyle w:val="Caption"/>
                              <w:jc w:val="center"/>
                              <w:rPr>
                                <w:i/>
                                <w:iCs/>
                                <w:sz w:val="22"/>
                                <w:szCs w:val="22"/>
                                <w:u w:val="none"/>
                              </w:rPr>
                            </w:pPr>
                            <w:r w:rsidRPr="00256F73">
                              <w:rPr>
                                <w:i/>
                                <w:iCs/>
                                <w:sz w:val="22"/>
                                <w:szCs w:val="22"/>
                                <w:u w:val="none"/>
                              </w:rPr>
                              <w:t xml:space="preserve">Figure </w:t>
                            </w:r>
                            <w:r w:rsidRPr="00256F73">
                              <w:rPr>
                                <w:i/>
                                <w:iCs/>
                                <w:sz w:val="22"/>
                                <w:szCs w:val="22"/>
                                <w:u w:val="none"/>
                              </w:rPr>
                              <w:fldChar w:fldCharType="begin"/>
                            </w:r>
                            <w:r w:rsidRPr="00256F73">
                              <w:rPr>
                                <w:i/>
                                <w:iCs/>
                                <w:sz w:val="22"/>
                                <w:szCs w:val="22"/>
                                <w:u w:val="none"/>
                              </w:rPr>
                              <w:instrText xml:space="preserve"> SEQ Figure \* ARABIC </w:instrText>
                            </w:r>
                            <w:r w:rsidRPr="00256F73">
                              <w:rPr>
                                <w:i/>
                                <w:iCs/>
                                <w:sz w:val="22"/>
                                <w:szCs w:val="22"/>
                                <w:u w:val="none"/>
                              </w:rPr>
                              <w:fldChar w:fldCharType="separate"/>
                            </w:r>
                            <w:r>
                              <w:rPr>
                                <w:i/>
                                <w:iCs/>
                                <w:noProof/>
                                <w:sz w:val="22"/>
                                <w:szCs w:val="22"/>
                                <w:u w:val="none"/>
                              </w:rPr>
                              <w:t>5</w:t>
                            </w:r>
                            <w:r w:rsidRPr="00256F73">
                              <w:rPr>
                                <w:i/>
                                <w:iCs/>
                                <w:sz w:val="22"/>
                                <w:szCs w:val="22"/>
                                <w:u w:val="none"/>
                              </w:rPr>
                              <w:fldChar w:fldCharType="end"/>
                            </w:r>
                            <w:r w:rsidRPr="00256F73">
                              <w:rPr>
                                <w:i/>
                                <w:iCs/>
                                <w:sz w:val="22"/>
                                <w:szCs w:val="22"/>
                                <w:u w:val="none"/>
                              </w:rPr>
                              <w:t xml:space="preserve">   Percentage SIP by age band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1F8F1E" id="Text Box 81" o:spid="_x0000_s1027" type="#_x0000_t202" style="position:absolute;margin-left:231.75pt;margin-top:195.85pt;width:229.4pt;height:.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" stroked="f">
                <v:textbox style="mso-fit-shape-to-text:t" inset="0,0,0,0">
                  <w:txbxContent>
                    <w:p w14:paraId="78962BA2" w14:textId="08E44CDD" w:rsidR="00E03DD7" w:rsidRPr="00256F73" w:rsidRDefault="00E03DD7" w:rsidP="00256F73">
                      <w:pPr>
                        <w:pStyle w:val="Caption"/>
                        <w:jc w:val="center"/>
                        <w:rPr>
                          <w:i/>
                          <w:iCs/>
                          <w:sz w:val="22"/>
                          <w:szCs w:val="22"/>
                          <w:u w:val="none"/>
                        </w:rPr>
                      </w:pPr>
                      <w:r w:rsidRPr="00256F73">
                        <w:rPr>
                          <w:i/>
                          <w:iCs/>
                          <w:sz w:val="22"/>
                          <w:szCs w:val="22"/>
                          <w:u w:val="none"/>
                        </w:rPr>
                        <w:t xml:space="preserve">Figure </w:t>
                      </w:r>
                      <w:r w:rsidRPr="00256F73">
                        <w:rPr>
                          <w:i/>
                          <w:iCs/>
                          <w:sz w:val="22"/>
                          <w:szCs w:val="22"/>
                          <w:u w:val="none"/>
                        </w:rPr>
                        <w:fldChar w:fldCharType="begin"/>
                      </w:r>
                      <w:r w:rsidRPr="00256F73">
                        <w:rPr>
                          <w:i/>
                          <w:iCs/>
                          <w:sz w:val="22"/>
                          <w:szCs w:val="22"/>
                          <w:u w:val="none"/>
                        </w:rPr>
                        <w:instrText xml:space="preserve"> SEQ Figure \* ARABIC </w:instrText>
                      </w:r>
                      <w:r w:rsidRPr="00256F73">
                        <w:rPr>
                          <w:i/>
                          <w:iCs/>
                          <w:sz w:val="22"/>
                          <w:szCs w:val="22"/>
                          <w:u w:val="none"/>
                        </w:rPr>
                        <w:fldChar w:fldCharType="separate"/>
                      </w:r>
                      <w:r>
                        <w:rPr>
                          <w:i/>
                          <w:iCs/>
                          <w:noProof/>
                          <w:sz w:val="22"/>
                          <w:szCs w:val="22"/>
                          <w:u w:val="none"/>
                        </w:rPr>
                        <w:t>5</w:t>
                      </w:r>
                      <w:r w:rsidRPr="00256F73">
                        <w:rPr>
                          <w:i/>
                          <w:iCs/>
                          <w:sz w:val="22"/>
                          <w:szCs w:val="22"/>
                          <w:u w:val="none"/>
                        </w:rPr>
                        <w:fldChar w:fldCharType="end"/>
                      </w:r>
                      <w:r w:rsidRPr="00256F73">
                        <w:rPr>
                          <w:i/>
                          <w:iCs/>
                          <w:sz w:val="22"/>
                          <w:szCs w:val="22"/>
                          <w:u w:val="none"/>
                        </w:rPr>
                        <w:t xml:space="preserve">   Percentage SIP by age band</w:t>
                      </w:r>
                    </w:p>
                  </w:txbxContent>
                </v:textbox>
                <w10:wrap type="topAndBottom"/>
              </v:shape>
            </w:pict>
          </mc:Fallback>
        </mc:AlternateContent>
      </w:r>
      <w:r w:rsidR="00690AE7" w:rsidRPr="004C50CD">
        <w:rPr>
          <w:noProof/>
          <w:sz w:val="20"/>
        </w:rPr>
        <w:drawing>
          <wp:anchor distT="0" distB="0" distL="114300" distR="114300" simplePos="0" relativeHeight="251712512" behindDoc="0" locked="0" layoutInCell="1" allowOverlap="1" wp14:anchorId="5F179138" wp14:editId="262B08B5">
            <wp:simplePos x="0" y="0"/>
            <wp:positionH relativeFrom="column">
              <wp:posOffset>0</wp:posOffset>
            </wp:positionH>
            <wp:positionV relativeFrom="paragraph">
              <wp:posOffset>247650</wp:posOffset>
            </wp:positionV>
            <wp:extent cx="2913380" cy="2220985"/>
            <wp:effectExtent l="0" t="0" r="1270" b="8255"/>
            <wp:wrapTopAndBottom/>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3380" cy="2220985"/>
                    </a:xfrm>
                    <a:prstGeom prst="rect">
                      <a:avLst/>
                    </a:prstGeom>
                    <a:noFill/>
                  </pic:spPr>
                </pic:pic>
              </a:graphicData>
            </a:graphic>
          </wp:anchor>
        </w:drawing>
      </w:r>
    </w:p>
    <w:p w14:paraId="6DAA2616" w14:textId="77777777" w:rsidR="00690AE7" w:rsidRPr="004C50CD" w:rsidRDefault="00690AE7" w:rsidP="00690AE7"/>
    <w:p w14:paraId="33841613" w14:textId="554809E8" w:rsidR="00E54FB6" w:rsidRPr="004C50CD" w:rsidRDefault="00690AE7" w:rsidP="00690AE7">
      <w:r w:rsidRPr="004C50CD">
        <w:t xml:space="preserve">Based on the age band percentages in </w:t>
      </w:r>
      <w:r w:rsidRPr="004C50CD">
        <w:fldChar w:fldCharType="begin"/>
      </w:r>
      <w:r w:rsidRPr="004C50CD">
        <w:instrText xml:space="preserve"> REF _Ref68855850 \h </w:instrText>
      </w:r>
      <w:r w:rsidRPr="004C50CD">
        <w:fldChar w:fldCharType="separate"/>
      </w:r>
      <w:r w:rsidR="00BD4194" w:rsidRPr="00256F73">
        <w:rPr>
          <w:i/>
          <w:iCs/>
          <w:sz w:val="22"/>
          <w:szCs w:val="22"/>
        </w:rPr>
        <w:t xml:space="preserve">Figure </w:t>
      </w:r>
      <w:r w:rsidR="00BD4194">
        <w:rPr>
          <w:i/>
          <w:iCs/>
          <w:noProof/>
          <w:sz w:val="22"/>
          <w:szCs w:val="22"/>
        </w:rPr>
        <w:t>4</w:t>
      </w:r>
      <w:r w:rsidRPr="004C50CD">
        <w:fldChar w:fldCharType="end"/>
      </w:r>
      <w:r w:rsidRPr="004C50CD">
        <w:t xml:space="preserve">, the proportion of staff accessing training is similar to the Trust age profile with the exception of the 20-29 age band where staff access 20.3% of courses compared with making up 13.9% of staff in post. </w:t>
      </w:r>
    </w:p>
    <w:p w14:paraId="121EB151" w14:textId="77777777" w:rsidR="00E54FB6" w:rsidRPr="004C50CD" w:rsidRDefault="00E54FB6">
      <w:r w:rsidRPr="004C50CD">
        <w:br w:type="page"/>
      </w:r>
    </w:p>
    <w:p w14:paraId="2A357C5A" w14:textId="45D8A77B" w:rsidR="00690AE7" w:rsidRPr="004C50CD" w:rsidRDefault="00690AE7" w:rsidP="00AD18AD">
      <w:pPr>
        <w:pStyle w:val="4MyHeading"/>
      </w:pPr>
      <w:bookmarkStart w:id="152" w:name="_Toc70620449"/>
      <w:r w:rsidRPr="004C50CD">
        <w:lastRenderedPageBreak/>
        <w:t>Disciplinary investigations</w:t>
      </w:r>
      <w:bookmarkEnd w:id="152"/>
    </w:p>
    <w:p w14:paraId="60F05665" w14:textId="779C651F" w:rsidR="00690AE7" w:rsidRDefault="00690AE7" w:rsidP="00690AE7">
      <w:pPr>
        <w:rPr>
          <w:sz w:val="20"/>
        </w:rPr>
      </w:pPr>
    </w:p>
    <w:p w14:paraId="45E05604" w14:textId="77777777" w:rsidR="008A2E44" w:rsidRPr="004C50CD" w:rsidRDefault="008A2E44" w:rsidP="00690AE7">
      <w:pPr>
        <w:rPr>
          <w:sz w:val="20"/>
        </w:rPr>
      </w:pPr>
    </w:p>
    <w:p w14:paraId="7F2F4863" w14:textId="3A51FDEA" w:rsidR="00690AE7" w:rsidRPr="00256F73" w:rsidRDefault="00690AE7" w:rsidP="00256F73">
      <w:pPr>
        <w:pStyle w:val="Caption"/>
        <w:jc w:val="center"/>
        <w:rPr>
          <w:i/>
          <w:iCs/>
          <w:u w:val="none"/>
        </w:rPr>
      </w:pPr>
      <w:r w:rsidRPr="00256F73">
        <w:rPr>
          <w:i/>
          <w:iCs/>
          <w:u w:val="none"/>
        </w:rPr>
        <w:t xml:space="preserve">Table </w:t>
      </w:r>
      <w:r w:rsidR="0068604D" w:rsidRPr="00256F73">
        <w:rPr>
          <w:i/>
          <w:iCs/>
          <w:u w:val="none"/>
        </w:rPr>
        <w:fldChar w:fldCharType="begin"/>
      </w:r>
      <w:r w:rsidR="0068604D" w:rsidRPr="00256F73">
        <w:rPr>
          <w:i/>
          <w:iCs/>
          <w:u w:val="none"/>
        </w:rPr>
        <w:instrText xml:space="preserve"> SEQ Table \* ARABIC </w:instrText>
      </w:r>
      <w:r w:rsidR="0068604D" w:rsidRPr="00256F73">
        <w:rPr>
          <w:i/>
          <w:iCs/>
          <w:u w:val="none"/>
        </w:rPr>
        <w:fldChar w:fldCharType="separate"/>
      </w:r>
      <w:r w:rsidR="00BD4194">
        <w:rPr>
          <w:i/>
          <w:iCs/>
          <w:noProof/>
          <w:u w:val="none"/>
        </w:rPr>
        <w:t>9</w:t>
      </w:r>
      <w:r w:rsidR="0068604D" w:rsidRPr="00256F73">
        <w:rPr>
          <w:i/>
          <w:iCs/>
          <w:noProof/>
          <w:u w:val="none"/>
        </w:rPr>
        <w:fldChar w:fldCharType="end"/>
      </w:r>
      <w:r w:rsidRPr="00256F73">
        <w:rPr>
          <w:i/>
          <w:iCs/>
          <w:u w:val="none"/>
        </w:rPr>
        <w:tab/>
        <w:t>Disciplinaries split by age band</w:t>
      </w:r>
    </w:p>
    <w:p w14:paraId="53F90D27" w14:textId="77777777" w:rsidR="00690AE7" w:rsidRPr="004C50CD" w:rsidRDefault="00690AE7" w:rsidP="00690AE7">
      <w:r w:rsidRPr="004C50CD">
        <w:rPr>
          <w:noProof/>
        </w:rPr>
        <w:drawing>
          <wp:inline distT="0" distB="0" distL="0" distR="0" wp14:anchorId="29B03767" wp14:editId="684A228A">
            <wp:extent cx="6190615" cy="725170"/>
            <wp:effectExtent l="0" t="0" r="63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0615" cy="725170"/>
                    </a:xfrm>
                    <a:prstGeom prst="rect">
                      <a:avLst/>
                    </a:prstGeom>
                    <a:noFill/>
                    <a:ln>
                      <a:noFill/>
                    </a:ln>
                  </pic:spPr>
                </pic:pic>
              </a:graphicData>
            </a:graphic>
          </wp:inline>
        </w:drawing>
      </w:r>
    </w:p>
    <w:p w14:paraId="147A6F81" w14:textId="77777777" w:rsidR="00690AE7" w:rsidRPr="004C50CD" w:rsidRDefault="00690AE7" w:rsidP="00690AE7"/>
    <w:p w14:paraId="381475A4" w14:textId="77777777" w:rsidR="00690AE7" w:rsidRPr="004C50CD" w:rsidRDefault="00690AE7" w:rsidP="00690AE7">
      <w:r w:rsidRPr="004C50CD">
        <w:t>Of the 26 staff who were part of an investigation:</w:t>
      </w:r>
    </w:p>
    <w:p w14:paraId="03F1DCE3" w14:textId="77777777" w:rsidR="00690AE7" w:rsidRPr="004C50CD" w:rsidRDefault="00690AE7" w:rsidP="00690AE7"/>
    <w:p w14:paraId="70B3AECD" w14:textId="7618020F" w:rsidR="00690AE7" w:rsidRPr="004C50CD" w:rsidRDefault="00690AE7" w:rsidP="00A47FF1">
      <w:pPr>
        <w:numPr>
          <w:ilvl w:val="0"/>
          <w:numId w:val="26"/>
        </w:numPr>
        <w:ind w:left="567" w:hanging="567"/>
      </w:pPr>
      <w:r w:rsidRPr="004C50CD">
        <w:t>The largest number of disciplinary investigations were in the 30-39 and 40-49 age bands (8 staff, 30.8% and 10 staff, 38.5% respectively)</w:t>
      </w:r>
      <w:r w:rsidR="006C5230">
        <w:t>.</w:t>
      </w:r>
    </w:p>
    <w:p w14:paraId="3845F379" w14:textId="77777777" w:rsidR="00690AE7" w:rsidRPr="004C50CD" w:rsidRDefault="00690AE7" w:rsidP="006C5230">
      <w:pPr>
        <w:ind w:left="567" w:hanging="567"/>
      </w:pPr>
    </w:p>
    <w:p w14:paraId="6E9A2C51" w14:textId="1213EFB0" w:rsidR="00690AE7" w:rsidRPr="004C50CD" w:rsidRDefault="00690AE7" w:rsidP="00A47FF1">
      <w:pPr>
        <w:numPr>
          <w:ilvl w:val="0"/>
          <w:numId w:val="26"/>
        </w:numPr>
        <w:ind w:left="567" w:hanging="567"/>
      </w:pPr>
      <w:r w:rsidRPr="004C50CD">
        <w:t>The Trust percentage for staff in those age groups is 22.3% and 24.8% (these figures include all Trust staff)</w:t>
      </w:r>
      <w:r w:rsidR="006C5230">
        <w:t>.</w:t>
      </w:r>
    </w:p>
    <w:p w14:paraId="2BA30495" w14:textId="77777777" w:rsidR="00690AE7" w:rsidRPr="004C50CD" w:rsidRDefault="00690AE7" w:rsidP="00690AE7"/>
    <w:p w14:paraId="27F38400" w14:textId="77777777" w:rsidR="00690AE7" w:rsidRPr="004C50CD" w:rsidRDefault="00690AE7" w:rsidP="00690AE7">
      <w:pPr>
        <w:keepNext/>
        <w:ind w:left="360"/>
        <w:jc w:val="center"/>
      </w:pPr>
      <w:r w:rsidRPr="004C50CD">
        <w:rPr>
          <w:noProof/>
        </w:rPr>
        <w:drawing>
          <wp:inline distT="0" distB="0" distL="0" distR="0" wp14:anchorId="7F1BE3D7" wp14:editId="6C00BBE5">
            <wp:extent cx="5248275" cy="294322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48275" cy="2943225"/>
                    </a:xfrm>
                    <a:prstGeom prst="rect">
                      <a:avLst/>
                    </a:prstGeom>
                    <a:noFill/>
                    <a:ln>
                      <a:noFill/>
                    </a:ln>
                  </pic:spPr>
                </pic:pic>
              </a:graphicData>
            </a:graphic>
          </wp:inline>
        </w:drawing>
      </w:r>
    </w:p>
    <w:p w14:paraId="441BAC7F" w14:textId="0E9E52E6" w:rsidR="00690AE7" w:rsidRPr="00256F73" w:rsidRDefault="00690AE7" w:rsidP="00256F73">
      <w:pPr>
        <w:pStyle w:val="Caption"/>
        <w:ind w:left="851"/>
        <w:jc w:val="center"/>
        <w:rPr>
          <w:i/>
          <w:iCs/>
          <w:sz w:val="20"/>
          <w:u w:val="none"/>
        </w:rPr>
      </w:pPr>
      <w:bookmarkStart w:id="153" w:name="_Ref68857064"/>
      <w:r w:rsidRPr="00256F73">
        <w:rPr>
          <w:i/>
          <w:iCs/>
          <w:u w:val="none"/>
        </w:rPr>
        <w:t xml:space="preserve">Figure </w:t>
      </w:r>
      <w:r w:rsidR="0068604D" w:rsidRPr="00256F73">
        <w:rPr>
          <w:i/>
          <w:iCs/>
          <w:u w:val="none"/>
        </w:rPr>
        <w:fldChar w:fldCharType="begin"/>
      </w:r>
      <w:r w:rsidR="0068604D" w:rsidRPr="00256F73">
        <w:rPr>
          <w:i/>
          <w:iCs/>
          <w:u w:val="none"/>
        </w:rPr>
        <w:instrText xml:space="preserve"> SEQ Figure \* ARABIC </w:instrText>
      </w:r>
      <w:r w:rsidR="0068604D" w:rsidRPr="00256F73">
        <w:rPr>
          <w:i/>
          <w:iCs/>
          <w:u w:val="none"/>
        </w:rPr>
        <w:fldChar w:fldCharType="separate"/>
      </w:r>
      <w:r w:rsidR="00BD4194">
        <w:rPr>
          <w:i/>
          <w:iCs/>
          <w:noProof/>
          <w:u w:val="none"/>
        </w:rPr>
        <w:t>6</w:t>
      </w:r>
      <w:r w:rsidR="0068604D" w:rsidRPr="00256F73">
        <w:rPr>
          <w:i/>
          <w:iCs/>
          <w:noProof/>
          <w:u w:val="none"/>
        </w:rPr>
        <w:fldChar w:fldCharType="end"/>
      </w:r>
      <w:bookmarkEnd w:id="153"/>
      <w:r w:rsidRPr="00256F73">
        <w:rPr>
          <w:i/>
          <w:iCs/>
          <w:u w:val="none"/>
        </w:rPr>
        <w:tab/>
        <w:t>Percentage of disciplinaries v SIP by age band</w:t>
      </w:r>
    </w:p>
    <w:p w14:paraId="74B55C53" w14:textId="77777777" w:rsidR="00690AE7" w:rsidRPr="004C50CD" w:rsidRDefault="00690AE7" w:rsidP="00690AE7">
      <w:pPr>
        <w:ind w:left="360"/>
        <w:rPr>
          <w:sz w:val="20"/>
        </w:rPr>
      </w:pPr>
    </w:p>
    <w:p w14:paraId="1E454C20" w14:textId="77777777" w:rsidR="00587789" w:rsidRDefault="00587789" w:rsidP="00690AE7"/>
    <w:p w14:paraId="6CA3D456" w14:textId="33CFF10B" w:rsidR="00690AE7" w:rsidRPr="004C50CD" w:rsidRDefault="00E54FB6" w:rsidP="00690AE7">
      <w:r w:rsidRPr="004C50CD">
        <w:fldChar w:fldCharType="begin"/>
      </w:r>
      <w:r w:rsidRPr="004C50CD">
        <w:instrText xml:space="preserve"> REF _Ref68857064 \h </w:instrText>
      </w:r>
      <w:r w:rsidRPr="004C50CD">
        <w:fldChar w:fldCharType="separate"/>
      </w:r>
      <w:r w:rsidR="00BD4194" w:rsidRPr="00256F73">
        <w:rPr>
          <w:i/>
          <w:iCs/>
        </w:rPr>
        <w:t xml:space="preserve">Figure </w:t>
      </w:r>
      <w:r w:rsidR="00BD4194">
        <w:rPr>
          <w:i/>
          <w:iCs/>
          <w:noProof/>
        </w:rPr>
        <w:t>6</w:t>
      </w:r>
      <w:r w:rsidRPr="004C50CD">
        <w:fldChar w:fldCharType="end"/>
      </w:r>
      <w:r w:rsidRPr="004C50CD">
        <w:t xml:space="preserve"> </w:t>
      </w:r>
      <w:r w:rsidR="00690AE7" w:rsidRPr="004C50CD">
        <w:t>shows that:</w:t>
      </w:r>
    </w:p>
    <w:p w14:paraId="6415CE91" w14:textId="77777777" w:rsidR="00690AE7" w:rsidRPr="004C50CD" w:rsidRDefault="00690AE7" w:rsidP="00690AE7"/>
    <w:p w14:paraId="33A27D19" w14:textId="2E467B7F" w:rsidR="00690AE7" w:rsidRDefault="00690AE7" w:rsidP="00A47FF1">
      <w:pPr>
        <w:numPr>
          <w:ilvl w:val="0"/>
          <w:numId w:val="27"/>
        </w:numPr>
        <w:ind w:left="567" w:hanging="567"/>
      </w:pPr>
      <w:r w:rsidRPr="004C50CD">
        <w:t>Two age groups have a higher percentage of disciplinary investigations than their percentage in the Trust profile</w:t>
      </w:r>
      <w:r w:rsidR="006C5230">
        <w:t>.</w:t>
      </w:r>
    </w:p>
    <w:p w14:paraId="60FC8D61" w14:textId="77777777" w:rsidR="006C5230" w:rsidRPr="004C50CD" w:rsidRDefault="006C5230" w:rsidP="006C5230">
      <w:pPr>
        <w:ind w:left="567" w:hanging="567"/>
      </w:pPr>
    </w:p>
    <w:p w14:paraId="7BA5FB8D" w14:textId="7DDF0E3D" w:rsidR="00690AE7" w:rsidRDefault="00690AE7" w:rsidP="00A47FF1">
      <w:pPr>
        <w:numPr>
          <w:ilvl w:val="0"/>
          <w:numId w:val="27"/>
        </w:numPr>
        <w:ind w:left="567" w:hanging="567"/>
      </w:pPr>
      <w:r w:rsidRPr="004C50CD">
        <w:t>Staff in the 19&amp;Under and 70+ age bands have not been involved in any disciplinary investigations</w:t>
      </w:r>
      <w:r w:rsidR="006C5230">
        <w:t>.</w:t>
      </w:r>
    </w:p>
    <w:p w14:paraId="713235CA" w14:textId="77777777" w:rsidR="006C5230" w:rsidRPr="004C50CD" w:rsidRDefault="006C5230" w:rsidP="006C5230">
      <w:pPr>
        <w:ind w:left="720"/>
      </w:pPr>
    </w:p>
    <w:p w14:paraId="1CA2BCE6" w14:textId="77777777" w:rsidR="00690AE7" w:rsidRPr="004C50CD" w:rsidRDefault="00690AE7" w:rsidP="00690AE7">
      <w:pPr>
        <w:rPr>
          <w:sz w:val="20"/>
        </w:rPr>
      </w:pPr>
    </w:p>
    <w:p w14:paraId="15340485" w14:textId="2A385E87" w:rsidR="009A09DF" w:rsidRPr="004C50CD" w:rsidRDefault="009A09DF" w:rsidP="00AD18AD">
      <w:pPr>
        <w:pStyle w:val="4MyHeading"/>
      </w:pPr>
      <w:r w:rsidRPr="004C50CD">
        <w:br w:type="page"/>
      </w:r>
    </w:p>
    <w:p w14:paraId="5297532F" w14:textId="7755AF83" w:rsidR="004826DB" w:rsidRPr="00CB5355" w:rsidRDefault="009A09DF" w:rsidP="00BC15B3">
      <w:pPr>
        <w:pStyle w:val="3MyHeading"/>
      </w:pPr>
      <w:bookmarkStart w:id="154" w:name="_Toc70620450"/>
      <w:r>
        <w:lastRenderedPageBreak/>
        <w:t>D</w:t>
      </w:r>
      <w:r w:rsidR="004826DB" w:rsidRPr="00CB5355">
        <w:t>isability</w:t>
      </w:r>
      <w:bookmarkEnd w:id="125"/>
      <w:bookmarkEnd w:id="126"/>
      <w:bookmarkEnd w:id="127"/>
      <w:bookmarkEnd w:id="141"/>
      <w:bookmarkEnd w:id="142"/>
      <w:bookmarkEnd w:id="143"/>
      <w:bookmarkEnd w:id="144"/>
      <w:bookmarkEnd w:id="145"/>
      <w:bookmarkEnd w:id="146"/>
      <w:bookmarkEnd w:id="154"/>
    </w:p>
    <w:p w14:paraId="125F1941" w14:textId="09396A37" w:rsidR="004826DB" w:rsidRDefault="004826DB" w:rsidP="004826DB">
      <w:pPr>
        <w:rPr>
          <w:sz w:val="20"/>
        </w:rPr>
      </w:pPr>
      <w:r w:rsidRPr="00CB5355">
        <w:rPr>
          <w:sz w:val="20"/>
        </w:rPr>
        <w:t xml:space="preserve">              </w:t>
      </w:r>
    </w:p>
    <w:p w14:paraId="7AAC6CB6" w14:textId="77777777" w:rsidR="008A2E44" w:rsidRPr="00CB5355" w:rsidRDefault="008A2E44" w:rsidP="004826DB">
      <w:pPr>
        <w:rPr>
          <w:sz w:val="20"/>
        </w:rPr>
      </w:pPr>
    </w:p>
    <w:p w14:paraId="18BCECD5" w14:textId="1D351C52" w:rsidR="00C457E5" w:rsidRDefault="00C457E5" w:rsidP="00AD18AD">
      <w:pPr>
        <w:pStyle w:val="4MyHeading"/>
      </w:pPr>
      <w:bookmarkStart w:id="155" w:name="_Toc70620451"/>
      <w:r>
        <w:t>Staff in post</w:t>
      </w:r>
      <w:bookmarkEnd w:id="155"/>
    </w:p>
    <w:p w14:paraId="74947E8E" w14:textId="77777777" w:rsidR="00C457E5" w:rsidRDefault="00C457E5" w:rsidP="002875FC">
      <w:pPr>
        <w:rPr>
          <w:szCs w:val="24"/>
        </w:rPr>
      </w:pPr>
    </w:p>
    <w:p w14:paraId="65588AA8" w14:textId="475165D8" w:rsidR="002D7C4E" w:rsidRPr="00CB5355" w:rsidRDefault="004826DB" w:rsidP="002875FC">
      <w:pPr>
        <w:rPr>
          <w:szCs w:val="24"/>
        </w:rPr>
      </w:pPr>
      <w:r w:rsidRPr="00CB5355">
        <w:rPr>
          <w:szCs w:val="24"/>
        </w:rPr>
        <w:t>The following table shows the staff in post who consider they have a disability</w:t>
      </w:r>
      <w:r w:rsidR="00CB5355">
        <w:rPr>
          <w:szCs w:val="24"/>
        </w:rPr>
        <w:t>.</w:t>
      </w:r>
      <w:r w:rsidR="0092307C" w:rsidRPr="00CB5355">
        <w:rPr>
          <w:szCs w:val="24"/>
        </w:rPr>
        <w:t xml:space="preserve">  </w:t>
      </w:r>
      <w:bookmarkStart w:id="156" w:name="_Ref2776551"/>
      <w:bookmarkStart w:id="157" w:name="_Toc3391384"/>
    </w:p>
    <w:p w14:paraId="10CC4A24" w14:textId="77777777" w:rsidR="002D7C4E" w:rsidRPr="00CB5355" w:rsidRDefault="002D7C4E" w:rsidP="002875FC">
      <w:pPr>
        <w:rPr>
          <w:szCs w:val="24"/>
        </w:rPr>
      </w:pPr>
    </w:p>
    <w:bookmarkEnd w:id="156"/>
    <w:bookmarkEnd w:id="157"/>
    <w:p w14:paraId="1FC081CF" w14:textId="1AE83A62" w:rsidR="00910288" w:rsidRPr="00256F73" w:rsidRDefault="00910288" w:rsidP="00256F73">
      <w:pPr>
        <w:pStyle w:val="Caption"/>
        <w:jc w:val="center"/>
        <w:rPr>
          <w:i/>
          <w:iCs/>
          <w:u w:val="none"/>
        </w:rPr>
      </w:pPr>
      <w:r w:rsidRPr="00256F73">
        <w:rPr>
          <w:i/>
          <w:iCs/>
          <w:u w:val="none"/>
        </w:rPr>
        <w:t xml:space="preserve">Table </w:t>
      </w:r>
      <w:r w:rsidR="0068604D" w:rsidRPr="00256F73">
        <w:rPr>
          <w:i/>
          <w:iCs/>
          <w:u w:val="none"/>
        </w:rPr>
        <w:fldChar w:fldCharType="begin"/>
      </w:r>
      <w:r w:rsidR="0068604D" w:rsidRPr="00256F73">
        <w:rPr>
          <w:i/>
          <w:iCs/>
          <w:u w:val="none"/>
        </w:rPr>
        <w:instrText xml:space="preserve"> SEQ Table \* ARABIC </w:instrText>
      </w:r>
      <w:r w:rsidR="0068604D" w:rsidRPr="00256F73">
        <w:rPr>
          <w:i/>
          <w:iCs/>
          <w:u w:val="none"/>
        </w:rPr>
        <w:fldChar w:fldCharType="separate"/>
      </w:r>
      <w:r w:rsidR="00BD4194">
        <w:rPr>
          <w:i/>
          <w:iCs/>
          <w:noProof/>
          <w:u w:val="none"/>
        </w:rPr>
        <w:t>10</w:t>
      </w:r>
      <w:r w:rsidR="0068604D" w:rsidRPr="00256F73">
        <w:rPr>
          <w:i/>
          <w:iCs/>
          <w:noProof/>
          <w:u w:val="none"/>
        </w:rPr>
        <w:fldChar w:fldCharType="end"/>
      </w:r>
      <w:r w:rsidR="00AC470F" w:rsidRPr="00256F73">
        <w:rPr>
          <w:i/>
          <w:iCs/>
          <w:u w:val="none"/>
        </w:rPr>
        <w:t xml:space="preserve"> </w:t>
      </w:r>
      <w:r w:rsidR="00AC470F" w:rsidRPr="00256F73">
        <w:rPr>
          <w:i/>
          <w:iCs/>
          <w:u w:val="none"/>
        </w:rPr>
        <w:tab/>
      </w:r>
      <w:r w:rsidRPr="00256F73">
        <w:rPr>
          <w:i/>
          <w:iCs/>
          <w:u w:val="none"/>
        </w:rPr>
        <w:t>Staff in post by disability and area</w:t>
      </w:r>
    </w:p>
    <w:p w14:paraId="5BCDEE6B" w14:textId="29D8A337" w:rsidR="004826DB" w:rsidRPr="009E5AF8" w:rsidRDefault="002243E0" w:rsidP="00256F73">
      <w:pPr>
        <w:ind w:firstLine="1134"/>
        <w:rPr>
          <w:color w:val="FF0000"/>
          <w:szCs w:val="24"/>
        </w:rPr>
      </w:pPr>
      <w:r w:rsidRPr="002243E0">
        <w:rPr>
          <w:noProof/>
        </w:rPr>
        <w:drawing>
          <wp:inline distT="0" distB="0" distL="0" distR="0" wp14:anchorId="1500F411" wp14:editId="31308F00">
            <wp:extent cx="4572000" cy="44481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4448175"/>
                    </a:xfrm>
                    <a:prstGeom prst="rect">
                      <a:avLst/>
                    </a:prstGeom>
                    <a:noFill/>
                    <a:ln>
                      <a:noFill/>
                    </a:ln>
                  </pic:spPr>
                </pic:pic>
              </a:graphicData>
            </a:graphic>
          </wp:inline>
        </w:drawing>
      </w:r>
    </w:p>
    <w:p w14:paraId="064059FD" w14:textId="77777777" w:rsidR="00CB5355" w:rsidRDefault="00CB5355" w:rsidP="004826DB"/>
    <w:p w14:paraId="747D736A" w14:textId="77777777" w:rsidR="00587789" w:rsidRDefault="00587789" w:rsidP="004826DB"/>
    <w:p w14:paraId="6DC8ED97" w14:textId="07F2463E" w:rsidR="004826DB" w:rsidRPr="00CB5355" w:rsidRDefault="004826DB" w:rsidP="004826DB">
      <w:r w:rsidRPr="00CB5355">
        <w:t>The results</w:t>
      </w:r>
      <w:r w:rsidR="003444B2" w:rsidRPr="00CB5355">
        <w:t xml:space="preserve"> </w:t>
      </w:r>
      <w:r w:rsidRPr="00CB5355">
        <w:t>show that:</w:t>
      </w:r>
    </w:p>
    <w:p w14:paraId="504F99EA" w14:textId="77777777" w:rsidR="004826DB" w:rsidRPr="00CB5355" w:rsidRDefault="004826DB" w:rsidP="004826DB">
      <w:pPr>
        <w:rPr>
          <w:sz w:val="20"/>
        </w:rPr>
      </w:pPr>
    </w:p>
    <w:p w14:paraId="18D07AC1" w14:textId="0D0D0D95" w:rsidR="00F86710" w:rsidRPr="00CB5355" w:rsidRDefault="001B36AF" w:rsidP="006C5230">
      <w:pPr>
        <w:numPr>
          <w:ilvl w:val="0"/>
          <w:numId w:val="3"/>
        </w:numPr>
        <w:tabs>
          <w:tab w:val="clear" w:pos="720"/>
          <w:tab w:val="num" w:pos="567"/>
        </w:tabs>
        <w:ind w:left="567" w:hanging="567"/>
      </w:pPr>
      <w:r w:rsidRPr="00CB5355">
        <w:t>6</w:t>
      </w:r>
      <w:r w:rsidR="003C788F" w:rsidRPr="00CB5355">
        <w:t>.</w:t>
      </w:r>
      <w:r w:rsidR="00CB5355" w:rsidRPr="00CB5355">
        <w:t>4</w:t>
      </w:r>
      <w:r w:rsidRPr="00CB5355">
        <w:t xml:space="preserve">% of </w:t>
      </w:r>
      <w:r w:rsidR="00CB5355" w:rsidRPr="00CB5355">
        <w:t xml:space="preserve">all </w:t>
      </w:r>
      <w:r w:rsidRPr="00CB5355">
        <w:t>Trust staff consider themselves to have a disability</w:t>
      </w:r>
      <w:r w:rsidR="007E162F" w:rsidRPr="00CB5355">
        <w:t xml:space="preserve">.  </w:t>
      </w:r>
      <w:r w:rsidR="00CB5355" w:rsidRPr="00CB5355">
        <w:t>This is similar to the 2019 figure of 6.1%</w:t>
      </w:r>
      <w:r w:rsidR="006C5230">
        <w:t>.</w:t>
      </w:r>
    </w:p>
    <w:p w14:paraId="1102024D" w14:textId="77777777" w:rsidR="007E162F" w:rsidRPr="00CB5355" w:rsidRDefault="007E162F" w:rsidP="006C5230">
      <w:pPr>
        <w:tabs>
          <w:tab w:val="num" w:pos="567"/>
        </w:tabs>
        <w:ind w:left="567" w:hanging="567"/>
      </w:pPr>
    </w:p>
    <w:p w14:paraId="151F02B1" w14:textId="48CECBD8" w:rsidR="004826DB" w:rsidRPr="00CB5355" w:rsidRDefault="00CB5355" w:rsidP="006C5230">
      <w:pPr>
        <w:numPr>
          <w:ilvl w:val="0"/>
          <w:numId w:val="3"/>
        </w:numPr>
        <w:tabs>
          <w:tab w:val="clear" w:pos="720"/>
          <w:tab w:val="num" w:pos="567"/>
        </w:tabs>
        <w:ind w:left="567" w:hanging="567"/>
      </w:pPr>
      <w:r w:rsidRPr="00CB5355">
        <w:t>Although the percentage of staff with a disability has not changed significantly, the actual number (292) has increased from the 2019 figure of 266</w:t>
      </w:r>
      <w:r w:rsidR="006C5230">
        <w:t>.</w:t>
      </w:r>
    </w:p>
    <w:p w14:paraId="61B6F50C" w14:textId="77777777" w:rsidR="004826DB" w:rsidRPr="00CB5355" w:rsidRDefault="004826DB" w:rsidP="006C5230">
      <w:pPr>
        <w:tabs>
          <w:tab w:val="num" w:pos="567"/>
        </w:tabs>
        <w:ind w:left="567" w:hanging="567"/>
        <w:rPr>
          <w:sz w:val="8"/>
          <w:szCs w:val="8"/>
        </w:rPr>
      </w:pPr>
    </w:p>
    <w:p w14:paraId="42E3C8C4" w14:textId="77777777" w:rsidR="00F86710" w:rsidRPr="00CB5355" w:rsidRDefault="00F86710" w:rsidP="006C5230">
      <w:pPr>
        <w:pStyle w:val="ListParagraph"/>
        <w:tabs>
          <w:tab w:val="num" w:pos="567"/>
        </w:tabs>
        <w:ind w:left="567" w:hanging="567"/>
      </w:pPr>
    </w:p>
    <w:p w14:paraId="3799E743" w14:textId="406EF895" w:rsidR="00114C1A" w:rsidRDefault="00CB5355" w:rsidP="006C5230">
      <w:pPr>
        <w:numPr>
          <w:ilvl w:val="0"/>
          <w:numId w:val="3"/>
        </w:numPr>
        <w:tabs>
          <w:tab w:val="clear" w:pos="720"/>
          <w:tab w:val="num" w:pos="567"/>
        </w:tabs>
        <w:ind w:left="567" w:hanging="567"/>
      </w:pPr>
      <w:r w:rsidRPr="00CB5355">
        <w:t>Support Services and Medical Staff have the lowest percentage of staff who consider themselves disabled</w:t>
      </w:r>
      <w:r w:rsidR="006C5230">
        <w:t>.</w:t>
      </w:r>
    </w:p>
    <w:p w14:paraId="3D0FAA11" w14:textId="1CFC1237" w:rsidR="00AD61F1" w:rsidRDefault="00AD61F1" w:rsidP="00AD61F1"/>
    <w:p w14:paraId="1D64AB4E" w14:textId="77777777" w:rsidR="00AD61F1" w:rsidRDefault="00AD61F1">
      <w:pPr>
        <w:rPr>
          <w:b/>
          <w:bCs/>
          <w14:scene3d>
            <w14:camera w14:prst="orthographicFront"/>
            <w14:lightRig w14:rig="threePt" w14:dir="t">
              <w14:rot w14:lat="0" w14:lon="0" w14:rev="0"/>
            </w14:lightRig>
          </w14:scene3d>
        </w:rPr>
      </w:pPr>
      <w:r>
        <w:br w:type="page"/>
      </w:r>
    </w:p>
    <w:p w14:paraId="4AA9E2EF" w14:textId="324C9DFB" w:rsidR="00AD61F1" w:rsidRPr="0015458D" w:rsidRDefault="00AD61F1" w:rsidP="00AD18AD">
      <w:pPr>
        <w:pStyle w:val="4MyHeading"/>
      </w:pPr>
      <w:bookmarkStart w:id="158" w:name="_Toc70620452"/>
      <w:r w:rsidRPr="002731F4">
        <w:lastRenderedPageBreak/>
        <w:t xml:space="preserve">Starters and </w:t>
      </w:r>
      <w:r>
        <w:t>l</w:t>
      </w:r>
      <w:r w:rsidRPr="002731F4">
        <w:t>eavers</w:t>
      </w:r>
      <w:bookmarkEnd w:id="158"/>
    </w:p>
    <w:p w14:paraId="7273C3B0" w14:textId="77777777" w:rsidR="00AD61F1" w:rsidRPr="002731F4" w:rsidRDefault="00AD61F1" w:rsidP="00AD61F1">
      <w:pPr>
        <w:rPr>
          <w:szCs w:val="24"/>
        </w:rPr>
      </w:pPr>
    </w:p>
    <w:p w14:paraId="5E27211C" w14:textId="2B1AE76D" w:rsidR="00AD61F1" w:rsidRPr="00256F73" w:rsidRDefault="00AD61F1" w:rsidP="00256F73">
      <w:pPr>
        <w:pStyle w:val="Caption"/>
        <w:jc w:val="center"/>
        <w:rPr>
          <w:i/>
          <w:iCs/>
          <w:u w:val="none"/>
        </w:rPr>
      </w:pPr>
      <w:bookmarkStart w:id="159" w:name="_Ref67406414"/>
      <w:r w:rsidRPr="00256F73">
        <w:rPr>
          <w:i/>
          <w:iCs/>
          <w:u w:val="none"/>
        </w:rPr>
        <w:t xml:space="preserve">Table </w:t>
      </w:r>
      <w:r w:rsidR="0068604D" w:rsidRPr="00256F73">
        <w:rPr>
          <w:i/>
          <w:iCs/>
          <w:u w:val="none"/>
        </w:rPr>
        <w:fldChar w:fldCharType="begin"/>
      </w:r>
      <w:r w:rsidR="0068604D" w:rsidRPr="00256F73">
        <w:rPr>
          <w:i/>
          <w:iCs/>
          <w:u w:val="none"/>
        </w:rPr>
        <w:instrText xml:space="preserve"> SEQ Table \* ARABIC </w:instrText>
      </w:r>
      <w:r w:rsidR="0068604D" w:rsidRPr="00256F73">
        <w:rPr>
          <w:i/>
          <w:iCs/>
          <w:u w:val="none"/>
        </w:rPr>
        <w:fldChar w:fldCharType="separate"/>
      </w:r>
      <w:r w:rsidR="00BD4194">
        <w:rPr>
          <w:i/>
          <w:iCs/>
          <w:noProof/>
          <w:u w:val="none"/>
        </w:rPr>
        <w:t>11</w:t>
      </w:r>
      <w:r w:rsidR="0068604D" w:rsidRPr="00256F73">
        <w:rPr>
          <w:i/>
          <w:iCs/>
          <w:noProof/>
          <w:u w:val="none"/>
        </w:rPr>
        <w:fldChar w:fldCharType="end"/>
      </w:r>
      <w:bookmarkEnd w:id="159"/>
      <w:r w:rsidRPr="00256F73">
        <w:rPr>
          <w:i/>
          <w:iCs/>
          <w:u w:val="none"/>
        </w:rPr>
        <w:tab/>
      </w:r>
      <w:bookmarkStart w:id="160" w:name="_Toc3391413"/>
      <w:r w:rsidRPr="00256F73">
        <w:rPr>
          <w:i/>
          <w:iCs/>
          <w:u w:val="none"/>
        </w:rPr>
        <w:t>Starters and leavers by pay band and disability</w:t>
      </w:r>
      <w:bookmarkEnd w:id="160"/>
    </w:p>
    <w:p w14:paraId="1E2E17D9" w14:textId="77777777" w:rsidR="00AD61F1" w:rsidRPr="004C50CD" w:rsidRDefault="00AD61F1" w:rsidP="00580386">
      <w:pPr>
        <w:ind w:firstLine="1560"/>
      </w:pPr>
      <w:r w:rsidRPr="002731F4">
        <w:rPr>
          <w:noProof/>
        </w:rPr>
        <w:drawing>
          <wp:inline distT="0" distB="0" distL="0" distR="0" wp14:anchorId="4A400F20" wp14:editId="58172CDE">
            <wp:extent cx="4439920" cy="48825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39920" cy="4882515"/>
                    </a:xfrm>
                    <a:prstGeom prst="rect">
                      <a:avLst/>
                    </a:prstGeom>
                    <a:noFill/>
                    <a:ln>
                      <a:noFill/>
                    </a:ln>
                  </pic:spPr>
                </pic:pic>
              </a:graphicData>
            </a:graphic>
          </wp:inline>
        </w:drawing>
      </w:r>
    </w:p>
    <w:p w14:paraId="1753BD95" w14:textId="77777777" w:rsidR="00AD61F1" w:rsidRPr="004C50CD" w:rsidRDefault="00AD61F1" w:rsidP="00AD61F1">
      <w:pPr>
        <w:rPr>
          <w:szCs w:val="24"/>
        </w:rPr>
      </w:pPr>
    </w:p>
    <w:p w14:paraId="029CC8D0" w14:textId="48C8F525" w:rsidR="00AD61F1" w:rsidRPr="004C50CD" w:rsidRDefault="00AD61F1" w:rsidP="00AD61F1">
      <w:pPr>
        <w:rPr>
          <w:szCs w:val="24"/>
        </w:rPr>
      </w:pPr>
      <w:r w:rsidRPr="004C50CD">
        <w:rPr>
          <w:szCs w:val="24"/>
        </w:rPr>
        <w:fldChar w:fldCharType="begin"/>
      </w:r>
      <w:r w:rsidRPr="004C50CD">
        <w:rPr>
          <w:szCs w:val="24"/>
        </w:rPr>
        <w:instrText xml:space="preserve"> REF _Ref67406414 \h </w:instrText>
      </w:r>
      <w:r w:rsidRPr="004C50CD">
        <w:rPr>
          <w:szCs w:val="24"/>
        </w:rPr>
      </w:r>
      <w:r w:rsidRPr="004C50CD">
        <w:rPr>
          <w:szCs w:val="24"/>
        </w:rPr>
        <w:fldChar w:fldCharType="separate"/>
      </w:r>
      <w:r w:rsidR="00BD4194" w:rsidRPr="00256F73">
        <w:rPr>
          <w:i/>
          <w:iCs/>
        </w:rPr>
        <w:t xml:space="preserve">Table </w:t>
      </w:r>
      <w:r w:rsidR="00BD4194">
        <w:rPr>
          <w:i/>
          <w:iCs/>
          <w:noProof/>
        </w:rPr>
        <w:t>11</w:t>
      </w:r>
      <w:r w:rsidRPr="004C50CD">
        <w:rPr>
          <w:szCs w:val="24"/>
        </w:rPr>
        <w:fldChar w:fldCharType="end"/>
      </w:r>
      <w:r w:rsidRPr="004C50CD">
        <w:rPr>
          <w:szCs w:val="24"/>
        </w:rPr>
        <w:t xml:space="preserve"> shows the number and percentage of starters and leavers who have stated they consider themselves disabled.</w:t>
      </w:r>
    </w:p>
    <w:p w14:paraId="53D07235" w14:textId="77777777" w:rsidR="00AD61F1" w:rsidRPr="004C50CD" w:rsidRDefault="00AD61F1" w:rsidP="00AD61F1">
      <w:pPr>
        <w:rPr>
          <w:szCs w:val="24"/>
        </w:rPr>
      </w:pPr>
    </w:p>
    <w:p w14:paraId="7EBA4042" w14:textId="77777777" w:rsidR="00AD61F1" w:rsidRDefault="00AD61F1" w:rsidP="00AD61F1">
      <w:pPr>
        <w:rPr>
          <w:szCs w:val="24"/>
        </w:rPr>
      </w:pPr>
      <w:r w:rsidRPr="004C50CD">
        <w:rPr>
          <w:szCs w:val="24"/>
        </w:rPr>
        <w:t>Overall, the starter and leaver profiles match the Trust profile for the pay bands for staff who consider themselves disabled.  The exceptions are where small numbers skew the figures</w:t>
      </w:r>
      <w:r w:rsidRPr="002731F4">
        <w:rPr>
          <w:szCs w:val="24"/>
        </w:rPr>
        <w:t>.</w:t>
      </w:r>
    </w:p>
    <w:p w14:paraId="0D5378C3" w14:textId="5E81BFB3" w:rsidR="00AD61F1" w:rsidRDefault="00AD61F1" w:rsidP="00AD61F1"/>
    <w:p w14:paraId="1DF9C747" w14:textId="024F4EB8" w:rsidR="008A352F" w:rsidRDefault="008A352F" w:rsidP="00AD18AD">
      <w:pPr>
        <w:pStyle w:val="4MyHeading"/>
      </w:pPr>
      <w:bookmarkStart w:id="161" w:name="_Toc3391734"/>
      <w:bookmarkStart w:id="162" w:name="_Toc70620453"/>
      <w:r>
        <w:t>Applicants and shortlisted</w:t>
      </w:r>
      <w:bookmarkEnd w:id="161"/>
      <w:r w:rsidR="004C2DE5">
        <w:t xml:space="preserve"> candidates</w:t>
      </w:r>
      <w:bookmarkEnd w:id="162"/>
    </w:p>
    <w:p w14:paraId="125EBDEC" w14:textId="77777777" w:rsidR="008A352F" w:rsidRPr="00256F73" w:rsidRDefault="008A352F" w:rsidP="00256F73">
      <w:pPr>
        <w:jc w:val="center"/>
        <w:rPr>
          <w:i/>
          <w:iCs/>
        </w:rPr>
      </w:pPr>
    </w:p>
    <w:p w14:paraId="57A8B304" w14:textId="0E970B58" w:rsidR="008A352F" w:rsidRPr="00256F73" w:rsidRDefault="008A352F" w:rsidP="00256F73">
      <w:pPr>
        <w:pStyle w:val="Caption"/>
        <w:jc w:val="center"/>
        <w:rPr>
          <w:i/>
          <w:iCs/>
          <w:u w:val="none"/>
        </w:rPr>
      </w:pPr>
      <w:r w:rsidRPr="00256F73">
        <w:rPr>
          <w:i/>
          <w:iCs/>
          <w:u w:val="none"/>
        </w:rPr>
        <w:t xml:space="preserve">Table </w:t>
      </w:r>
      <w:r w:rsidR="0068604D" w:rsidRPr="00256F73">
        <w:rPr>
          <w:i/>
          <w:iCs/>
          <w:u w:val="none"/>
        </w:rPr>
        <w:fldChar w:fldCharType="begin"/>
      </w:r>
      <w:r w:rsidR="0068604D" w:rsidRPr="00256F73">
        <w:rPr>
          <w:i/>
          <w:iCs/>
          <w:u w:val="none"/>
        </w:rPr>
        <w:instrText xml:space="preserve"> SEQ Table \* ARABIC </w:instrText>
      </w:r>
      <w:r w:rsidR="0068604D" w:rsidRPr="00256F73">
        <w:rPr>
          <w:i/>
          <w:iCs/>
          <w:u w:val="none"/>
        </w:rPr>
        <w:fldChar w:fldCharType="separate"/>
      </w:r>
      <w:r w:rsidR="00BD4194">
        <w:rPr>
          <w:i/>
          <w:iCs/>
          <w:noProof/>
          <w:u w:val="none"/>
        </w:rPr>
        <w:t>12</w:t>
      </w:r>
      <w:r w:rsidR="0068604D" w:rsidRPr="00256F73">
        <w:rPr>
          <w:i/>
          <w:iCs/>
          <w:noProof/>
          <w:u w:val="none"/>
        </w:rPr>
        <w:fldChar w:fldCharType="end"/>
      </w:r>
      <w:r w:rsidRPr="00256F73">
        <w:rPr>
          <w:i/>
          <w:iCs/>
          <w:u w:val="none"/>
        </w:rPr>
        <w:tab/>
        <w:t>Applicants/shortlist by disability</w:t>
      </w:r>
    </w:p>
    <w:p w14:paraId="7DE887B3" w14:textId="77777777" w:rsidR="008A352F" w:rsidRDefault="008A352F" w:rsidP="00256F73">
      <w:pPr>
        <w:keepNext/>
        <w:ind w:firstLine="1560"/>
      </w:pPr>
      <w:r w:rsidRPr="008670BF">
        <w:rPr>
          <w:noProof/>
        </w:rPr>
        <w:drawing>
          <wp:inline distT="0" distB="0" distL="0" distR="0" wp14:anchorId="58A14684" wp14:editId="3E41A819">
            <wp:extent cx="4470400" cy="1228725"/>
            <wp:effectExtent l="0" t="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70400" cy="1228725"/>
                    </a:xfrm>
                    <a:prstGeom prst="rect">
                      <a:avLst/>
                    </a:prstGeom>
                    <a:noFill/>
                    <a:ln>
                      <a:noFill/>
                    </a:ln>
                  </pic:spPr>
                </pic:pic>
              </a:graphicData>
            </a:graphic>
          </wp:inline>
        </w:drawing>
      </w:r>
    </w:p>
    <w:p w14:paraId="5CAAE9C4" w14:textId="77777777" w:rsidR="008A352F" w:rsidRDefault="008A352F" w:rsidP="008A352F">
      <w:pPr>
        <w:jc w:val="both"/>
      </w:pPr>
    </w:p>
    <w:p w14:paraId="23D6FB44" w14:textId="3D9A8FEA" w:rsidR="008A352F" w:rsidRDefault="008A352F" w:rsidP="00A47FF1">
      <w:pPr>
        <w:pStyle w:val="ListParagraph"/>
        <w:numPr>
          <w:ilvl w:val="0"/>
          <w:numId w:val="46"/>
        </w:numPr>
        <w:ind w:left="567" w:hanging="567"/>
        <w:jc w:val="both"/>
      </w:pPr>
      <w:r>
        <w:t>Of the 17,056 applicants, 1,004 considered themselves to have a disability</w:t>
      </w:r>
      <w:r w:rsidR="006C5230">
        <w:t>.</w:t>
      </w:r>
    </w:p>
    <w:p w14:paraId="09722B3C" w14:textId="77777777" w:rsidR="008A352F" w:rsidRDefault="008A352F" w:rsidP="006C5230">
      <w:pPr>
        <w:ind w:left="567" w:hanging="567"/>
        <w:jc w:val="both"/>
      </w:pPr>
    </w:p>
    <w:p w14:paraId="7BF153DE" w14:textId="6D8FD620" w:rsidR="008A352F" w:rsidRDefault="008A352F" w:rsidP="00A47FF1">
      <w:pPr>
        <w:pStyle w:val="ListParagraph"/>
        <w:numPr>
          <w:ilvl w:val="0"/>
          <w:numId w:val="46"/>
        </w:numPr>
        <w:ind w:left="567" w:hanging="567"/>
        <w:jc w:val="both"/>
      </w:pPr>
      <w:r>
        <w:t>For the shortlisted candidates, 347 stated they had a disability</w:t>
      </w:r>
      <w:r w:rsidR="006C5230">
        <w:t>.</w:t>
      </w:r>
    </w:p>
    <w:p w14:paraId="742B58E4" w14:textId="77777777" w:rsidR="008A352F" w:rsidRDefault="008A352F" w:rsidP="006C5230">
      <w:pPr>
        <w:ind w:left="567" w:hanging="567"/>
        <w:jc w:val="both"/>
      </w:pPr>
    </w:p>
    <w:p w14:paraId="3DFE1CBD" w14:textId="42168CD3" w:rsidR="008A352F" w:rsidRDefault="008A352F" w:rsidP="00A47FF1">
      <w:pPr>
        <w:pStyle w:val="ListParagraph"/>
        <w:numPr>
          <w:ilvl w:val="0"/>
          <w:numId w:val="46"/>
        </w:numPr>
        <w:ind w:left="567" w:hanging="567"/>
        <w:jc w:val="both"/>
      </w:pPr>
      <w:r>
        <w:t>The percentage of staff in post who consider they have a disability is 6.4%</w:t>
      </w:r>
      <w:r w:rsidR="006C5230">
        <w:t>.</w:t>
      </w:r>
    </w:p>
    <w:p w14:paraId="2649C9F0" w14:textId="56E43272" w:rsidR="00007B8F" w:rsidRDefault="00007B8F" w:rsidP="00186EE1">
      <w:pPr>
        <w:pStyle w:val="Heading2"/>
        <w:numPr>
          <w:ilvl w:val="0"/>
          <w:numId w:val="0"/>
        </w:numPr>
      </w:pPr>
      <w:bookmarkStart w:id="163" w:name="_Toc314236120"/>
      <w:bookmarkStart w:id="164" w:name="_Toc314752085"/>
      <w:bookmarkStart w:id="165" w:name="_Toc3391705"/>
    </w:p>
    <w:p w14:paraId="25A01DD8" w14:textId="21E4C332" w:rsidR="009A09DF" w:rsidRPr="00997191" w:rsidRDefault="00714B8D" w:rsidP="00AD18AD">
      <w:pPr>
        <w:pStyle w:val="4MyHeading"/>
      </w:pPr>
      <w:bookmarkStart w:id="166" w:name="_Toc70620454"/>
      <w:r>
        <w:t>Employment status</w:t>
      </w:r>
      <w:bookmarkEnd w:id="166"/>
    </w:p>
    <w:p w14:paraId="0AA5A9A2" w14:textId="77777777" w:rsidR="009A09DF" w:rsidRDefault="009A09DF" w:rsidP="009A09DF"/>
    <w:p w14:paraId="10696E3E" w14:textId="77777777" w:rsidR="009A09DF" w:rsidRPr="00F77505" w:rsidRDefault="009A09DF" w:rsidP="009A09DF">
      <w:pPr>
        <w:rPr>
          <w:u w:val="single"/>
        </w:rPr>
      </w:pPr>
      <w:r w:rsidRPr="00F77505">
        <w:rPr>
          <w:u w:val="single"/>
        </w:rPr>
        <w:t>Non-medical staff</w:t>
      </w:r>
    </w:p>
    <w:p w14:paraId="37B6F174" w14:textId="6AC1346A" w:rsidR="009A09DF" w:rsidRDefault="00580386" w:rsidP="009A09DF">
      <w:pPr>
        <w:rPr>
          <w:u w:val="single"/>
        </w:rPr>
      </w:pPr>
      <w:r>
        <w:rPr>
          <w:noProof/>
          <w:color w:val="FF0000"/>
        </w:rPr>
        <mc:AlternateContent>
          <mc:Choice Requires="wpg">
            <w:drawing>
              <wp:anchor distT="0" distB="0" distL="114300" distR="114300" simplePos="0" relativeHeight="251718656" behindDoc="0" locked="0" layoutInCell="1" allowOverlap="1" wp14:anchorId="46E7F678" wp14:editId="17EF130E">
                <wp:simplePos x="0" y="0"/>
                <wp:positionH relativeFrom="column">
                  <wp:posOffset>0</wp:posOffset>
                </wp:positionH>
                <wp:positionV relativeFrom="paragraph">
                  <wp:posOffset>304165</wp:posOffset>
                </wp:positionV>
                <wp:extent cx="3086100" cy="1490345"/>
                <wp:effectExtent l="0" t="0" r="0" b="0"/>
                <wp:wrapTopAndBottom/>
                <wp:docPr id="157" name="Group 157"/>
                <wp:cNvGraphicFramePr/>
                <a:graphic xmlns:a="http://schemas.openxmlformats.org/drawingml/2006/main">
                  <a:graphicData uri="http://schemas.microsoft.com/office/word/2010/wordprocessingGroup">
                    <wpg:wgp>
                      <wpg:cNvGrpSpPr/>
                      <wpg:grpSpPr>
                        <a:xfrm>
                          <a:off x="0" y="0"/>
                          <a:ext cx="3086100" cy="1490345"/>
                          <a:chOff x="0" y="0"/>
                          <a:chExt cx="3086100" cy="1490345"/>
                        </a:xfrm>
                      </wpg:grpSpPr>
                      <pic:pic xmlns:pic="http://schemas.openxmlformats.org/drawingml/2006/picture">
                        <pic:nvPicPr>
                          <pic:cNvPr id="8" name="Picture 8"/>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28575"/>
                            <a:ext cx="2866390" cy="1461770"/>
                          </a:xfrm>
                          <a:prstGeom prst="rect">
                            <a:avLst/>
                          </a:prstGeom>
                          <a:noFill/>
                          <a:ln>
                            <a:noFill/>
                          </a:ln>
                        </pic:spPr>
                      </pic:pic>
                      <wps:wsp>
                        <wps:cNvPr id="156" name="Text Box 156"/>
                        <wps:cNvSpPr txBox="1"/>
                        <wps:spPr>
                          <a:xfrm>
                            <a:off x="0" y="0"/>
                            <a:ext cx="3086100" cy="180975"/>
                          </a:xfrm>
                          <a:prstGeom prst="rect">
                            <a:avLst/>
                          </a:prstGeom>
                          <a:solidFill>
                            <a:prstClr val="white"/>
                          </a:solidFill>
                          <a:ln>
                            <a:noFill/>
                          </a:ln>
                        </wps:spPr>
                        <wps:txbx>
                          <w:txbxContent>
                            <w:p w14:paraId="699C20B8" w14:textId="23966D1D" w:rsidR="00E03DD7" w:rsidRPr="00580386" w:rsidRDefault="00E03DD7" w:rsidP="00580386">
                              <w:pPr>
                                <w:pStyle w:val="Caption"/>
                                <w:rPr>
                                  <w:i/>
                                  <w:iCs/>
                                  <w:noProof/>
                                  <w:sz w:val="22"/>
                                  <w:szCs w:val="22"/>
                                  <w:u w:val="none"/>
                                </w:rPr>
                              </w:pPr>
                              <w:bookmarkStart w:id="167" w:name="_Ref68006094"/>
                              <w:r>
                                <w:rPr>
                                  <w:i/>
                                  <w:iCs/>
                                  <w:sz w:val="22"/>
                                  <w:szCs w:val="22"/>
                                  <w:u w:val="none"/>
                                </w:rPr>
                                <w:t xml:space="preserve">    </w:t>
                              </w:r>
                              <w:r w:rsidRPr="00580386">
                                <w:rPr>
                                  <w:i/>
                                  <w:iCs/>
                                  <w:sz w:val="22"/>
                                  <w:szCs w:val="22"/>
                                  <w:u w:val="none"/>
                                </w:rPr>
                                <w:t xml:space="preserve">Table </w:t>
                              </w:r>
                              <w:r w:rsidRPr="00580386">
                                <w:rPr>
                                  <w:i/>
                                  <w:iCs/>
                                  <w:sz w:val="22"/>
                                  <w:szCs w:val="22"/>
                                  <w:u w:val="none"/>
                                </w:rPr>
                                <w:fldChar w:fldCharType="begin"/>
                              </w:r>
                              <w:r w:rsidRPr="00580386">
                                <w:rPr>
                                  <w:i/>
                                  <w:iCs/>
                                  <w:sz w:val="22"/>
                                  <w:szCs w:val="22"/>
                                  <w:u w:val="none"/>
                                </w:rPr>
                                <w:instrText xml:space="preserve"> SEQ Table \* ARABIC </w:instrText>
                              </w:r>
                              <w:r w:rsidRPr="00580386">
                                <w:rPr>
                                  <w:i/>
                                  <w:iCs/>
                                  <w:sz w:val="22"/>
                                  <w:szCs w:val="22"/>
                                  <w:u w:val="none"/>
                                </w:rPr>
                                <w:fldChar w:fldCharType="separate"/>
                              </w:r>
                              <w:r>
                                <w:rPr>
                                  <w:i/>
                                  <w:iCs/>
                                  <w:noProof/>
                                  <w:sz w:val="22"/>
                                  <w:szCs w:val="22"/>
                                  <w:u w:val="none"/>
                                </w:rPr>
                                <w:t>13</w:t>
                              </w:r>
                              <w:r w:rsidRPr="00580386">
                                <w:rPr>
                                  <w:i/>
                                  <w:iCs/>
                                  <w:sz w:val="22"/>
                                  <w:szCs w:val="22"/>
                                  <w:u w:val="none"/>
                                </w:rPr>
                                <w:fldChar w:fldCharType="end"/>
                              </w:r>
                              <w:bookmarkEnd w:id="167"/>
                              <w:r>
                                <w:rPr>
                                  <w:i/>
                                  <w:iCs/>
                                  <w:sz w:val="22"/>
                                  <w:szCs w:val="22"/>
                                  <w:u w:val="none"/>
                                </w:rPr>
                                <w:t xml:space="preserve">  </w:t>
                              </w:r>
                              <w:r w:rsidRPr="00580386">
                                <w:rPr>
                                  <w:i/>
                                  <w:iCs/>
                                  <w:sz w:val="22"/>
                                  <w:szCs w:val="22"/>
                                  <w:u w:val="none"/>
                                </w:rPr>
                                <w:t>Full/part-time staff with disability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6E7F678" id="Group 157" o:spid="_x0000_s1028" style="position:absolute;margin-left:0;margin-top:23.95pt;width:243pt;height:117.35pt;z-index:251718656" coordsize="30861,149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top:285;width:28663;height:14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">
                  <v:imagedata r:id="rId34" o:title=""/>
                </v:shape>
                <v:shape id="Text Box 156" o:spid="_x0000_s1030" type="#_x0000_t202" style="position:absolute;width:30861;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" stroked="f">
                  <v:textbox inset="0,0,0,0">
                    <w:txbxContent>
                      <w:p w14:paraId="699C20B8" w14:textId="23966D1D" w:rsidR="00E03DD7" w:rsidRPr="00580386" w:rsidRDefault="00E03DD7" w:rsidP="00580386">
                        <w:pPr>
                          <w:pStyle w:val="Caption"/>
                          <w:rPr>
                            <w:i/>
                            <w:iCs/>
                            <w:noProof/>
                            <w:sz w:val="22"/>
                            <w:szCs w:val="22"/>
                            <w:u w:val="none"/>
                          </w:rPr>
                        </w:pPr>
                        <w:bookmarkStart w:id="168" w:name="_Ref68006094"/>
                        <w:r>
                          <w:rPr>
                            <w:i/>
                            <w:iCs/>
                            <w:sz w:val="22"/>
                            <w:szCs w:val="22"/>
                            <w:u w:val="none"/>
                          </w:rPr>
                          <w:t xml:space="preserve">    </w:t>
                        </w:r>
                        <w:r w:rsidRPr="00580386">
                          <w:rPr>
                            <w:i/>
                            <w:iCs/>
                            <w:sz w:val="22"/>
                            <w:szCs w:val="22"/>
                            <w:u w:val="none"/>
                          </w:rPr>
                          <w:t xml:space="preserve">Table </w:t>
                        </w:r>
                        <w:r w:rsidRPr="00580386">
                          <w:rPr>
                            <w:i/>
                            <w:iCs/>
                            <w:sz w:val="22"/>
                            <w:szCs w:val="22"/>
                            <w:u w:val="none"/>
                          </w:rPr>
                          <w:fldChar w:fldCharType="begin"/>
                        </w:r>
                        <w:r w:rsidRPr="00580386">
                          <w:rPr>
                            <w:i/>
                            <w:iCs/>
                            <w:sz w:val="22"/>
                            <w:szCs w:val="22"/>
                            <w:u w:val="none"/>
                          </w:rPr>
                          <w:instrText xml:space="preserve"> SEQ Table \* ARABIC </w:instrText>
                        </w:r>
                        <w:r w:rsidRPr="00580386">
                          <w:rPr>
                            <w:i/>
                            <w:iCs/>
                            <w:sz w:val="22"/>
                            <w:szCs w:val="22"/>
                            <w:u w:val="none"/>
                          </w:rPr>
                          <w:fldChar w:fldCharType="separate"/>
                        </w:r>
                        <w:r>
                          <w:rPr>
                            <w:i/>
                            <w:iCs/>
                            <w:noProof/>
                            <w:sz w:val="22"/>
                            <w:szCs w:val="22"/>
                            <w:u w:val="none"/>
                          </w:rPr>
                          <w:t>13</w:t>
                        </w:r>
                        <w:r w:rsidRPr="00580386">
                          <w:rPr>
                            <w:i/>
                            <w:iCs/>
                            <w:sz w:val="22"/>
                            <w:szCs w:val="22"/>
                            <w:u w:val="none"/>
                          </w:rPr>
                          <w:fldChar w:fldCharType="end"/>
                        </w:r>
                        <w:bookmarkEnd w:id="168"/>
                        <w:r>
                          <w:rPr>
                            <w:i/>
                            <w:iCs/>
                            <w:sz w:val="22"/>
                            <w:szCs w:val="22"/>
                            <w:u w:val="none"/>
                          </w:rPr>
                          <w:t xml:space="preserve">  </w:t>
                        </w:r>
                        <w:r w:rsidRPr="00580386">
                          <w:rPr>
                            <w:i/>
                            <w:iCs/>
                            <w:sz w:val="22"/>
                            <w:szCs w:val="22"/>
                            <w:u w:val="none"/>
                          </w:rPr>
                          <w:t>Full/part-time staff with disability</w:t>
                        </w:r>
                      </w:p>
                    </w:txbxContent>
                  </v:textbox>
                </v:shape>
                <w10:wrap type="topAndBottom"/>
              </v:group>
            </w:pict>
          </mc:Fallback>
        </mc:AlternateContent>
      </w:r>
      <w:r w:rsidR="009A09DF">
        <w:rPr>
          <w:noProof/>
          <w:color w:val="FF0000"/>
        </w:rPr>
        <w:drawing>
          <wp:anchor distT="0" distB="0" distL="114300" distR="114300" simplePos="0" relativeHeight="251717632" behindDoc="0" locked="0" layoutInCell="1" allowOverlap="1" wp14:anchorId="274A22DF" wp14:editId="58EB1C34">
            <wp:simplePos x="0" y="0"/>
            <wp:positionH relativeFrom="margin">
              <wp:posOffset>3124200</wp:posOffset>
            </wp:positionH>
            <wp:positionV relativeFrom="paragraph">
              <wp:posOffset>195580</wp:posOffset>
            </wp:positionV>
            <wp:extent cx="2886075" cy="2307590"/>
            <wp:effectExtent l="0" t="0" r="952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6075" cy="2307590"/>
                    </a:xfrm>
                    <a:prstGeom prst="rect">
                      <a:avLst/>
                    </a:prstGeom>
                    <a:noFill/>
                  </pic:spPr>
                </pic:pic>
              </a:graphicData>
            </a:graphic>
            <wp14:sizeRelH relativeFrom="margin">
              <wp14:pctWidth>0</wp14:pctWidth>
            </wp14:sizeRelH>
            <wp14:sizeRelV relativeFrom="margin">
              <wp14:pctHeight>0</wp14:pctHeight>
            </wp14:sizeRelV>
          </wp:anchor>
        </w:drawing>
      </w:r>
    </w:p>
    <w:p w14:paraId="0059BA13" w14:textId="3D016461" w:rsidR="009A09DF" w:rsidRPr="00580386" w:rsidRDefault="009A09DF" w:rsidP="009A09DF">
      <w:pPr>
        <w:keepNext/>
        <w:tabs>
          <w:tab w:val="left" w:pos="1134"/>
          <w:tab w:val="left" w:pos="5245"/>
          <w:tab w:val="left" w:pos="6379"/>
        </w:tabs>
        <w:rPr>
          <w:i/>
          <w:iCs/>
          <w:sz w:val="22"/>
          <w:szCs w:val="22"/>
        </w:rPr>
      </w:pPr>
      <w:bookmarkStart w:id="169" w:name="_Ref67306913"/>
      <w:r w:rsidRPr="00F77505">
        <w:rPr>
          <w:sz w:val="22"/>
          <w:szCs w:val="22"/>
        </w:rPr>
        <w:tab/>
      </w:r>
      <w:r>
        <w:rPr>
          <w:sz w:val="22"/>
          <w:szCs w:val="22"/>
        </w:rPr>
        <w:tab/>
      </w:r>
      <w:r w:rsidRPr="00580386">
        <w:rPr>
          <w:i/>
          <w:iCs/>
          <w:sz w:val="22"/>
          <w:szCs w:val="22"/>
        </w:rPr>
        <w:t xml:space="preserve">Figure </w:t>
      </w:r>
      <w:r w:rsidRPr="00580386">
        <w:rPr>
          <w:i/>
          <w:iCs/>
          <w:sz w:val="22"/>
          <w:szCs w:val="22"/>
        </w:rPr>
        <w:fldChar w:fldCharType="begin"/>
      </w:r>
      <w:r w:rsidRPr="00580386">
        <w:rPr>
          <w:i/>
          <w:iCs/>
          <w:sz w:val="22"/>
          <w:szCs w:val="22"/>
        </w:rPr>
        <w:instrText xml:space="preserve"> SEQ Figure \* ARABIC </w:instrText>
      </w:r>
      <w:r w:rsidRPr="00580386">
        <w:rPr>
          <w:i/>
          <w:iCs/>
          <w:sz w:val="22"/>
          <w:szCs w:val="22"/>
        </w:rPr>
        <w:fldChar w:fldCharType="separate"/>
      </w:r>
      <w:r w:rsidR="00BD4194">
        <w:rPr>
          <w:i/>
          <w:iCs/>
          <w:noProof/>
          <w:sz w:val="22"/>
          <w:szCs w:val="22"/>
        </w:rPr>
        <w:t>7</w:t>
      </w:r>
      <w:r w:rsidRPr="00580386">
        <w:rPr>
          <w:i/>
          <w:iCs/>
          <w:sz w:val="22"/>
          <w:szCs w:val="22"/>
        </w:rPr>
        <w:fldChar w:fldCharType="end"/>
      </w:r>
      <w:bookmarkEnd w:id="169"/>
      <w:r w:rsidR="00580386">
        <w:rPr>
          <w:i/>
          <w:iCs/>
          <w:sz w:val="22"/>
          <w:szCs w:val="22"/>
        </w:rPr>
        <w:t xml:space="preserve">    </w:t>
      </w:r>
      <w:r w:rsidRPr="00580386">
        <w:rPr>
          <w:i/>
          <w:iCs/>
          <w:sz w:val="22"/>
          <w:szCs w:val="22"/>
        </w:rPr>
        <w:t>Percentage FT/PT with disability</w:t>
      </w:r>
    </w:p>
    <w:p w14:paraId="0D441098" w14:textId="77777777" w:rsidR="009A09DF" w:rsidRDefault="009A09DF" w:rsidP="009A09DF"/>
    <w:p w14:paraId="073D58B6" w14:textId="77777777" w:rsidR="009A09DF" w:rsidRDefault="009A09DF" w:rsidP="009A09DF"/>
    <w:p w14:paraId="5780F687" w14:textId="2E8A836A" w:rsidR="009A09DF" w:rsidRPr="009D1CBA" w:rsidRDefault="009A09DF" w:rsidP="009A09DF">
      <w:r w:rsidRPr="009D1CBA">
        <w:t xml:space="preserve">The results from </w:t>
      </w:r>
      <w:r>
        <w:fldChar w:fldCharType="begin"/>
      </w:r>
      <w:r>
        <w:instrText xml:space="preserve"> REF _Ref68006094 \h  \* MERGEFORMAT </w:instrText>
      </w:r>
      <w:r>
        <w:fldChar w:fldCharType="separate"/>
      </w:r>
      <w:r w:rsidR="00BD4194" w:rsidRPr="00BD4194">
        <w:t xml:space="preserve">Table </w:t>
      </w:r>
      <w:r w:rsidR="00BD4194">
        <w:rPr>
          <w:i/>
          <w:iCs/>
          <w:noProof/>
          <w:sz w:val="22"/>
          <w:szCs w:val="22"/>
        </w:rPr>
        <w:t>13</w:t>
      </w:r>
      <w:r>
        <w:fldChar w:fldCharType="end"/>
      </w:r>
      <w:r>
        <w:t xml:space="preserve"> </w:t>
      </w:r>
      <w:r w:rsidRPr="009D1CBA">
        <w:t>show that for non-medical staff:</w:t>
      </w:r>
    </w:p>
    <w:p w14:paraId="097E8160" w14:textId="77777777" w:rsidR="009A09DF" w:rsidRPr="009D1CBA" w:rsidRDefault="009A09DF" w:rsidP="009A09DF"/>
    <w:p w14:paraId="5535F4C6" w14:textId="23E960D9" w:rsidR="009A09DF" w:rsidRPr="009D1CBA" w:rsidRDefault="009A09DF" w:rsidP="00A47FF1">
      <w:pPr>
        <w:numPr>
          <w:ilvl w:val="0"/>
          <w:numId w:val="11"/>
        </w:numPr>
        <w:ind w:left="567" w:hanging="567"/>
      </w:pPr>
      <w:r w:rsidRPr="009D1CBA">
        <w:t>196 (7%) full time staff consider themselves to be disabled</w:t>
      </w:r>
      <w:r w:rsidR="006C5230">
        <w:t>.</w:t>
      </w:r>
    </w:p>
    <w:p w14:paraId="11FC32EA" w14:textId="77777777" w:rsidR="009A09DF" w:rsidRPr="009D1CBA" w:rsidRDefault="009A09DF" w:rsidP="006C5230">
      <w:pPr>
        <w:ind w:left="567" w:hanging="567"/>
      </w:pPr>
    </w:p>
    <w:p w14:paraId="1339EC77" w14:textId="4B352173" w:rsidR="009A09DF" w:rsidRPr="009D1CBA" w:rsidRDefault="009A09DF" w:rsidP="00A47FF1">
      <w:pPr>
        <w:numPr>
          <w:ilvl w:val="0"/>
          <w:numId w:val="11"/>
        </w:numPr>
        <w:ind w:left="567" w:hanging="567"/>
      </w:pPr>
      <w:r w:rsidRPr="009D1CBA">
        <w:t>93 (6%) part time staff consider themselves to be disabled</w:t>
      </w:r>
      <w:r w:rsidR="006C5230">
        <w:t>.</w:t>
      </w:r>
    </w:p>
    <w:p w14:paraId="30314036" w14:textId="77777777" w:rsidR="009A09DF" w:rsidRPr="009D1CBA" w:rsidRDefault="009A09DF" w:rsidP="006C5230">
      <w:pPr>
        <w:ind w:left="567" w:hanging="567"/>
      </w:pPr>
    </w:p>
    <w:p w14:paraId="6C792D2F" w14:textId="41C51C32" w:rsidR="009A09DF" w:rsidRPr="009D1CBA" w:rsidRDefault="009A09DF" w:rsidP="00A47FF1">
      <w:pPr>
        <w:numPr>
          <w:ilvl w:val="0"/>
          <w:numId w:val="11"/>
        </w:numPr>
        <w:ind w:left="567" w:hanging="567"/>
      </w:pPr>
      <w:r>
        <w:t>Looking</w:t>
      </w:r>
      <w:r w:rsidRPr="009D1CBA">
        <w:t xml:space="preserve"> only at the staff </w:t>
      </w:r>
      <w:r>
        <w:t>who consider themselves to</w:t>
      </w:r>
      <w:r w:rsidRPr="009D1CBA">
        <w:t xml:space="preserve"> be disabled (</w:t>
      </w:r>
      <w:r w:rsidRPr="009D1CBA">
        <w:fldChar w:fldCharType="begin"/>
      </w:r>
      <w:r w:rsidRPr="009D1CBA">
        <w:instrText xml:space="preserve"> REF _Ref67306913 \h </w:instrText>
      </w:r>
      <w:r w:rsidRPr="009D1CBA">
        <w:fldChar w:fldCharType="separate"/>
      </w:r>
      <w:r w:rsidR="00BD4194" w:rsidRPr="00580386">
        <w:rPr>
          <w:i/>
          <w:iCs/>
          <w:sz w:val="22"/>
          <w:szCs w:val="22"/>
        </w:rPr>
        <w:t xml:space="preserve">Figure </w:t>
      </w:r>
      <w:r w:rsidR="00BD4194">
        <w:rPr>
          <w:i/>
          <w:iCs/>
          <w:noProof/>
          <w:sz w:val="22"/>
          <w:szCs w:val="22"/>
        </w:rPr>
        <w:t>7</w:t>
      </w:r>
      <w:r w:rsidRPr="009D1CBA">
        <w:fldChar w:fldCharType="end"/>
      </w:r>
      <w:r w:rsidRPr="009D1CBA">
        <w:t xml:space="preserve">), just over 32% work part time.  </w:t>
      </w:r>
    </w:p>
    <w:p w14:paraId="7FC74E8B" w14:textId="77777777" w:rsidR="009A09DF" w:rsidRPr="004C50CD" w:rsidRDefault="009A09DF" w:rsidP="006C5230">
      <w:pPr>
        <w:ind w:left="567" w:hanging="567"/>
      </w:pPr>
    </w:p>
    <w:p w14:paraId="1C1D2F0C" w14:textId="77777777" w:rsidR="009A09DF" w:rsidRPr="004C50CD" w:rsidRDefault="009A09DF" w:rsidP="009A09DF">
      <w:pPr>
        <w:ind w:left="360"/>
      </w:pPr>
    </w:p>
    <w:p w14:paraId="26A29F46" w14:textId="77777777" w:rsidR="009A09DF" w:rsidRPr="004C50CD" w:rsidRDefault="009A09DF" w:rsidP="009A09DF">
      <w:pPr>
        <w:rPr>
          <w:u w:val="single"/>
        </w:rPr>
      </w:pPr>
      <w:r w:rsidRPr="004C50CD">
        <w:rPr>
          <w:u w:val="single"/>
        </w:rPr>
        <w:t>Medical staff</w:t>
      </w:r>
    </w:p>
    <w:p w14:paraId="47C517F2" w14:textId="77777777" w:rsidR="009A09DF" w:rsidRPr="004C50CD" w:rsidRDefault="009A09DF" w:rsidP="009A09DF">
      <w:pPr>
        <w:rPr>
          <w:sz w:val="20"/>
        </w:rPr>
      </w:pPr>
    </w:p>
    <w:p w14:paraId="6F347EBF" w14:textId="77777777" w:rsidR="009A09DF" w:rsidRPr="004C50CD" w:rsidRDefault="009A09DF" w:rsidP="009A09DF">
      <w:pPr>
        <w:ind w:left="360"/>
        <w:rPr>
          <w:sz w:val="20"/>
        </w:rPr>
      </w:pPr>
    </w:p>
    <w:p w14:paraId="4BEF4B70" w14:textId="3B6E9296" w:rsidR="009A09DF" w:rsidRPr="004C50CD" w:rsidRDefault="009A09DF" w:rsidP="00580386">
      <w:pPr>
        <w:keepNext/>
        <w:ind w:firstLine="2127"/>
      </w:pPr>
      <w:r w:rsidRPr="004C50CD">
        <w:rPr>
          <w:noProof/>
        </w:rPr>
        <w:drawing>
          <wp:inline distT="0" distB="0" distL="0" distR="0" wp14:anchorId="7ECFA4F3" wp14:editId="7EF80871">
            <wp:extent cx="3180715" cy="162179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0715" cy="1621790"/>
                    </a:xfrm>
                    <a:prstGeom prst="rect">
                      <a:avLst/>
                    </a:prstGeom>
                    <a:noFill/>
                    <a:ln>
                      <a:noFill/>
                    </a:ln>
                  </pic:spPr>
                </pic:pic>
              </a:graphicData>
            </a:graphic>
          </wp:inline>
        </w:drawing>
      </w:r>
    </w:p>
    <w:p w14:paraId="362DF0D0" w14:textId="3112501E" w:rsidR="009A09DF" w:rsidRPr="00580386" w:rsidRDefault="00580386" w:rsidP="00580386">
      <w:pPr>
        <w:pStyle w:val="Caption"/>
        <w:rPr>
          <w:i/>
          <w:iCs/>
          <w:sz w:val="20"/>
          <w:u w:val="none"/>
        </w:rPr>
      </w:pPr>
      <w:bookmarkStart w:id="170" w:name="_Ref67307177"/>
      <w:r>
        <w:rPr>
          <w:i/>
          <w:iCs/>
          <w:sz w:val="20"/>
          <w:u w:val="none"/>
        </w:rPr>
        <w:t xml:space="preserve">                                      </w:t>
      </w:r>
      <w:r w:rsidR="00587789">
        <w:rPr>
          <w:i/>
          <w:iCs/>
          <w:sz w:val="20"/>
          <w:u w:val="none"/>
        </w:rPr>
        <w:t xml:space="preserve">   </w:t>
      </w:r>
      <w:r w:rsidR="009A09DF" w:rsidRPr="00580386">
        <w:rPr>
          <w:i/>
          <w:iCs/>
          <w:sz w:val="20"/>
          <w:u w:val="none"/>
        </w:rPr>
        <w:t xml:space="preserve">Table </w:t>
      </w:r>
      <w:r w:rsidR="009A09DF" w:rsidRPr="00580386">
        <w:rPr>
          <w:i/>
          <w:iCs/>
          <w:sz w:val="20"/>
          <w:u w:val="none"/>
        </w:rPr>
        <w:fldChar w:fldCharType="begin"/>
      </w:r>
      <w:r w:rsidR="009A09DF" w:rsidRPr="00580386">
        <w:rPr>
          <w:i/>
          <w:iCs/>
          <w:sz w:val="20"/>
          <w:u w:val="none"/>
        </w:rPr>
        <w:instrText xml:space="preserve"> SEQ Table \* ARABIC </w:instrText>
      </w:r>
      <w:r w:rsidR="009A09DF" w:rsidRPr="00580386">
        <w:rPr>
          <w:i/>
          <w:iCs/>
          <w:sz w:val="20"/>
          <w:u w:val="none"/>
        </w:rPr>
        <w:fldChar w:fldCharType="separate"/>
      </w:r>
      <w:r w:rsidR="00BD4194">
        <w:rPr>
          <w:i/>
          <w:iCs/>
          <w:noProof/>
          <w:sz w:val="20"/>
          <w:u w:val="none"/>
        </w:rPr>
        <w:t>14</w:t>
      </w:r>
      <w:r w:rsidR="009A09DF" w:rsidRPr="00580386">
        <w:rPr>
          <w:i/>
          <w:iCs/>
          <w:sz w:val="20"/>
          <w:u w:val="none"/>
        </w:rPr>
        <w:fldChar w:fldCharType="end"/>
      </w:r>
      <w:bookmarkStart w:id="171" w:name="_Toc3391398"/>
      <w:bookmarkEnd w:id="170"/>
      <w:r w:rsidR="00587789">
        <w:rPr>
          <w:i/>
          <w:iCs/>
          <w:sz w:val="20"/>
          <w:u w:val="none"/>
        </w:rPr>
        <w:t xml:space="preserve">    </w:t>
      </w:r>
      <w:r w:rsidR="009A09DF" w:rsidRPr="00580386">
        <w:rPr>
          <w:i/>
          <w:iCs/>
          <w:sz w:val="20"/>
          <w:u w:val="none"/>
        </w:rPr>
        <w:t>Full/part-time medical staff with disability</w:t>
      </w:r>
      <w:bookmarkEnd w:id="171"/>
    </w:p>
    <w:p w14:paraId="1B7C2F56" w14:textId="77777777" w:rsidR="009A09DF" w:rsidRPr="004C50CD" w:rsidRDefault="009A09DF" w:rsidP="00580386">
      <w:pPr>
        <w:rPr>
          <w:sz w:val="20"/>
        </w:rPr>
      </w:pPr>
    </w:p>
    <w:p w14:paraId="0630AC92" w14:textId="2AAB6BCD" w:rsidR="009A09DF" w:rsidRPr="004C50CD" w:rsidRDefault="009A09DF" w:rsidP="009A09DF">
      <w:r w:rsidRPr="004C50CD">
        <w:t xml:space="preserve">The results in </w:t>
      </w:r>
      <w:r w:rsidRPr="004C50CD">
        <w:fldChar w:fldCharType="begin"/>
      </w:r>
      <w:r w:rsidRPr="004C50CD">
        <w:instrText xml:space="preserve"> REF _Ref67307177 \h  \* MERGEFORMAT </w:instrText>
      </w:r>
      <w:r w:rsidRPr="004C50CD">
        <w:fldChar w:fldCharType="separate"/>
      </w:r>
      <w:r w:rsidR="00BD4194" w:rsidRPr="00580386">
        <w:rPr>
          <w:i/>
          <w:iCs/>
          <w:noProof/>
          <w:sz w:val="20"/>
        </w:rPr>
        <w:t xml:space="preserve">Table </w:t>
      </w:r>
      <w:r w:rsidR="00BD4194">
        <w:rPr>
          <w:i/>
          <w:iCs/>
          <w:noProof/>
          <w:sz w:val="20"/>
        </w:rPr>
        <w:t>14</w:t>
      </w:r>
      <w:r w:rsidRPr="004C50CD">
        <w:fldChar w:fldCharType="end"/>
      </w:r>
      <w:r w:rsidRPr="004C50CD">
        <w:t xml:space="preserve"> show that for medical staff:</w:t>
      </w:r>
    </w:p>
    <w:p w14:paraId="1459049B" w14:textId="77777777" w:rsidR="009A09DF" w:rsidRPr="004C50CD" w:rsidRDefault="009A09DF" w:rsidP="009A09DF">
      <w:pPr>
        <w:rPr>
          <w:sz w:val="20"/>
        </w:rPr>
      </w:pPr>
    </w:p>
    <w:p w14:paraId="36125E30" w14:textId="48B5962D" w:rsidR="009A09DF" w:rsidRPr="00770451" w:rsidRDefault="009A09DF" w:rsidP="00A47FF1">
      <w:pPr>
        <w:numPr>
          <w:ilvl w:val="0"/>
          <w:numId w:val="11"/>
        </w:numPr>
        <w:ind w:left="567" w:hanging="567"/>
      </w:pPr>
      <w:r w:rsidRPr="004C50CD">
        <w:t xml:space="preserve">Three </w:t>
      </w:r>
      <w:r w:rsidRPr="00770451">
        <w:t>(2.2%) full time staff consider themselves to be disabled</w:t>
      </w:r>
      <w:r w:rsidR="006C5230">
        <w:t>.</w:t>
      </w:r>
    </w:p>
    <w:p w14:paraId="79B433E5" w14:textId="77777777" w:rsidR="009A09DF" w:rsidRPr="00770451" w:rsidRDefault="009A09DF" w:rsidP="006C5230">
      <w:pPr>
        <w:ind w:left="567" w:hanging="567"/>
      </w:pPr>
    </w:p>
    <w:p w14:paraId="1137DDF1" w14:textId="69388AF0" w:rsidR="009A09DF" w:rsidRDefault="009A09DF" w:rsidP="00A47FF1">
      <w:pPr>
        <w:numPr>
          <w:ilvl w:val="0"/>
          <w:numId w:val="11"/>
        </w:numPr>
        <w:ind w:left="567" w:hanging="567"/>
      </w:pPr>
      <w:r w:rsidRPr="00770451">
        <w:t>No part time medical staff have stated that they consider themselves to be disabled</w:t>
      </w:r>
      <w:r w:rsidR="006C5230">
        <w:t>.</w:t>
      </w:r>
    </w:p>
    <w:p w14:paraId="0CFC1ADF" w14:textId="5175E71D" w:rsidR="006C5230" w:rsidRDefault="006C5230" w:rsidP="006C5230">
      <w:pPr>
        <w:pStyle w:val="ListParagraph"/>
      </w:pPr>
    </w:p>
    <w:p w14:paraId="33302458" w14:textId="58EF1185" w:rsidR="00723726" w:rsidRDefault="00723726" w:rsidP="006C5230">
      <w:pPr>
        <w:pStyle w:val="ListParagraph"/>
      </w:pPr>
    </w:p>
    <w:p w14:paraId="667FF514" w14:textId="77777777" w:rsidR="00723726" w:rsidRDefault="00723726" w:rsidP="006C5230">
      <w:pPr>
        <w:pStyle w:val="ListParagraph"/>
      </w:pPr>
    </w:p>
    <w:p w14:paraId="3936F906" w14:textId="3E9F9FA0" w:rsidR="006C5230" w:rsidRDefault="006C5230" w:rsidP="006C5230"/>
    <w:p w14:paraId="0CBB82F6" w14:textId="109BD5EF" w:rsidR="006C5230" w:rsidRDefault="006C5230" w:rsidP="006C5230"/>
    <w:p w14:paraId="456AFF00" w14:textId="77777777" w:rsidR="006C5230" w:rsidRPr="00F77505" w:rsidRDefault="006C5230" w:rsidP="006C5230"/>
    <w:p w14:paraId="0B702DDD" w14:textId="0958415A" w:rsidR="009A09DF" w:rsidRDefault="009A09DF" w:rsidP="009A09DF"/>
    <w:p w14:paraId="544F5F09" w14:textId="013AF3FD" w:rsidR="009A09DF" w:rsidRPr="00B9218A" w:rsidRDefault="00714B8D" w:rsidP="00AD18AD">
      <w:pPr>
        <w:pStyle w:val="4MyHeading"/>
      </w:pPr>
      <w:bookmarkStart w:id="172" w:name="_Toc68009463"/>
      <w:bookmarkStart w:id="173" w:name="_Toc68009531"/>
      <w:bookmarkStart w:id="174" w:name="_Toc68009599"/>
      <w:bookmarkStart w:id="175" w:name="_Toc68009673"/>
      <w:bookmarkStart w:id="176" w:name="_Toc68009800"/>
      <w:bookmarkStart w:id="177" w:name="_Toc68010717"/>
      <w:bookmarkStart w:id="178" w:name="_Toc70620455"/>
      <w:r>
        <w:t>Non-medical p</w:t>
      </w:r>
      <w:r w:rsidR="009A09DF" w:rsidRPr="00B9218A">
        <w:t>ay band</w:t>
      </w:r>
      <w:bookmarkEnd w:id="172"/>
      <w:bookmarkEnd w:id="173"/>
      <w:bookmarkEnd w:id="174"/>
      <w:bookmarkEnd w:id="175"/>
      <w:bookmarkEnd w:id="176"/>
      <w:bookmarkEnd w:id="177"/>
      <w:bookmarkEnd w:id="178"/>
    </w:p>
    <w:p w14:paraId="03FDB55D" w14:textId="77777777" w:rsidR="009A09DF" w:rsidRPr="004C50CD" w:rsidRDefault="009A09DF" w:rsidP="009A09DF">
      <w:pPr>
        <w:rPr>
          <w:sz w:val="20"/>
        </w:rPr>
      </w:pPr>
    </w:p>
    <w:p w14:paraId="37236323" w14:textId="735FC2D0" w:rsidR="009A09DF" w:rsidRPr="00580386" w:rsidRDefault="009A09DF" w:rsidP="00580386">
      <w:pPr>
        <w:pStyle w:val="Caption"/>
        <w:jc w:val="center"/>
        <w:rPr>
          <w:i/>
          <w:iCs/>
          <w:u w:val="none"/>
        </w:rPr>
      </w:pPr>
      <w:r w:rsidRPr="00580386">
        <w:rPr>
          <w:i/>
          <w:iCs/>
          <w:u w:val="none"/>
        </w:rPr>
        <w:t xml:space="preserve">Table </w:t>
      </w:r>
      <w:r w:rsidR="0068604D" w:rsidRPr="00580386">
        <w:rPr>
          <w:i/>
          <w:iCs/>
          <w:u w:val="none"/>
        </w:rPr>
        <w:fldChar w:fldCharType="begin"/>
      </w:r>
      <w:r w:rsidR="0068604D" w:rsidRPr="00580386">
        <w:rPr>
          <w:i/>
          <w:iCs/>
          <w:u w:val="none"/>
        </w:rPr>
        <w:instrText xml:space="preserve"> SEQ Table \* ARABIC </w:instrText>
      </w:r>
      <w:r w:rsidR="0068604D" w:rsidRPr="00580386">
        <w:rPr>
          <w:i/>
          <w:iCs/>
          <w:u w:val="none"/>
        </w:rPr>
        <w:fldChar w:fldCharType="separate"/>
      </w:r>
      <w:r w:rsidR="00BD4194">
        <w:rPr>
          <w:i/>
          <w:iCs/>
          <w:noProof/>
          <w:u w:val="none"/>
        </w:rPr>
        <w:t>15</w:t>
      </w:r>
      <w:r w:rsidR="0068604D" w:rsidRPr="00580386">
        <w:rPr>
          <w:i/>
          <w:iCs/>
          <w:noProof/>
          <w:u w:val="none"/>
        </w:rPr>
        <w:fldChar w:fldCharType="end"/>
      </w:r>
      <w:r w:rsidRPr="00580386">
        <w:rPr>
          <w:i/>
          <w:iCs/>
          <w:u w:val="none"/>
        </w:rPr>
        <w:tab/>
      </w:r>
      <w:bookmarkStart w:id="179" w:name="_Toc3391393"/>
      <w:r w:rsidRPr="00580386">
        <w:rPr>
          <w:i/>
          <w:iCs/>
          <w:u w:val="none"/>
        </w:rPr>
        <w:t>Pay bands by disability</w:t>
      </w:r>
      <w:bookmarkEnd w:id="179"/>
    </w:p>
    <w:p w14:paraId="639F11F3" w14:textId="77777777" w:rsidR="009A09DF" w:rsidRPr="004C50CD" w:rsidRDefault="009A09DF" w:rsidP="00580386">
      <w:pPr>
        <w:ind w:firstLine="2410"/>
      </w:pPr>
      <w:r w:rsidRPr="004C50CD">
        <w:rPr>
          <w:noProof/>
        </w:rPr>
        <w:drawing>
          <wp:inline distT="0" distB="0" distL="0" distR="0" wp14:anchorId="1456008D" wp14:editId="425FD1ED">
            <wp:extent cx="3162300" cy="60864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62300" cy="6086475"/>
                    </a:xfrm>
                    <a:prstGeom prst="rect">
                      <a:avLst/>
                    </a:prstGeom>
                    <a:noFill/>
                    <a:ln>
                      <a:noFill/>
                    </a:ln>
                  </pic:spPr>
                </pic:pic>
              </a:graphicData>
            </a:graphic>
          </wp:inline>
        </w:drawing>
      </w:r>
    </w:p>
    <w:p w14:paraId="6880881E" w14:textId="77777777" w:rsidR="009A09DF" w:rsidRPr="004C50CD" w:rsidRDefault="009A09DF" w:rsidP="009A09DF"/>
    <w:p w14:paraId="25F2D5DF" w14:textId="77777777" w:rsidR="009A09DF" w:rsidRPr="004C50CD" w:rsidRDefault="009A09DF" w:rsidP="009A09DF"/>
    <w:p w14:paraId="70037FDC" w14:textId="3A1E53A7" w:rsidR="009A09DF" w:rsidRDefault="009A09DF" w:rsidP="006C5230">
      <w:pPr>
        <w:numPr>
          <w:ilvl w:val="0"/>
          <w:numId w:val="3"/>
        </w:numPr>
        <w:tabs>
          <w:tab w:val="clear" w:pos="720"/>
          <w:tab w:val="num" w:pos="567"/>
        </w:tabs>
        <w:ind w:left="567" w:hanging="567"/>
      </w:pPr>
      <w:r w:rsidRPr="004C50CD">
        <w:t>The number of staff with a disability has increased in line with the increase in total staff numbers</w:t>
      </w:r>
      <w:r w:rsidR="006C5230">
        <w:t>.</w:t>
      </w:r>
    </w:p>
    <w:p w14:paraId="387C0D21" w14:textId="77777777" w:rsidR="006C5230" w:rsidRPr="004C50CD" w:rsidRDefault="006C5230" w:rsidP="006C5230">
      <w:pPr>
        <w:tabs>
          <w:tab w:val="num" w:pos="567"/>
        </w:tabs>
        <w:ind w:left="567" w:hanging="567"/>
      </w:pPr>
    </w:p>
    <w:p w14:paraId="514D0F6F" w14:textId="17D74FD5" w:rsidR="009A09DF" w:rsidRPr="004C50CD" w:rsidRDefault="009A09DF" w:rsidP="006C5230">
      <w:pPr>
        <w:numPr>
          <w:ilvl w:val="0"/>
          <w:numId w:val="3"/>
        </w:numPr>
        <w:tabs>
          <w:tab w:val="clear" w:pos="720"/>
          <w:tab w:val="num" w:pos="567"/>
        </w:tabs>
        <w:ind w:left="567" w:hanging="567"/>
      </w:pPr>
      <w:r w:rsidRPr="004C50CD">
        <w:t>The percentage of staff remains relatively stable (2019 – 6.3%)</w:t>
      </w:r>
      <w:r w:rsidR="006C5230">
        <w:t>.</w:t>
      </w:r>
    </w:p>
    <w:p w14:paraId="439313D4" w14:textId="77777777" w:rsidR="004C50CD" w:rsidRDefault="004C50CD">
      <w:pPr>
        <w:rPr>
          <w:b/>
          <w:bCs/>
          <w14:scene3d>
            <w14:camera w14:prst="orthographicFront"/>
            <w14:lightRig w14:rig="threePt" w14:dir="t">
              <w14:rot w14:lat="0" w14:lon="0" w14:rev="0"/>
            </w14:lightRig>
          </w14:scene3d>
        </w:rPr>
      </w:pPr>
      <w:bookmarkStart w:id="180" w:name="_Toc314236166"/>
      <w:bookmarkStart w:id="181" w:name="_Toc314752132"/>
      <w:bookmarkStart w:id="182" w:name="_Toc3391741"/>
      <w:bookmarkStart w:id="183" w:name="_Toc68009484"/>
      <w:bookmarkStart w:id="184" w:name="_Toc68009552"/>
      <w:bookmarkStart w:id="185" w:name="_Toc68009620"/>
      <w:bookmarkStart w:id="186" w:name="_Toc68009694"/>
      <w:bookmarkStart w:id="187" w:name="_Toc68009821"/>
      <w:bookmarkStart w:id="188" w:name="_Toc68010738"/>
      <w:r>
        <w:br w:type="page"/>
      </w:r>
    </w:p>
    <w:p w14:paraId="0472A95A" w14:textId="4C0D4E90" w:rsidR="004D74C6" w:rsidRPr="004C50CD" w:rsidRDefault="004D74C6" w:rsidP="00AD18AD">
      <w:pPr>
        <w:pStyle w:val="4MyHeading"/>
      </w:pPr>
      <w:bookmarkStart w:id="189" w:name="_Toc70620456"/>
      <w:r w:rsidRPr="004C50CD">
        <w:lastRenderedPageBreak/>
        <w:t>Promotions</w:t>
      </w:r>
      <w:bookmarkEnd w:id="180"/>
      <w:bookmarkEnd w:id="181"/>
      <w:bookmarkEnd w:id="182"/>
      <w:bookmarkEnd w:id="183"/>
      <w:bookmarkEnd w:id="184"/>
      <w:bookmarkEnd w:id="185"/>
      <w:bookmarkEnd w:id="186"/>
      <w:bookmarkEnd w:id="187"/>
      <w:bookmarkEnd w:id="188"/>
      <w:bookmarkEnd w:id="189"/>
    </w:p>
    <w:p w14:paraId="3DD78BE1" w14:textId="77777777" w:rsidR="004D74C6" w:rsidRPr="004C50CD" w:rsidRDefault="004D74C6" w:rsidP="004D74C6">
      <w:pPr>
        <w:tabs>
          <w:tab w:val="left" w:pos="960"/>
        </w:tabs>
        <w:rPr>
          <w:sz w:val="20"/>
        </w:rPr>
      </w:pPr>
    </w:p>
    <w:p w14:paraId="111E1AB2" w14:textId="5A370BB6" w:rsidR="004D74C6" w:rsidRPr="00580386" w:rsidRDefault="004D74C6" w:rsidP="00580386">
      <w:pPr>
        <w:pStyle w:val="Caption"/>
        <w:jc w:val="center"/>
        <w:rPr>
          <w:i/>
          <w:iCs/>
          <w:u w:val="none"/>
        </w:rPr>
      </w:pPr>
      <w:bookmarkStart w:id="190" w:name="_Ref67481797"/>
      <w:bookmarkStart w:id="191" w:name="_Ref67481793"/>
      <w:r w:rsidRPr="00580386">
        <w:rPr>
          <w:i/>
          <w:iCs/>
          <w:u w:val="none"/>
        </w:rPr>
        <w:t xml:space="preserve">Table </w:t>
      </w:r>
      <w:r w:rsidR="0068604D" w:rsidRPr="00580386">
        <w:rPr>
          <w:i/>
          <w:iCs/>
          <w:u w:val="none"/>
        </w:rPr>
        <w:fldChar w:fldCharType="begin"/>
      </w:r>
      <w:r w:rsidR="0068604D" w:rsidRPr="00580386">
        <w:rPr>
          <w:i/>
          <w:iCs/>
          <w:u w:val="none"/>
        </w:rPr>
        <w:instrText xml:space="preserve"> SEQ Table \* ARABIC </w:instrText>
      </w:r>
      <w:r w:rsidR="0068604D" w:rsidRPr="00580386">
        <w:rPr>
          <w:i/>
          <w:iCs/>
          <w:u w:val="none"/>
        </w:rPr>
        <w:fldChar w:fldCharType="separate"/>
      </w:r>
      <w:r w:rsidR="00BD4194">
        <w:rPr>
          <w:i/>
          <w:iCs/>
          <w:noProof/>
          <w:u w:val="none"/>
        </w:rPr>
        <w:t>16</w:t>
      </w:r>
      <w:r w:rsidR="0068604D" w:rsidRPr="00580386">
        <w:rPr>
          <w:i/>
          <w:iCs/>
          <w:noProof/>
          <w:u w:val="none"/>
        </w:rPr>
        <w:fldChar w:fldCharType="end"/>
      </w:r>
      <w:bookmarkEnd w:id="190"/>
      <w:r w:rsidRPr="00580386">
        <w:rPr>
          <w:i/>
          <w:iCs/>
          <w:u w:val="none"/>
        </w:rPr>
        <w:tab/>
      </w:r>
      <w:bookmarkStart w:id="192" w:name="_Toc3391421"/>
      <w:r w:rsidRPr="00580386">
        <w:rPr>
          <w:i/>
          <w:iCs/>
          <w:u w:val="none"/>
        </w:rPr>
        <w:t>Promotions by disability</w:t>
      </w:r>
      <w:bookmarkEnd w:id="191"/>
      <w:bookmarkEnd w:id="192"/>
    </w:p>
    <w:p w14:paraId="4AF2DDFA" w14:textId="77777777" w:rsidR="004D74C6" w:rsidRPr="004C50CD" w:rsidRDefault="004D74C6" w:rsidP="00580386">
      <w:pPr>
        <w:tabs>
          <w:tab w:val="left" w:pos="1843"/>
        </w:tabs>
        <w:ind w:firstLine="1843"/>
      </w:pPr>
      <w:r w:rsidRPr="004C50CD">
        <w:rPr>
          <w:noProof/>
        </w:rPr>
        <w:drawing>
          <wp:inline distT="0" distB="0" distL="0" distR="0" wp14:anchorId="3A15FB5E" wp14:editId="785919D0">
            <wp:extent cx="3971925" cy="12287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71925" cy="1228725"/>
                    </a:xfrm>
                    <a:prstGeom prst="rect">
                      <a:avLst/>
                    </a:prstGeom>
                    <a:noFill/>
                    <a:ln>
                      <a:noFill/>
                    </a:ln>
                  </pic:spPr>
                </pic:pic>
              </a:graphicData>
            </a:graphic>
          </wp:inline>
        </w:drawing>
      </w:r>
    </w:p>
    <w:p w14:paraId="623AAC51" w14:textId="77777777" w:rsidR="004D74C6" w:rsidRPr="004C50CD" w:rsidRDefault="004D74C6" w:rsidP="004D74C6">
      <w:pPr>
        <w:tabs>
          <w:tab w:val="left" w:pos="960"/>
        </w:tabs>
      </w:pPr>
    </w:p>
    <w:p w14:paraId="7FF179DC" w14:textId="0162583E" w:rsidR="004D74C6" w:rsidRPr="004C50CD" w:rsidRDefault="004D74C6" w:rsidP="004D74C6">
      <w:pPr>
        <w:tabs>
          <w:tab w:val="left" w:pos="960"/>
        </w:tabs>
      </w:pPr>
      <w:r w:rsidRPr="004C50CD">
        <w:fldChar w:fldCharType="begin"/>
      </w:r>
      <w:r w:rsidRPr="004C50CD">
        <w:instrText xml:space="preserve"> REF _Ref67481797 \h </w:instrText>
      </w:r>
      <w:r w:rsidRPr="004C50CD">
        <w:fldChar w:fldCharType="separate"/>
      </w:r>
      <w:r w:rsidR="00BD4194" w:rsidRPr="00580386">
        <w:rPr>
          <w:i/>
          <w:iCs/>
        </w:rPr>
        <w:t xml:space="preserve">Table </w:t>
      </w:r>
      <w:r w:rsidR="00BD4194">
        <w:rPr>
          <w:i/>
          <w:iCs/>
          <w:noProof/>
        </w:rPr>
        <w:t>16</w:t>
      </w:r>
      <w:r w:rsidRPr="004C50CD">
        <w:fldChar w:fldCharType="end"/>
      </w:r>
      <w:r w:rsidRPr="004C50CD">
        <w:t xml:space="preserve"> shows the number and percentage of staff who consider they have a disability and who were promoted during the audit period.</w:t>
      </w:r>
    </w:p>
    <w:p w14:paraId="6DDCF657" w14:textId="77777777" w:rsidR="004D74C6" w:rsidRPr="004C50CD" w:rsidRDefault="004D74C6" w:rsidP="004D74C6">
      <w:pPr>
        <w:tabs>
          <w:tab w:val="left" w:pos="960"/>
        </w:tabs>
      </w:pPr>
    </w:p>
    <w:p w14:paraId="50E3468A" w14:textId="6D809C04" w:rsidR="004D74C6" w:rsidRPr="004C50CD" w:rsidRDefault="004D74C6" w:rsidP="004D74C6">
      <w:pPr>
        <w:tabs>
          <w:tab w:val="left" w:pos="960"/>
        </w:tabs>
        <w:rPr>
          <w:sz w:val="20"/>
        </w:rPr>
      </w:pPr>
      <w:r w:rsidRPr="004C50CD">
        <w:t>The results show that 6.4% of promoted staff have stated that they are disabled which reflects the Trust staff in post figure</w:t>
      </w:r>
      <w:r w:rsidR="006C5230">
        <w:t>.</w:t>
      </w:r>
    </w:p>
    <w:p w14:paraId="32A6568D" w14:textId="77777777" w:rsidR="004D74C6" w:rsidRPr="004C50CD" w:rsidRDefault="004D74C6" w:rsidP="009A09DF"/>
    <w:p w14:paraId="71AE19FA" w14:textId="69D9D201" w:rsidR="00187799" w:rsidRPr="004C50CD" w:rsidRDefault="00187799" w:rsidP="00AD18AD">
      <w:pPr>
        <w:pStyle w:val="4MyHeading"/>
      </w:pPr>
      <w:bookmarkStart w:id="193" w:name="_Toc68009493"/>
      <w:bookmarkStart w:id="194" w:name="_Toc68009561"/>
      <w:bookmarkStart w:id="195" w:name="_Toc68009629"/>
      <w:bookmarkStart w:id="196" w:name="_Toc68009703"/>
      <w:bookmarkStart w:id="197" w:name="_Toc68009830"/>
      <w:bookmarkStart w:id="198" w:name="_Toc68010747"/>
      <w:bookmarkStart w:id="199" w:name="_Toc70620457"/>
      <w:r w:rsidRPr="004C50CD">
        <w:t>Training</w:t>
      </w:r>
      <w:bookmarkEnd w:id="193"/>
      <w:bookmarkEnd w:id="194"/>
      <w:bookmarkEnd w:id="195"/>
      <w:bookmarkEnd w:id="196"/>
      <w:bookmarkEnd w:id="197"/>
      <w:bookmarkEnd w:id="198"/>
      <w:bookmarkEnd w:id="199"/>
    </w:p>
    <w:p w14:paraId="3F278222" w14:textId="77777777" w:rsidR="00187799" w:rsidRPr="00580386" w:rsidRDefault="00187799" w:rsidP="00580386">
      <w:pPr>
        <w:pStyle w:val="Caption"/>
        <w:jc w:val="center"/>
        <w:rPr>
          <w:i/>
          <w:iCs/>
        </w:rPr>
      </w:pPr>
    </w:p>
    <w:p w14:paraId="69B824FF" w14:textId="4EC649BF" w:rsidR="00187799" w:rsidRPr="00580386" w:rsidRDefault="00187799" w:rsidP="00580386">
      <w:pPr>
        <w:pStyle w:val="Caption"/>
        <w:jc w:val="center"/>
        <w:rPr>
          <w:i/>
          <w:iCs/>
          <w:u w:val="none"/>
        </w:rPr>
      </w:pPr>
      <w:r w:rsidRPr="00580386">
        <w:rPr>
          <w:i/>
          <w:iCs/>
          <w:u w:val="none"/>
        </w:rPr>
        <w:t xml:space="preserve">Table </w:t>
      </w:r>
      <w:r w:rsidR="0068604D" w:rsidRPr="00580386">
        <w:rPr>
          <w:i/>
          <w:iCs/>
          <w:u w:val="none"/>
        </w:rPr>
        <w:fldChar w:fldCharType="begin"/>
      </w:r>
      <w:r w:rsidR="0068604D" w:rsidRPr="00580386">
        <w:rPr>
          <w:i/>
          <w:iCs/>
          <w:u w:val="none"/>
        </w:rPr>
        <w:instrText xml:space="preserve"> SEQ Table \* ARABIC </w:instrText>
      </w:r>
      <w:r w:rsidR="0068604D" w:rsidRPr="00580386">
        <w:rPr>
          <w:i/>
          <w:iCs/>
          <w:u w:val="none"/>
        </w:rPr>
        <w:fldChar w:fldCharType="separate"/>
      </w:r>
      <w:r w:rsidR="00BD4194">
        <w:rPr>
          <w:i/>
          <w:iCs/>
          <w:noProof/>
          <w:u w:val="none"/>
        </w:rPr>
        <w:t>17</w:t>
      </w:r>
      <w:r w:rsidR="0068604D" w:rsidRPr="00580386">
        <w:rPr>
          <w:i/>
          <w:iCs/>
          <w:noProof/>
          <w:u w:val="none"/>
        </w:rPr>
        <w:fldChar w:fldCharType="end"/>
      </w:r>
      <w:r w:rsidRPr="00580386">
        <w:rPr>
          <w:i/>
          <w:iCs/>
          <w:u w:val="none"/>
        </w:rPr>
        <w:tab/>
      </w:r>
      <w:bookmarkStart w:id="200" w:name="_Toc3391431"/>
      <w:r w:rsidRPr="00580386">
        <w:rPr>
          <w:i/>
          <w:iCs/>
          <w:u w:val="none"/>
        </w:rPr>
        <w:t>Number of courses by disability and area</w:t>
      </w:r>
      <w:bookmarkEnd w:id="200"/>
    </w:p>
    <w:p w14:paraId="587031E3" w14:textId="77777777" w:rsidR="00187799" w:rsidRPr="004C50CD" w:rsidRDefault="00187799" w:rsidP="00580386">
      <w:pPr>
        <w:ind w:firstLine="1560"/>
      </w:pPr>
      <w:r w:rsidRPr="004C50CD">
        <w:rPr>
          <w:noProof/>
        </w:rPr>
        <w:drawing>
          <wp:inline distT="0" distB="0" distL="0" distR="0" wp14:anchorId="5145C359" wp14:editId="7C641A33">
            <wp:extent cx="4591050" cy="441007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91050" cy="4410075"/>
                    </a:xfrm>
                    <a:prstGeom prst="rect">
                      <a:avLst/>
                    </a:prstGeom>
                    <a:noFill/>
                    <a:ln>
                      <a:noFill/>
                    </a:ln>
                  </pic:spPr>
                </pic:pic>
              </a:graphicData>
            </a:graphic>
          </wp:inline>
        </w:drawing>
      </w:r>
    </w:p>
    <w:p w14:paraId="6336B6D7" w14:textId="77777777" w:rsidR="00187799" w:rsidRPr="004C50CD" w:rsidRDefault="00187799" w:rsidP="00187799"/>
    <w:p w14:paraId="45114D17" w14:textId="77777777" w:rsidR="00187799" w:rsidRPr="004C50CD" w:rsidRDefault="00187799" w:rsidP="00187799">
      <w:pPr>
        <w:rPr>
          <w:rFonts w:cs="Arial"/>
          <w:b/>
          <w:bCs/>
          <w:i/>
          <w:iCs/>
          <w:szCs w:val="24"/>
          <w:lang w:eastAsia="en-GB"/>
        </w:rPr>
      </w:pPr>
      <w:r w:rsidRPr="00B14719">
        <w:t xml:space="preserve">Of the 6,179 courses, 387 were attended by staff who consider themselves to have a disability.  This represents 6.3% of all courses taken and is slightly lower than the total </w:t>
      </w:r>
      <w:r w:rsidRPr="004C50CD">
        <w:t>percentage of Trust staff who have stated they are disabled (6.4%).</w:t>
      </w:r>
    </w:p>
    <w:p w14:paraId="43C75647" w14:textId="6A034531" w:rsidR="00187799" w:rsidRPr="004C50CD" w:rsidRDefault="00187799" w:rsidP="00187799"/>
    <w:p w14:paraId="159638F9" w14:textId="061E7685" w:rsidR="00187799" w:rsidRPr="004C50CD" w:rsidRDefault="00187799" w:rsidP="00AD18AD">
      <w:pPr>
        <w:pStyle w:val="4MyHeading"/>
      </w:pPr>
      <w:bookmarkStart w:id="201" w:name="_Toc314150342"/>
      <w:bookmarkStart w:id="202" w:name="_Toc314236187"/>
      <w:bookmarkStart w:id="203" w:name="_Toc314752153"/>
      <w:bookmarkStart w:id="204" w:name="_Toc3391758"/>
      <w:bookmarkStart w:id="205" w:name="_Toc68009502"/>
      <w:bookmarkStart w:id="206" w:name="_Toc68009570"/>
      <w:bookmarkStart w:id="207" w:name="_Toc68009638"/>
      <w:bookmarkStart w:id="208" w:name="_Toc68009712"/>
      <w:bookmarkStart w:id="209" w:name="_Toc68009839"/>
      <w:bookmarkStart w:id="210" w:name="_Toc68010756"/>
      <w:bookmarkStart w:id="211" w:name="_Toc70620458"/>
      <w:r w:rsidRPr="004C50CD">
        <w:t>Disciplinary investigations</w:t>
      </w:r>
      <w:bookmarkEnd w:id="201"/>
      <w:bookmarkEnd w:id="202"/>
      <w:bookmarkEnd w:id="203"/>
      <w:bookmarkEnd w:id="204"/>
      <w:bookmarkEnd w:id="205"/>
      <w:bookmarkEnd w:id="206"/>
      <w:bookmarkEnd w:id="207"/>
      <w:bookmarkEnd w:id="208"/>
      <w:bookmarkEnd w:id="209"/>
      <w:bookmarkEnd w:id="210"/>
      <w:bookmarkEnd w:id="211"/>
    </w:p>
    <w:p w14:paraId="3F146347" w14:textId="77777777" w:rsidR="00187799" w:rsidRPr="004C50CD" w:rsidRDefault="00187799" w:rsidP="00187799">
      <w:pPr>
        <w:rPr>
          <w:sz w:val="20"/>
        </w:rPr>
      </w:pPr>
    </w:p>
    <w:p w14:paraId="0C3164D3" w14:textId="77777777" w:rsidR="00187799" w:rsidRPr="004C50CD" w:rsidRDefault="00187799" w:rsidP="00187799">
      <w:r w:rsidRPr="004C50CD">
        <w:t>Out of 26 disciplinaries, 1 member of staff stated that they considered themselves to have a disability.  This is 3.8% of the total.</w:t>
      </w:r>
    </w:p>
    <w:bookmarkEnd w:id="163"/>
    <w:bookmarkEnd w:id="164"/>
    <w:bookmarkEnd w:id="165"/>
    <w:p w14:paraId="22CBFFD6" w14:textId="77777777" w:rsidR="00AD61F1" w:rsidRDefault="00AD61F1">
      <w:pPr>
        <w:rPr>
          <w:rFonts w:cs="Arial"/>
          <w:b/>
          <w:szCs w:val="24"/>
        </w:rPr>
      </w:pPr>
      <w:r>
        <w:br w:type="page"/>
      </w:r>
    </w:p>
    <w:p w14:paraId="77D4B26F" w14:textId="7A40CB81" w:rsidR="00007B8F" w:rsidRPr="00910288" w:rsidRDefault="00187799" w:rsidP="00623E3E">
      <w:pPr>
        <w:pStyle w:val="3MyHeading"/>
      </w:pPr>
      <w:bookmarkStart w:id="212" w:name="_Toc70620459"/>
      <w:r>
        <w:lastRenderedPageBreak/>
        <w:t>Gender</w:t>
      </w:r>
      <w:bookmarkEnd w:id="212"/>
    </w:p>
    <w:p w14:paraId="35CE39A5" w14:textId="0976B270" w:rsidR="00007B8F" w:rsidRDefault="00007B8F" w:rsidP="00007B8F"/>
    <w:p w14:paraId="29A836B9" w14:textId="23F32A47" w:rsidR="002A1651" w:rsidRDefault="002A1651" w:rsidP="00623E3E">
      <w:pPr>
        <w:pStyle w:val="4MyHeading"/>
      </w:pPr>
      <w:bookmarkStart w:id="213" w:name="_Toc70620460"/>
      <w:r>
        <w:t xml:space="preserve">Staff </w:t>
      </w:r>
      <w:r w:rsidRPr="00623E3E">
        <w:t>in</w:t>
      </w:r>
      <w:r>
        <w:t xml:space="preserve"> post</w:t>
      </w:r>
      <w:bookmarkEnd w:id="213"/>
    </w:p>
    <w:p w14:paraId="7DC20BAC" w14:textId="77777777" w:rsidR="002A1651" w:rsidRPr="00910288" w:rsidRDefault="002A1651" w:rsidP="00007B8F"/>
    <w:p w14:paraId="43864961" w14:textId="21F9CBA6" w:rsidR="003C35FF" w:rsidRPr="00910288" w:rsidRDefault="00910288" w:rsidP="00007B8F">
      <w:pPr>
        <w:rPr>
          <w:szCs w:val="24"/>
        </w:rPr>
      </w:pPr>
      <w:r>
        <w:fldChar w:fldCharType="begin"/>
      </w:r>
      <w:r>
        <w:rPr>
          <w:szCs w:val="24"/>
        </w:rPr>
        <w:instrText xml:space="preserve"> REF _Ref66960619 \h </w:instrText>
      </w:r>
      <w:r>
        <w:fldChar w:fldCharType="separate"/>
      </w:r>
      <w:r w:rsidR="00BD4194" w:rsidRPr="00580386">
        <w:rPr>
          <w:i/>
          <w:iCs/>
        </w:rPr>
        <w:t xml:space="preserve">Table </w:t>
      </w:r>
      <w:r w:rsidR="00BD4194">
        <w:rPr>
          <w:i/>
          <w:iCs/>
          <w:noProof/>
        </w:rPr>
        <w:t>18</w:t>
      </w:r>
      <w:r>
        <w:fldChar w:fldCharType="end"/>
      </w:r>
      <w:r>
        <w:t xml:space="preserve"> </w:t>
      </w:r>
      <w:r w:rsidR="003C788F" w:rsidRPr="00910288">
        <w:rPr>
          <w:szCs w:val="24"/>
        </w:rPr>
        <w:t>and</w:t>
      </w:r>
      <w:r w:rsidR="00540559">
        <w:rPr>
          <w:szCs w:val="24"/>
        </w:rPr>
        <w:t xml:space="preserve"> </w:t>
      </w:r>
      <w:r w:rsidRPr="00910288">
        <w:rPr>
          <w:szCs w:val="24"/>
        </w:rPr>
        <w:fldChar w:fldCharType="begin"/>
      </w:r>
      <w:r w:rsidRPr="00910288">
        <w:rPr>
          <w:szCs w:val="24"/>
        </w:rPr>
        <w:instrText xml:space="preserve"> REF _Ref66960692 \h </w:instrText>
      </w:r>
      <w:r w:rsidRPr="00910288">
        <w:rPr>
          <w:szCs w:val="24"/>
        </w:rPr>
      </w:r>
      <w:r w:rsidRPr="00910288">
        <w:rPr>
          <w:szCs w:val="24"/>
        </w:rPr>
        <w:fldChar w:fldCharType="separate"/>
      </w:r>
      <w:r w:rsidR="00BD4194" w:rsidRPr="00587789">
        <w:rPr>
          <w:i/>
          <w:iCs/>
        </w:rPr>
        <w:t xml:space="preserve">Figure </w:t>
      </w:r>
      <w:r w:rsidR="00BD4194">
        <w:rPr>
          <w:i/>
          <w:iCs/>
          <w:noProof/>
        </w:rPr>
        <w:t>8</w:t>
      </w:r>
      <w:r w:rsidRPr="00910288">
        <w:rPr>
          <w:szCs w:val="24"/>
        </w:rPr>
        <w:fldChar w:fldCharType="end"/>
      </w:r>
      <w:r w:rsidRPr="00910288">
        <w:rPr>
          <w:szCs w:val="24"/>
        </w:rPr>
        <w:t xml:space="preserve"> </w:t>
      </w:r>
      <w:r w:rsidR="00E72BE4">
        <w:rPr>
          <w:szCs w:val="24"/>
        </w:rPr>
        <w:fldChar w:fldCharType="begin"/>
      </w:r>
      <w:r w:rsidR="00E72BE4">
        <w:rPr>
          <w:szCs w:val="24"/>
        </w:rPr>
        <w:instrText xml:space="preserve"> REF _Ref67313878 \p \h </w:instrText>
      </w:r>
      <w:r w:rsidR="00E72BE4">
        <w:rPr>
          <w:szCs w:val="24"/>
        </w:rPr>
      </w:r>
      <w:r w:rsidR="00E72BE4">
        <w:rPr>
          <w:szCs w:val="24"/>
        </w:rPr>
        <w:fldChar w:fldCharType="separate"/>
      </w:r>
      <w:r w:rsidR="00BD4194">
        <w:rPr>
          <w:szCs w:val="24"/>
        </w:rPr>
        <w:t>below</w:t>
      </w:r>
      <w:r w:rsidR="00E72BE4">
        <w:rPr>
          <w:szCs w:val="24"/>
        </w:rPr>
        <w:fldChar w:fldCharType="end"/>
      </w:r>
      <w:r w:rsidR="00E72BE4">
        <w:rPr>
          <w:szCs w:val="24"/>
        </w:rPr>
        <w:t xml:space="preserve"> </w:t>
      </w:r>
      <w:r w:rsidR="003C788F" w:rsidRPr="00910288">
        <w:rPr>
          <w:szCs w:val="24"/>
        </w:rPr>
        <w:t>show</w:t>
      </w:r>
      <w:r w:rsidR="00BA2251" w:rsidRPr="00910288">
        <w:rPr>
          <w:szCs w:val="24"/>
        </w:rPr>
        <w:t xml:space="preserve"> </w:t>
      </w:r>
      <w:r w:rsidR="0019656A" w:rsidRPr="00910288">
        <w:rPr>
          <w:szCs w:val="24"/>
        </w:rPr>
        <w:t xml:space="preserve">the </w:t>
      </w:r>
      <w:r w:rsidR="00BA2251" w:rsidRPr="00910288">
        <w:rPr>
          <w:szCs w:val="24"/>
        </w:rPr>
        <w:t xml:space="preserve">gender </w:t>
      </w:r>
      <w:r w:rsidR="0019656A" w:rsidRPr="00910288">
        <w:rPr>
          <w:szCs w:val="24"/>
        </w:rPr>
        <w:t xml:space="preserve">split </w:t>
      </w:r>
      <w:r w:rsidR="00BA2251" w:rsidRPr="00910288">
        <w:rPr>
          <w:szCs w:val="24"/>
        </w:rPr>
        <w:t xml:space="preserve">for </w:t>
      </w:r>
      <w:r w:rsidR="003C788F" w:rsidRPr="00910288">
        <w:rPr>
          <w:szCs w:val="24"/>
        </w:rPr>
        <w:t xml:space="preserve">all </w:t>
      </w:r>
      <w:r w:rsidR="00BA2251" w:rsidRPr="00910288">
        <w:rPr>
          <w:szCs w:val="24"/>
        </w:rPr>
        <w:t>Trust staff</w:t>
      </w:r>
      <w:bookmarkStart w:id="214" w:name="_Ref2153074"/>
      <w:bookmarkStart w:id="215" w:name="_Toc3391385"/>
      <w:r>
        <w:rPr>
          <w:szCs w:val="24"/>
        </w:rPr>
        <w:t>.  The split across all staff is 78.5%/21.5%, female to male staff.</w:t>
      </w:r>
    </w:p>
    <w:p w14:paraId="11B9F14C" w14:textId="08EDC3A4" w:rsidR="00CB5355" w:rsidRDefault="00CB5355" w:rsidP="003C35FF">
      <w:pPr>
        <w:pStyle w:val="Caption"/>
      </w:pPr>
    </w:p>
    <w:p w14:paraId="2477246D" w14:textId="77777777" w:rsidR="00910288" w:rsidRPr="00910288" w:rsidRDefault="00910288" w:rsidP="00910288"/>
    <w:p w14:paraId="1F2D4704" w14:textId="57E70D55" w:rsidR="00910288" w:rsidRPr="00580386" w:rsidRDefault="00910288" w:rsidP="00580386">
      <w:pPr>
        <w:pStyle w:val="Caption"/>
        <w:jc w:val="center"/>
        <w:rPr>
          <w:i/>
          <w:iCs/>
        </w:rPr>
      </w:pPr>
      <w:bookmarkStart w:id="216" w:name="_Ref66960619"/>
      <w:bookmarkEnd w:id="214"/>
      <w:bookmarkEnd w:id="215"/>
      <w:r w:rsidRPr="00580386">
        <w:rPr>
          <w:i/>
          <w:iCs/>
        </w:rPr>
        <w:t xml:space="preserve">Table </w:t>
      </w:r>
      <w:r w:rsidR="0068604D" w:rsidRPr="00580386">
        <w:rPr>
          <w:i/>
          <w:iCs/>
        </w:rPr>
        <w:fldChar w:fldCharType="begin"/>
      </w:r>
      <w:r w:rsidR="0068604D" w:rsidRPr="00580386">
        <w:rPr>
          <w:i/>
          <w:iCs/>
        </w:rPr>
        <w:instrText xml:space="preserve"> SEQ Table \* ARABIC </w:instrText>
      </w:r>
      <w:r w:rsidR="0068604D" w:rsidRPr="00580386">
        <w:rPr>
          <w:i/>
          <w:iCs/>
        </w:rPr>
        <w:fldChar w:fldCharType="separate"/>
      </w:r>
      <w:r w:rsidR="00BD4194">
        <w:rPr>
          <w:i/>
          <w:iCs/>
          <w:noProof/>
        </w:rPr>
        <w:t>18</w:t>
      </w:r>
      <w:r w:rsidR="0068604D" w:rsidRPr="00580386">
        <w:rPr>
          <w:i/>
          <w:iCs/>
          <w:noProof/>
        </w:rPr>
        <w:fldChar w:fldCharType="end"/>
      </w:r>
      <w:bookmarkEnd w:id="216"/>
      <w:r w:rsidR="00AC470F" w:rsidRPr="00580386">
        <w:rPr>
          <w:i/>
          <w:iCs/>
        </w:rPr>
        <w:tab/>
      </w:r>
      <w:r w:rsidRPr="00580386">
        <w:rPr>
          <w:i/>
          <w:iCs/>
        </w:rPr>
        <w:t xml:space="preserve">Staff in post by gender </w:t>
      </w:r>
      <w:bookmarkStart w:id="217" w:name="_Ref67313878"/>
      <w:r w:rsidRPr="00580386">
        <w:rPr>
          <w:i/>
          <w:iCs/>
        </w:rPr>
        <w:t>and area</w:t>
      </w:r>
      <w:bookmarkEnd w:id="217"/>
    </w:p>
    <w:p w14:paraId="07E36922" w14:textId="31355D64" w:rsidR="00CE2618" w:rsidRPr="004C50CD" w:rsidRDefault="002243E0" w:rsidP="00CE2618">
      <w:pPr>
        <w:tabs>
          <w:tab w:val="left" w:pos="1014"/>
        </w:tabs>
      </w:pPr>
      <w:r w:rsidRPr="004C50CD">
        <w:rPr>
          <w:noProof/>
        </w:rPr>
        <w:drawing>
          <wp:inline distT="0" distB="0" distL="0" distR="0" wp14:anchorId="605BCB0F" wp14:editId="615C7FF7">
            <wp:extent cx="6190615" cy="1007745"/>
            <wp:effectExtent l="0" t="0" r="635"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0615" cy="1007745"/>
                    </a:xfrm>
                    <a:prstGeom prst="rect">
                      <a:avLst/>
                    </a:prstGeom>
                    <a:noFill/>
                    <a:ln>
                      <a:noFill/>
                    </a:ln>
                  </pic:spPr>
                </pic:pic>
              </a:graphicData>
            </a:graphic>
          </wp:inline>
        </w:drawing>
      </w:r>
    </w:p>
    <w:p w14:paraId="3A44ECEF" w14:textId="7B1F2603" w:rsidR="009E21D7" w:rsidRPr="004C50CD" w:rsidRDefault="009E21D7" w:rsidP="002B3FF2">
      <w:bookmarkStart w:id="218" w:name="_Toc314236121"/>
      <w:bookmarkStart w:id="219" w:name="_Toc314752086"/>
    </w:p>
    <w:p w14:paraId="02EB089D" w14:textId="77777777" w:rsidR="00D72DC8" w:rsidRDefault="00D72DC8" w:rsidP="002B3FF2"/>
    <w:p w14:paraId="01424D6B" w14:textId="1F28FFD3" w:rsidR="004826DB" w:rsidRPr="004C50CD" w:rsidRDefault="004826DB" w:rsidP="002B3FF2">
      <w:r w:rsidRPr="004C50CD">
        <w:t xml:space="preserve">The following chart shows the gender split by percentage of the total for each </w:t>
      </w:r>
      <w:r w:rsidR="004C70CD" w:rsidRPr="004C50CD">
        <w:t>area</w:t>
      </w:r>
      <w:r w:rsidRPr="004C50CD">
        <w:t>:</w:t>
      </w:r>
      <w:bookmarkEnd w:id="218"/>
      <w:bookmarkEnd w:id="219"/>
    </w:p>
    <w:p w14:paraId="779C08C9" w14:textId="77777777" w:rsidR="00333E61" w:rsidRPr="004C50CD" w:rsidRDefault="00333E61" w:rsidP="002B3FF2"/>
    <w:p w14:paraId="67A0A503" w14:textId="31D69BE3" w:rsidR="00830757" w:rsidRPr="004C50CD" w:rsidRDefault="002243E0" w:rsidP="00725362">
      <w:pPr>
        <w:jc w:val="center"/>
      </w:pPr>
      <w:r w:rsidRPr="004C50CD">
        <w:rPr>
          <w:noProof/>
        </w:rPr>
        <w:drawing>
          <wp:inline distT="0" distB="0" distL="0" distR="0" wp14:anchorId="237AAF36" wp14:editId="2CB188B7">
            <wp:extent cx="5457825" cy="27336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57825" cy="2733675"/>
                    </a:xfrm>
                    <a:prstGeom prst="rect">
                      <a:avLst/>
                    </a:prstGeom>
                    <a:noFill/>
                    <a:ln>
                      <a:noFill/>
                    </a:ln>
                  </pic:spPr>
                </pic:pic>
              </a:graphicData>
            </a:graphic>
          </wp:inline>
        </w:drawing>
      </w:r>
    </w:p>
    <w:p w14:paraId="7B56840D" w14:textId="3E7ABA32" w:rsidR="0019656A" w:rsidRPr="00587789" w:rsidRDefault="0019656A" w:rsidP="00587789">
      <w:pPr>
        <w:pStyle w:val="Caption"/>
        <w:tabs>
          <w:tab w:val="left" w:pos="567"/>
        </w:tabs>
        <w:jc w:val="center"/>
        <w:rPr>
          <w:i/>
          <w:iCs/>
          <w:u w:val="none"/>
        </w:rPr>
      </w:pPr>
      <w:bookmarkStart w:id="220" w:name="_Ref2153091"/>
      <w:bookmarkStart w:id="221" w:name="_Ref66960692"/>
      <w:bookmarkStart w:id="222" w:name="_Toc3391448"/>
      <w:r w:rsidRPr="00587789">
        <w:rPr>
          <w:i/>
          <w:iCs/>
          <w:u w:val="none"/>
        </w:rPr>
        <w:t xml:space="preserve">Figure </w:t>
      </w:r>
      <w:r w:rsidR="0068604D" w:rsidRPr="00587789">
        <w:rPr>
          <w:i/>
          <w:iCs/>
          <w:u w:val="none"/>
        </w:rPr>
        <w:fldChar w:fldCharType="begin"/>
      </w:r>
      <w:r w:rsidR="0068604D" w:rsidRPr="00587789">
        <w:rPr>
          <w:i/>
          <w:iCs/>
          <w:u w:val="none"/>
        </w:rPr>
        <w:instrText xml:space="preserve"> SEQ Figure \* ARABIC </w:instrText>
      </w:r>
      <w:r w:rsidR="0068604D" w:rsidRPr="00587789">
        <w:rPr>
          <w:i/>
          <w:iCs/>
          <w:u w:val="none"/>
        </w:rPr>
        <w:fldChar w:fldCharType="separate"/>
      </w:r>
      <w:r w:rsidR="00BD4194">
        <w:rPr>
          <w:i/>
          <w:iCs/>
          <w:noProof/>
          <w:u w:val="none"/>
        </w:rPr>
        <w:t>8</w:t>
      </w:r>
      <w:r w:rsidR="0068604D" w:rsidRPr="00587789">
        <w:rPr>
          <w:i/>
          <w:iCs/>
          <w:noProof/>
          <w:u w:val="none"/>
        </w:rPr>
        <w:fldChar w:fldCharType="end"/>
      </w:r>
      <w:bookmarkEnd w:id="220"/>
      <w:bookmarkEnd w:id="221"/>
      <w:r w:rsidR="00AC470F" w:rsidRPr="00587789">
        <w:rPr>
          <w:i/>
          <w:iCs/>
          <w:u w:val="none"/>
        </w:rPr>
        <w:tab/>
      </w:r>
      <w:r w:rsidR="000A18B8" w:rsidRPr="00587789">
        <w:rPr>
          <w:i/>
          <w:iCs/>
          <w:u w:val="none"/>
        </w:rPr>
        <w:t>Gender and area</w:t>
      </w:r>
      <w:bookmarkEnd w:id="222"/>
    </w:p>
    <w:p w14:paraId="4114CE59" w14:textId="77777777" w:rsidR="00F86710" w:rsidRPr="004C50CD" w:rsidRDefault="00F86710" w:rsidP="004826DB"/>
    <w:p w14:paraId="563D0E43" w14:textId="77777777" w:rsidR="004826DB" w:rsidRPr="004C50CD" w:rsidRDefault="004826DB" w:rsidP="004826DB">
      <w:r w:rsidRPr="004C50CD">
        <w:t>The results show that:</w:t>
      </w:r>
    </w:p>
    <w:p w14:paraId="7F5909AF" w14:textId="77777777" w:rsidR="004826DB" w:rsidRPr="004C50CD" w:rsidRDefault="004826DB" w:rsidP="004826DB">
      <w:pPr>
        <w:rPr>
          <w:sz w:val="20"/>
        </w:rPr>
      </w:pPr>
    </w:p>
    <w:p w14:paraId="15D58D9D" w14:textId="2D0D7435" w:rsidR="004826DB" w:rsidRDefault="00333E61" w:rsidP="00D72DC8">
      <w:pPr>
        <w:numPr>
          <w:ilvl w:val="0"/>
          <w:numId w:val="3"/>
        </w:numPr>
        <w:tabs>
          <w:tab w:val="clear" w:pos="720"/>
          <w:tab w:val="num" w:pos="567"/>
        </w:tabs>
        <w:ind w:left="567" w:hanging="567"/>
      </w:pPr>
      <w:r w:rsidRPr="004C50CD">
        <w:t>The Trust female to male spilt of 78.5%/21.5% is not significantly different to that of the individual areas although the percentage of male staff in both Barnsley and CAMHS BDUs remains lower than other areas</w:t>
      </w:r>
      <w:r w:rsidR="00D72DC8">
        <w:t>.</w:t>
      </w:r>
    </w:p>
    <w:p w14:paraId="782FEECA" w14:textId="77777777" w:rsidR="00D72DC8" w:rsidRPr="004C50CD" w:rsidRDefault="00D72DC8" w:rsidP="00D72DC8">
      <w:pPr>
        <w:ind w:left="567"/>
      </w:pPr>
    </w:p>
    <w:p w14:paraId="3CA6906F" w14:textId="77777777" w:rsidR="004826DB" w:rsidRPr="004C50CD" w:rsidRDefault="004826DB" w:rsidP="00D72DC8">
      <w:pPr>
        <w:tabs>
          <w:tab w:val="num" w:pos="567"/>
        </w:tabs>
        <w:ind w:left="567" w:hanging="567"/>
        <w:rPr>
          <w:sz w:val="8"/>
          <w:szCs w:val="8"/>
        </w:rPr>
      </w:pPr>
    </w:p>
    <w:p w14:paraId="6C668A33" w14:textId="72F23D77" w:rsidR="00186EE1" w:rsidRPr="004C50CD" w:rsidRDefault="0019656A" w:rsidP="00D72DC8">
      <w:pPr>
        <w:numPr>
          <w:ilvl w:val="0"/>
          <w:numId w:val="3"/>
        </w:numPr>
        <w:tabs>
          <w:tab w:val="clear" w:pos="720"/>
          <w:tab w:val="num" w:pos="567"/>
        </w:tabs>
        <w:ind w:left="567" w:hanging="567"/>
      </w:pPr>
      <w:r w:rsidRPr="004C50CD">
        <w:t>As in previous years, female staff make up over three quarters of Trust staff</w:t>
      </w:r>
      <w:bookmarkStart w:id="223" w:name="_Toc314236122"/>
      <w:bookmarkStart w:id="224" w:name="_Toc314752087"/>
      <w:bookmarkStart w:id="225" w:name="_Toc3391706"/>
      <w:r w:rsidR="00D72DC8">
        <w:t>.</w:t>
      </w:r>
    </w:p>
    <w:p w14:paraId="34D0C9F4" w14:textId="77777777" w:rsidR="00186EE1" w:rsidRPr="004C50CD" w:rsidRDefault="00186EE1" w:rsidP="00D72DC8">
      <w:pPr>
        <w:pStyle w:val="ListParagraph"/>
        <w:tabs>
          <w:tab w:val="num" w:pos="567"/>
        </w:tabs>
        <w:ind w:left="567" w:hanging="567"/>
      </w:pPr>
    </w:p>
    <w:p w14:paraId="01FECEDC" w14:textId="5585005E" w:rsidR="002B03E5" w:rsidRPr="004C50CD" w:rsidRDefault="00AD61F1" w:rsidP="00623E3E">
      <w:pPr>
        <w:pStyle w:val="5MyHeading"/>
      </w:pPr>
      <w:bookmarkStart w:id="226" w:name="_Toc68009471"/>
      <w:bookmarkStart w:id="227" w:name="_Toc68009539"/>
      <w:bookmarkStart w:id="228" w:name="_Toc68009607"/>
      <w:bookmarkStart w:id="229" w:name="_Toc68009681"/>
      <w:bookmarkStart w:id="230" w:name="_Toc68009808"/>
      <w:bookmarkStart w:id="231" w:name="_Toc68010725"/>
      <w:bookmarkEnd w:id="223"/>
      <w:bookmarkEnd w:id="224"/>
      <w:bookmarkEnd w:id="225"/>
      <w:r>
        <w:br w:type="page"/>
      </w:r>
      <w:bookmarkStart w:id="232" w:name="_Toc314236128"/>
      <w:bookmarkStart w:id="233" w:name="_Toc314752093"/>
      <w:bookmarkStart w:id="234" w:name="_Toc3391711"/>
      <w:bookmarkStart w:id="235" w:name="_Toc68009461"/>
      <w:bookmarkStart w:id="236" w:name="_Toc68009529"/>
      <w:bookmarkStart w:id="237" w:name="_Toc68009597"/>
      <w:bookmarkStart w:id="238" w:name="_Toc68009671"/>
      <w:bookmarkStart w:id="239" w:name="_Toc68009798"/>
      <w:bookmarkStart w:id="240" w:name="_Toc68010715"/>
      <w:bookmarkStart w:id="241" w:name="_Toc70620461"/>
      <w:r w:rsidR="001D3722" w:rsidRPr="004C50CD">
        <w:lastRenderedPageBreak/>
        <w:t>Staff in post, pay bands</w:t>
      </w:r>
      <w:bookmarkEnd w:id="232"/>
      <w:bookmarkEnd w:id="233"/>
      <w:bookmarkEnd w:id="234"/>
      <w:bookmarkEnd w:id="235"/>
      <w:bookmarkEnd w:id="236"/>
      <w:bookmarkEnd w:id="237"/>
      <w:bookmarkEnd w:id="238"/>
      <w:bookmarkEnd w:id="239"/>
      <w:bookmarkEnd w:id="240"/>
      <w:bookmarkEnd w:id="241"/>
    </w:p>
    <w:p w14:paraId="27526E5E" w14:textId="77777777" w:rsidR="002B03E5" w:rsidRPr="004C50CD" w:rsidRDefault="002B03E5" w:rsidP="002B03E5">
      <w:pPr>
        <w:rPr>
          <w:szCs w:val="24"/>
        </w:rPr>
      </w:pPr>
    </w:p>
    <w:p w14:paraId="2060D894" w14:textId="5055DCD8" w:rsidR="002B03E5" w:rsidRPr="00580386" w:rsidRDefault="002B03E5" w:rsidP="00580386">
      <w:pPr>
        <w:pStyle w:val="Caption"/>
        <w:jc w:val="center"/>
        <w:rPr>
          <w:i/>
          <w:iCs/>
          <w:sz w:val="20"/>
          <w:u w:val="none"/>
        </w:rPr>
      </w:pPr>
      <w:bookmarkStart w:id="242" w:name="_Ref67403896"/>
      <w:bookmarkStart w:id="243" w:name="_Ref67403905"/>
      <w:r w:rsidRPr="00580386">
        <w:rPr>
          <w:i/>
          <w:iCs/>
          <w:u w:val="none"/>
        </w:rPr>
        <w:t xml:space="preserve">Table </w:t>
      </w:r>
      <w:r w:rsidR="0068604D" w:rsidRPr="00580386">
        <w:rPr>
          <w:i/>
          <w:iCs/>
          <w:u w:val="none"/>
        </w:rPr>
        <w:fldChar w:fldCharType="begin"/>
      </w:r>
      <w:r w:rsidR="0068604D" w:rsidRPr="00580386">
        <w:rPr>
          <w:i/>
          <w:iCs/>
          <w:u w:val="none"/>
        </w:rPr>
        <w:instrText xml:space="preserve"> SEQ Table \* ARABIC </w:instrText>
      </w:r>
      <w:r w:rsidR="0068604D" w:rsidRPr="00580386">
        <w:rPr>
          <w:i/>
          <w:iCs/>
          <w:u w:val="none"/>
        </w:rPr>
        <w:fldChar w:fldCharType="separate"/>
      </w:r>
      <w:r w:rsidR="00BD4194">
        <w:rPr>
          <w:i/>
          <w:iCs/>
          <w:noProof/>
          <w:u w:val="none"/>
        </w:rPr>
        <w:t>19</w:t>
      </w:r>
      <w:r w:rsidR="0068604D" w:rsidRPr="00580386">
        <w:rPr>
          <w:i/>
          <w:iCs/>
          <w:noProof/>
          <w:u w:val="none"/>
        </w:rPr>
        <w:fldChar w:fldCharType="end"/>
      </w:r>
      <w:bookmarkEnd w:id="242"/>
      <w:r w:rsidRPr="00580386">
        <w:rPr>
          <w:i/>
          <w:iCs/>
          <w:u w:val="none"/>
        </w:rPr>
        <w:tab/>
      </w:r>
      <w:bookmarkStart w:id="244" w:name="_Ref2677006"/>
      <w:bookmarkStart w:id="245" w:name="_Toc3391391"/>
      <w:r w:rsidRPr="00580386">
        <w:rPr>
          <w:i/>
          <w:iCs/>
          <w:u w:val="none"/>
        </w:rPr>
        <w:t>Pay band by gender</w:t>
      </w:r>
      <w:bookmarkEnd w:id="243"/>
      <w:bookmarkEnd w:id="244"/>
      <w:bookmarkEnd w:id="245"/>
    </w:p>
    <w:p w14:paraId="3E617ABC" w14:textId="77777777" w:rsidR="002B03E5" w:rsidRPr="004C50CD" w:rsidRDefault="002B03E5" w:rsidP="00580386">
      <w:pPr>
        <w:ind w:firstLine="1276"/>
      </w:pPr>
      <w:r w:rsidRPr="004C50CD">
        <w:rPr>
          <w:noProof/>
        </w:rPr>
        <w:drawing>
          <wp:inline distT="0" distB="0" distL="0" distR="0" wp14:anchorId="020B4FE8" wp14:editId="0705243E">
            <wp:extent cx="4591050" cy="58864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91050" cy="5886450"/>
                    </a:xfrm>
                    <a:prstGeom prst="rect">
                      <a:avLst/>
                    </a:prstGeom>
                    <a:noFill/>
                    <a:ln>
                      <a:noFill/>
                    </a:ln>
                  </pic:spPr>
                </pic:pic>
              </a:graphicData>
            </a:graphic>
          </wp:inline>
        </w:drawing>
      </w:r>
    </w:p>
    <w:p w14:paraId="3CAE5763" w14:textId="77777777" w:rsidR="002B03E5" w:rsidRPr="004C50CD" w:rsidRDefault="002B03E5" w:rsidP="002B03E5"/>
    <w:p w14:paraId="075B49AF" w14:textId="7071BFDB" w:rsidR="002B03E5" w:rsidRPr="004C50CD" w:rsidRDefault="002B03E5" w:rsidP="002B03E5">
      <w:r w:rsidRPr="004C50CD">
        <w:t xml:space="preserve">The results in </w:t>
      </w:r>
      <w:r w:rsidRPr="004C50CD">
        <w:fldChar w:fldCharType="begin"/>
      </w:r>
      <w:r w:rsidRPr="004C50CD">
        <w:instrText xml:space="preserve"> REF _Ref67403896 \h </w:instrText>
      </w:r>
      <w:r w:rsidRPr="004C50CD">
        <w:fldChar w:fldCharType="separate"/>
      </w:r>
      <w:r w:rsidR="00BD4194" w:rsidRPr="00580386">
        <w:rPr>
          <w:i/>
          <w:iCs/>
        </w:rPr>
        <w:t xml:space="preserve">Table </w:t>
      </w:r>
      <w:r w:rsidR="00BD4194">
        <w:rPr>
          <w:i/>
          <w:iCs/>
          <w:noProof/>
        </w:rPr>
        <w:t>19</w:t>
      </w:r>
      <w:r w:rsidRPr="004C50CD">
        <w:fldChar w:fldCharType="end"/>
      </w:r>
      <w:r w:rsidRPr="004C50CD">
        <w:t xml:space="preserve"> </w:t>
      </w:r>
      <w:r w:rsidRPr="004C50CD">
        <w:fldChar w:fldCharType="begin"/>
      </w:r>
      <w:r w:rsidRPr="004C50CD">
        <w:instrText xml:space="preserve"> REF _Ref67403905 \p \h </w:instrText>
      </w:r>
      <w:r w:rsidRPr="004C50CD">
        <w:fldChar w:fldCharType="separate"/>
      </w:r>
      <w:r w:rsidR="00BD4194">
        <w:t>above</w:t>
      </w:r>
      <w:r w:rsidRPr="004C50CD">
        <w:fldChar w:fldCharType="end"/>
      </w:r>
      <w:r w:rsidRPr="004C50CD">
        <w:t xml:space="preserve"> show the following:</w:t>
      </w:r>
    </w:p>
    <w:p w14:paraId="54267472" w14:textId="77777777" w:rsidR="002B03E5" w:rsidRPr="004C50CD" w:rsidRDefault="002B03E5" w:rsidP="002B03E5"/>
    <w:p w14:paraId="624E2A41" w14:textId="4316951C" w:rsidR="002B03E5" w:rsidRPr="004C50CD" w:rsidRDefault="002B03E5" w:rsidP="00D72DC8">
      <w:pPr>
        <w:numPr>
          <w:ilvl w:val="0"/>
          <w:numId w:val="3"/>
        </w:numPr>
        <w:tabs>
          <w:tab w:val="clear" w:pos="720"/>
          <w:tab w:val="num" w:pos="567"/>
        </w:tabs>
        <w:ind w:left="567" w:hanging="567"/>
      </w:pPr>
      <w:r w:rsidRPr="004C50CD">
        <w:t>The Trust total gender split is 80%/20% female to male</w:t>
      </w:r>
      <w:r w:rsidR="00D72DC8">
        <w:t>.</w:t>
      </w:r>
    </w:p>
    <w:p w14:paraId="6BB7EE94" w14:textId="77777777" w:rsidR="002B03E5" w:rsidRPr="004C50CD" w:rsidRDefault="002B03E5" w:rsidP="00D72DC8">
      <w:pPr>
        <w:tabs>
          <w:tab w:val="num" w:pos="567"/>
        </w:tabs>
        <w:ind w:left="567" w:hanging="567"/>
      </w:pPr>
    </w:p>
    <w:p w14:paraId="0A48A459" w14:textId="4C6DB274" w:rsidR="002B03E5" w:rsidRPr="004C50CD" w:rsidRDefault="002B03E5" w:rsidP="00D72DC8">
      <w:pPr>
        <w:numPr>
          <w:ilvl w:val="0"/>
          <w:numId w:val="3"/>
        </w:numPr>
        <w:tabs>
          <w:tab w:val="clear" w:pos="720"/>
          <w:tab w:val="num" w:pos="567"/>
        </w:tabs>
        <w:ind w:left="567" w:hanging="567"/>
      </w:pPr>
      <w:r w:rsidRPr="004C50CD">
        <w:t>Bands 2, 3 and 5 have a higher proportion of female to male staff than the Trust overall figure but are not significantly different to the overall population</w:t>
      </w:r>
      <w:r w:rsidR="00D72DC8">
        <w:t>.</w:t>
      </w:r>
    </w:p>
    <w:p w14:paraId="1FD5921F" w14:textId="77777777" w:rsidR="002B03E5" w:rsidRPr="004C50CD" w:rsidRDefault="002B03E5" w:rsidP="00D72DC8">
      <w:pPr>
        <w:pStyle w:val="ListParagraph"/>
        <w:tabs>
          <w:tab w:val="num" w:pos="567"/>
        </w:tabs>
        <w:ind w:left="567" w:hanging="567"/>
      </w:pPr>
    </w:p>
    <w:p w14:paraId="5F53740B" w14:textId="2763FB43" w:rsidR="002B03E5" w:rsidRPr="004C50CD" w:rsidRDefault="002B03E5" w:rsidP="00D72DC8">
      <w:pPr>
        <w:numPr>
          <w:ilvl w:val="0"/>
          <w:numId w:val="3"/>
        </w:numPr>
        <w:tabs>
          <w:tab w:val="clear" w:pos="720"/>
          <w:tab w:val="num" w:pos="567"/>
        </w:tabs>
        <w:ind w:left="567" w:hanging="567"/>
      </w:pPr>
      <w:r w:rsidRPr="004C50CD">
        <w:t>However, as the pay band increases, this split changes and female staff are under-represented in the higher bands compared with the Trust profile</w:t>
      </w:r>
      <w:r w:rsidR="00D72DC8">
        <w:t>.</w:t>
      </w:r>
    </w:p>
    <w:p w14:paraId="1F97C076" w14:textId="77777777" w:rsidR="002B03E5" w:rsidRPr="004C50CD" w:rsidRDefault="002B03E5" w:rsidP="00D72DC8">
      <w:pPr>
        <w:pStyle w:val="ListParagraph"/>
        <w:tabs>
          <w:tab w:val="num" w:pos="567"/>
        </w:tabs>
        <w:ind w:left="567" w:hanging="567"/>
      </w:pPr>
    </w:p>
    <w:p w14:paraId="1BBF2904" w14:textId="41AAFB21" w:rsidR="002B03E5" w:rsidRPr="004C50CD" w:rsidRDefault="002B03E5" w:rsidP="00D72DC8">
      <w:pPr>
        <w:numPr>
          <w:ilvl w:val="0"/>
          <w:numId w:val="3"/>
        </w:numPr>
        <w:tabs>
          <w:tab w:val="clear" w:pos="720"/>
          <w:tab w:val="num" w:pos="567"/>
        </w:tabs>
        <w:ind w:left="567" w:hanging="567"/>
      </w:pPr>
      <w:r w:rsidRPr="004C50CD">
        <w:t>This picture has not changed substantially from 2019</w:t>
      </w:r>
      <w:r w:rsidR="00D72DC8">
        <w:t>.</w:t>
      </w:r>
    </w:p>
    <w:p w14:paraId="0F953022" w14:textId="77777777" w:rsidR="002B03E5" w:rsidRPr="004C50CD" w:rsidRDefault="002B03E5" w:rsidP="00D72DC8">
      <w:pPr>
        <w:pStyle w:val="ListParagraph"/>
        <w:tabs>
          <w:tab w:val="num" w:pos="567"/>
        </w:tabs>
        <w:ind w:left="567" w:hanging="567"/>
      </w:pPr>
    </w:p>
    <w:p w14:paraId="331BA062" w14:textId="4C1A915C" w:rsidR="002B03E5" w:rsidRPr="004C50CD" w:rsidRDefault="002B03E5" w:rsidP="001D3722">
      <w:r w:rsidRPr="004C50CD">
        <w:t xml:space="preserve">This is better appreciated in </w:t>
      </w:r>
      <w:r w:rsidRPr="004C50CD">
        <w:fldChar w:fldCharType="begin"/>
      </w:r>
      <w:r w:rsidRPr="004C50CD">
        <w:instrText xml:space="preserve"> REF _Ref67053107 \h </w:instrText>
      </w:r>
      <w:r w:rsidRPr="004C50CD">
        <w:fldChar w:fldCharType="separate"/>
      </w:r>
      <w:r w:rsidR="00BD4194" w:rsidRPr="00580386">
        <w:rPr>
          <w:i/>
          <w:iCs/>
        </w:rPr>
        <w:t xml:space="preserve">Figure </w:t>
      </w:r>
      <w:r w:rsidR="00BD4194">
        <w:rPr>
          <w:i/>
          <w:iCs/>
          <w:noProof/>
        </w:rPr>
        <w:t>9</w:t>
      </w:r>
      <w:r w:rsidRPr="004C50CD">
        <w:fldChar w:fldCharType="end"/>
      </w:r>
      <w:r w:rsidRPr="004C50CD">
        <w:t xml:space="preserve"> below.  The number of staff in the higher bands is small which may artificially skew the figures but, as can be seen from the chart, these bands have a higher percentage of male staff than the overall Trust profile.</w:t>
      </w:r>
    </w:p>
    <w:p w14:paraId="45E4A326" w14:textId="77777777" w:rsidR="002B03E5" w:rsidRPr="004C50CD" w:rsidRDefault="002B03E5" w:rsidP="002B03E5"/>
    <w:p w14:paraId="6F53B095" w14:textId="77777777" w:rsidR="002B03E5" w:rsidRPr="004C50CD" w:rsidRDefault="002B03E5" w:rsidP="002B03E5">
      <w:pPr>
        <w:keepNext/>
        <w:jc w:val="center"/>
      </w:pPr>
      <w:r w:rsidRPr="004C50CD">
        <w:rPr>
          <w:noProof/>
        </w:rPr>
        <w:lastRenderedPageBreak/>
        <w:drawing>
          <wp:inline distT="0" distB="0" distL="0" distR="0" wp14:anchorId="6B4C1166" wp14:editId="604473B3">
            <wp:extent cx="4772025" cy="27432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72025" cy="2743200"/>
                    </a:xfrm>
                    <a:prstGeom prst="rect">
                      <a:avLst/>
                    </a:prstGeom>
                    <a:noFill/>
                    <a:ln>
                      <a:noFill/>
                    </a:ln>
                  </pic:spPr>
                </pic:pic>
              </a:graphicData>
            </a:graphic>
          </wp:inline>
        </w:drawing>
      </w:r>
    </w:p>
    <w:p w14:paraId="78AA44C7" w14:textId="0BA6460A" w:rsidR="002B03E5" w:rsidRPr="00580386" w:rsidRDefault="002B03E5" w:rsidP="00580386">
      <w:pPr>
        <w:pStyle w:val="Caption"/>
        <w:tabs>
          <w:tab w:val="left" w:pos="1134"/>
          <w:tab w:val="left" w:pos="2552"/>
        </w:tabs>
        <w:jc w:val="center"/>
        <w:rPr>
          <w:i/>
          <w:iCs/>
          <w:u w:val="none"/>
        </w:rPr>
      </w:pPr>
      <w:bookmarkStart w:id="246" w:name="_Ref67053107"/>
      <w:bookmarkStart w:id="247" w:name="_Ref67053101"/>
      <w:r w:rsidRPr="00580386">
        <w:rPr>
          <w:i/>
          <w:iCs/>
          <w:u w:val="none"/>
        </w:rPr>
        <w:t xml:space="preserve">Figure </w:t>
      </w:r>
      <w:r w:rsidR="0068604D" w:rsidRPr="00580386">
        <w:rPr>
          <w:i/>
          <w:iCs/>
          <w:u w:val="none"/>
        </w:rPr>
        <w:fldChar w:fldCharType="begin"/>
      </w:r>
      <w:r w:rsidR="0068604D" w:rsidRPr="00580386">
        <w:rPr>
          <w:i/>
          <w:iCs/>
          <w:u w:val="none"/>
        </w:rPr>
        <w:instrText xml:space="preserve"> SEQ Figure \* ARABIC </w:instrText>
      </w:r>
      <w:r w:rsidR="0068604D" w:rsidRPr="00580386">
        <w:rPr>
          <w:i/>
          <w:iCs/>
          <w:u w:val="none"/>
        </w:rPr>
        <w:fldChar w:fldCharType="separate"/>
      </w:r>
      <w:r w:rsidR="00BD4194">
        <w:rPr>
          <w:i/>
          <w:iCs/>
          <w:noProof/>
          <w:u w:val="none"/>
        </w:rPr>
        <w:t>9</w:t>
      </w:r>
      <w:r w:rsidR="0068604D" w:rsidRPr="00580386">
        <w:rPr>
          <w:i/>
          <w:iCs/>
          <w:noProof/>
          <w:u w:val="none"/>
        </w:rPr>
        <w:fldChar w:fldCharType="end"/>
      </w:r>
      <w:bookmarkEnd w:id="246"/>
      <w:r w:rsidRPr="00580386">
        <w:rPr>
          <w:i/>
          <w:iCs/>
          <w:u w:val="none"/>
        </w:rPr>
        <w:tab/>
        <w:t>Pay band split by gender</w:t>
      </w:r>
      <w:bookmarkEnd w:id="247"/>
    </w:p>
    <w:p w14:paraId="524F0C9D" w14:textId="3D003325" w:rsidR="00AD61F1" w:rsidRPr="004C50CD" w:rsidRDefault="00AD61F1">
      <w:pPr>
        <w:rPr>
          <w:b/>
          <w:bCs/>
          <w14:scene3d>
            <w14:camera w14:prst="orthographicFront"/>
            <w14:lightRig w14:rig="threePt" w14:dir="t">
              <w14:rot w14:lat="0" w14:lon="0" w14:rev="0"/>
            </w14:lightRig>
          </w14:scene3d>
        </w:rPr>
      </w:pPr>
    </w:p>
    <w:p w14:paraId="4BB6F86B" w14:textId="77777777" w:rsidR="002B03E5" w:rsidRPr="004C50CD" w:rsidRDefault="002B03E5">
      <w:pPr>
        <w:rPr>
          <w:b/>
          <w:bCs/>
          <w14:scene3d>
            <w14:camera w14:prst="orthographicFront"/>
            <w14:lightRig w14:rig="threePt" w14:dir="t">
              <w14:rot w14:lat="0" w14:lon="0" w14:rev="0"/>
            </w14:lightRig>
          </w14:scene3d>
        </w:rPr>
      </w:pPr>
    </w:p>
    <w:p w14:paraId="4F62F527" w14:textId="02A3248E" w:rsidR="00AD61F1" w:rsidRPr="004C50CD" w:rsidRDefault="00AD61F1" w:rsidP="00623E3E">
      <w:pPr>
        <w:pStyle w:val="4MyHeading"/>
      </w:pPr>
      <w:bookmarkStart w:id="248" w:name="_Toc70620462"/>
      <w:r w:rsidRPr="004C50CD">
        <w:t xml:space="preserve">Starters and </w:t>
      </w:r>
      <w:r w:rsidRPr="00623E3E">
        <w:t>leavers</w:t>
      </w:r>
      <w:bookmarkEnd w:id="226"/>
      <w:bookmarkEnd w:id="227"/>
      <w:bookmarkEnd w:id="228"/>
      <w:bookmarkEnd w:id="229"/>
      <w:bookmarkEnd w:id="230"/>
      <w:bookmarkEnd w:id="231"/>
      <w:bookmarkEnd w:id="248"/>
    </w:p>
    <w:p w14:paraId="2263CA63" w14:textId="77777777" w:rsidR="00AD61F1" w:rsidRPr="004C50CD" w:rsidRDefault="00AD61F1" w:rsidP="00AD61F1">
      <w:pPr>
        <w:rPr>
          <w:szCs w:val="24"/>
        </w:rPr>
      </w:pPr>
    </w:p>
    <w:p w14:paraId="6957FD0C" w14:textId="10BD7049" w:rsidR="00AD61F1" w:rsidRPr="00580386" w:rsidRDefault="00AD61F1" w:rsidP="00580386">
      <w:pPr>
        <w:pStyle w:val="Caption"/>
        <w:jc w:val="center"/>
        <w:rPr>
          <w:i/>
          <w:iCs/>
          <w:u w:val="none"/>
        </w:rPr>
      </w:pPr>
      <w:r w:rsidRPr="00580386">
        <w:rPr>
          <w:i/>
          <w:iCs/>
          <w:u w:val="none"/>
        </w:rPr>
        <w:t xml:space="preserve">Table </w:t>
      </w:r>
      <w:r w:rsidR="0068604D" w:rsidRPr="00580386">
        <w:rPr>
          <w:i/>
          <w:iCs/>
          <w:u w:val="none"/>
        </w:rPr>
        <w:fldChar w:fldCharType="begin"/>
      </w:r>
      <w:r w:rsidR="0068604D" w:rsidRPr="00580386">
        <w:rPr>
          <w:i/>
          <w:iCs/>
          <w:u w:val="none"/>
        </w:rPr>
        <w:instrText xml:space="preserve"> SEQ Table \* ARABIC </w:instrText>
      </w:r>
      <w:r w:rsidR="0068604D" w:rsidRPr="00580386">
        <w:rPr>
          <w:i/>
          <w:iCs/>
          <w:u w:val="none"/>
        </w:rPr>
        <w:fldChar w:fldCharType="separate"/>
      </w:r>
      <w:r w:rsidR="00BD4194">
        <w:rPr>
          <w:i/>
          <w:iCs/>
          <w:noProof/>
          <w:u w:val="none"/>
        </w:rPr>
        <w:t>20</w:t>
      </w:r>
      <w:r w:rsidR="0068604D" w:rsidRPr="00580386">
        <w:rPr>
          <w:i/>
          <w:iCs/>
          <w:noProof/>
          <w:u w:val="none"/>
        </w:rPr>
        <w:fldChar w:fldCharType="end"/>
      </w:r>
      <w:bookmarkStart w:id="249" w:name="_Toc3391403"/>
      <w:r w:rsidRPr="00580386">
        <w:rPr>
          <w:i/>
          <w:iCs/>
          <w:u w:val="none"/>
        </w:rPr>
        <w:tab/>
        <w:t>Starters by gender and area</w:t>
      </w:r>
      <w:bookmarkEnd w:id="249"/>
    </w:p>
    <w:p w14:paraId="6F93A154" w14:textId="77777777" w:rsidR="00AD61F1" w:rsidRPr="004C50CD" w:rsidRDefault="00AD61F1" w:rsidP="00AD61F1">
      <w:pPr>
        <w:rPr>
          <w:szCs w:val="24"/>
        </w:rPr>
      </w:pPr>
      <w:r w:rsidRPr="004C50CD">
        <w:rPr>
          <w:noProof/>
        </w:rPr>
        <w:drawing>
          <wp:inline distT="0" distB="0" distL="0" distR="0" wp14:anchorId="162DD708" wp14:editId="779EFE15">
            <wp:extent cx="6190615" cy="937260"/>
            <wp:effectExtent l="0" t="0" r="63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90615" cy="937260"/>
                    </a:xfrm>
                    <a:prstGeom prst="rect">
                      <a:avLst/>
                    </a:prstGeom>
                    <a:noFill/>
                    <a:ln>
                      <a:noFill/>
                    </a:ln>
                  </pic:spPr>
                </pic:pic>
              </a:graphicData>
            </a:graphic>
          </wp:inline>
        </w:drawing>
      </w:r>
    </w:p>
    <w:p w14:paraId="0DA109E8" w14:textId="77777777" w:rsidR="00AD61F1" w:rsidRPr="004C50CD" w:rsidRDefault="00AD61F1" w:rsidP="00AD61F1">
      <w:pPr>
        <w:pStyle w:val="Caption"/>
      </w:pPr>
      <w:bookmarkStart w:id="250" w:name="_Ref67313003"/>
    </w:p>
    <w:p w14:paraId="7605BC74" w14:textId="6D52A085" w:rsidR="00AD61F1" w:rsidRPr="00580386" w:rsidRDefault="00AD61F1" w:rsidP="00580386">
      <w:pPr>
        <w:pStyle w:val="Caption"/>
        <w:jc w:val="center"/>
        <w:rPr>
          <w:i/>
          <w:iCs/>
        </w:rPr>
      </w:pPr>
      <w:r w:rsidRPr="00580386">
        <w:rPr>
          <w:i/>
          <w:iCs/>
        </w:rPr>
        <w:t xml:space="preserve">Table </w:t>
      </w:r>
      <w:r w:rsidR="0068604D" w:rsidRPr="00580386">
        <w:rPr>
          <w:i/>
          <w:iCs/>
        </w:rPr>
        <w:fldChar w:fldCharType="begin"/>
      </w:r>
      <w:r w:rsidR="0068604D" w:rsidRPr="00580386">
        <w:rPr>
          <w:i/>
          <w:iCs/>
        </w:rPr>
        <w:instrText xml:space="preserve"> SEQ Table \* ARABIC </w:instrText>
      </w:r>
      <w:r w:rsidR="0068604D" w:rsidRPr="00580386">
        <w:rPr>
          <w:i/>
          <w:iCs/>
        </w:rPr>
        <w:fldChar w:fldCharType="separate"/>
      </w:r>
      <w:r w:rsidR="00BD4194">
        <w:rPr>
          <w:i/>
          <w:iCs/>
          <w:noProof/>
        </w:rPr>
        <w:t>21</w:t>
      </w:r>
      <w:r w:rsidR="0068604D" w:rsidRPr="00580386">
        <w:rPr>
          <w:i/>
          <w:iCs/>
          <w:noProof/>
        </w:rPr>
        <w:fldChar w:fldCharType="end"/>
      </w:r>
      <w:bookmarkStart w:id="251" w:name="_Toc3391404"/>
      <w:r w:rsidRPr="00580386">
        <w:rPr>
          <w:i/>
          <w:iCs/>
        </w:rPr>
        <w:tab/>
        <w:t>Leavers by gender and area</w:t>
      </w:r>
      <w:bookmarkEnd w:id="250"/>
      <w:bookmarkEnd w:id="251"/>
    </w:p>
    <w:p w14:paraId="551BB0AA" w14:textId="77777777" w:rsidR="00AD61F1" w:rsidRPr="004C50CD" w:rsidRDefault="00AD61F1" w:rsidP="00AD61F1">
      <w:r w:rsidRPr="004C50CD">
        <w:rPr>
          <w:noProof/>
        </w:rPr>
        <w:drawing>
          <wp:inline distT="0" distB="0" distL="0" distR="0" wp14:anchorId="298663F7" wp14:editId="23B5C9C8">
            <wp:extent cx="6190615" cy="932180"/>
            <wp:effectExtent l="0" t="0" r="635" b="127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90615" cy="932180"/>
                    </a:xfrm>
                    <a:prstGeom prst="rect">
                      <a:avLst/>
                    </a:prstGeom>
                    <a:noFill/>
                    <a:ln>
                      <a:noFill/>
                    </a:ln>
                  </pic:spPr>
                </pic:pic>
              </a:graphicData>
            </a:graphic>
          </wp:inline>
        </w:drawing>
      </w:r>
    </w:p>
    <w:p w14:paraId="225553C9" w14:textId="77777777" w:rsidR="00AD61F1" w:rsidRPr="004C50CD" w:rsidRDefault="00AD61F1" w:rsidP="00AD61F1">
      <w:pPr>
        <w:rPr>
          <w:szCs w:val="24"/>
        </w:rPr>
      </w:pPr>
    </w:p>
    <w:p w14:paraId="3E7BFA52" w14:textId="0BA221B9" w:rsidR="00AD61F1" w:rsidRPr="004C50CD" w:rsidRDefault="00AD61F1" w:rsidP="00AD61F1">
      <w:pPr>
        <w:rPr>
          <w:szCs w:val="24"/>
        </w:rPr>
      </w:pPr>
      <w:r w:rsidRPr="004C50CD">
        <w:rPr>
          <w:szCs w:val="24"/>
        </w:rPr>
        <w:t xml:space="preserve">The tables </w:t>
      </w:r>
      <w:r w:rsidRPr="004C50CD">
        <w:rPr>
          <w:szCs w:val="24"/>
        </w:rPr>
        <w:fldChar w:fldCharType="begin"/>
      </w:r>
      <w:r w:rsidRPr="004C50CD">
        <w:rPr>
          <w:szCs w:val="24"/>
        </w:rPr>
        <w:instrText xml:space="preserve"> REF _Ref67313003 \p \h </w:instrText>
      </w:r>
      <w:r w:rsidRPr="004C50CD">
        <w:rPr>
          <w:szCs w:val="24"/>
        </w:rPr>
      </w:r>
      <w:r w:rsidRPr="004C50CD">
        <w:rPr>
          <w:szCs w:val="24"/>
        </w:rPr>
        <w:fldChar w:fldCharType="separate"/>
      </w:r>
      <w:r w:rsidR="00BD4194">
        <w:rPr>
          <w:szCs w:val="24"/>
        </w:rPr>
        <w:t>above</w:t>
      </w:r>
      <w:r w:rsidRPr="004C50CD">
        <w:rPr>
          <w:szCs w:val="24"/>
        </w:rPr>
        <w:fldChar w:fldCharType="end"/>
      </w:r>
      <w:r w:rsidRPr="004C50CD">
        <w:rPr>
          <w:szCs w:val="24"/>
        </w:rPr>
        <w:t xml:space="preserve"> show starters and leavers to the Trust by gender and area.</w:t>
      </w:r>
    </w:p>
    <w:p w14:paraId="353EED63" w14:textId="77777777" w:rsidR="00AD61F1" w:rsidRPr="004C50CD" w:rsidRDefault="00AD61F1" w:rsidP="00AD61F1">
      <w:pPr>
        <w:rPr>
          <w:szCs w:val="24"/>
        </w:rPr>
      </w:pPr>
    </w:p>
    <w:p w14:paraId="4A25C163" w14:textId="77777777" w:rsidR="00AD61F1" w:rsidRPr="004C50CD" w:rsidRDefault="00AD61F1" w:rsidP="00AD61F1">
      <w:pPr>
        <w:rPr>
          <w:szCs w:val="24"/>
        </w:rPr>
      </w:pPr>
      <w:r w:rsidRPr="004C50CD">
        <w:rPr>
          <w:szCs w:val="24"/>
        </w:rPr>
        <w:t>The results show that:</w:t>
      </w:r>
    </w:p>
    <w:p w14:paraId="2578C550" w14:textId="77777777" w:rsidR="00AD61F1" w:rsidRPr="004C50CD" w:rsidRDefault="00AD61F1" w:rsidP="00AD61F1">
      <w:pPr>
        <w:rPr>
          <w:szCs w:val="24"/>
        </w:rPr>
      </w:pPr>
    </w:p>
    <w:p w14:paraId="25365971" w14:textId="64890C03" w:rsidR="00AD61F1" w:rsidRDefault="00AD61F1" w:rsidP="00A47FF1">
      <w:pPr>
        <w:numPr>
          <w:ilvl w:val="0"/>
          <w:numId w:val="14"/>
        </w:numPr>
        <w:ind w:left="567" w:hanging="567"/>
        <w:rPr>
          <w:szCs w:val="24"/>
        </w:rPr>
      </w:pPr>
      <w:r w:rsidRPr="004C50CD">
        <w:rPr>
          <w:szCs w:val="24"/>
        </w:rPr>
        <w:t xml:space="preserve">Both starter and leaver gender splits in non-medical areas are similar to the overall Trust staff in post profile in </w:t>
      </w:r>
      <w:r w:rsidRPr="004C50CD">
        <w:rPr>
          <w:szCs w:val="24"/>
        </w:rPr>
        <w:fldChar w:fldCharType="begin"/>
      </w:r>
      <w:r w:rsidRPr="004C50CD">
        <w:rPr>
          <w:szCs w:val="24"/>
        </w:rPr>
        <w:instrText xml:space="preserve"> REF _Ref66960619 \h </w:instrText>
      </w:r>
      <w:r w:rsidRPr="004C50CD">
        <w:rPr>
          <w:szCs w:val="24"/>
        </w:rPr>
      </w:r>
      <w:r w:rsidRPr="004C50CD">
        <w:rPr>
          <w:szCs w:val="24"/>
        </w:rPr>
        <w:fldChar w:fldCharType="separate"/>
      </w:r>
      <w:r w:rsidR="00BD4194" w:rsidRPr="00580386">
        <w:rPr>
          <w:i/>
          <w:iCs/>
        </w:rPr>
        <w:t xml:space="preserve">Table </w:t>
      </w:r>
      <w:r w:rsidR="00BD4194">
        <w:rPr>
          <w:i/>
          <w:iCs/>
          <w:noProof/>
        </w:rPr>
        <w:t>18</w:t>
      </w:r>
      <w:r w:rsidRPr="004C50CD">
        <w:rPr>
          <w:szCs w:val="24"/>
        </w:rPr>
        <w:fldChar w:fldCharType="end"/>
      </w:r>
      <w:r w:rsidRPr="004C50CD">
        <w:rPr>
          <w:szCs w:val="24"/>
        </w:rPr>
        <w:t xml:space="preserve"> on Page </w:t>
      </w:r>
      <w:r w:rsidRPr="004C50CD">
        <w:rPr>
          <w:szCs w:val="24"/>
        </w:rPr>
        <w:fldChar w:fldCharType="begin"/>
      </w:r>
      <w:r w:rsidRPr="004C50CD">
        <w:rPr>
          <w:szCs w:val="24"/>
        </w:rPr>
        <w:instrText xml:space="preserve"> PAGEREF _Ref67313878 \h </w:instrText>
      </w:r>
      <w:r w:rsidRPr="004C50CD">
        <w:rPr>
          <w:szCs w:val="24"/>
        </w:rPr>
      </w:r>
      <w:r w:rsidRPr="004C50CD">
        <w:rPr>
          <w:szCs w:val="24"/>
        </w:rPr>
        <w:fldChar w:fldCharType="separate"/>
      </w:r>
      <w:r w:rsidR="00BD4194">
        <w:rPr>
          <w:noProof/>
          <w:szCs w:val="24"/>
        </w:rPr>
        <w:t>19</w:t>
      </w:r>
      <w:r w:rsidRPr="004C50CD">
        <w:rPr>
          <w:szCs w:val="24"/>
        </w:rPr>
        <w:fldChar w:fldCharType="end"/>
      </w:r>
      <w:r w:rsidR="00D72DC8">
        <w:rPr>
          <w:szCs w:val="24"/>
        </w:rPr>
        <w:t>.</w:t>
      </w:r>
    </w:p>
    <w:p w14:paraId="5AB4BE01" w14:textId="77777777" w:rsidR="00D72DC8" w:rsidRPr="004C50CD" w:rsidRDefault="00D72DC8" w:rsidP="00D72DC8">
      <w:pPr>
        <w:ind w:left="567"/>
        <w:rPr>
          <w:szCs w:val="24"/>
        </w:rPr>
      </w:pPr>
    </w:p>
    <w:p w14:paraId="3112138D" w14:textId="60FE4290" w:rsidR="00AD61F1" w:rsidRPr="004C50CD" w:rsidRDefault="00AD61F1" w:rsidP="00A47FF1">
      <w:pPr>
        <w:numPr>
          <w:ilvl w:val="0"/>
          <w:numId w:val="14"/>
        </w:numPr>
        <w:ind w:left="567" w:hanging="567"/>
        <w:rPr>
          <w:szCs w:val="24"/>
        </w:rPr>
      </w:pPr>
      <w:r w:rsidRPr="004C50CD">
        <w:rPr>
          <w:szCs w:val="24"/>
        </w:rPr>
        <w:t>For female medical staff, the number of new starters is higher than leavers while, for male staff, the numbers are the same</w:t>
      </w:r>
      <w:r w:rsidR="00D72DC8">
        <w:rPr>
          <w:szCs w:val="24"/>
        </w:rPr>
        <w:t>.</w:t>
      </w:r>
    </w:p>
    <w:p w14:paraId="1D84D759" w14:textId="77777777" w:rsidR="00AD61F1" w:rsidRPr="004C50CD" w:rsidRDefault="00AD61F1" w:rsidP="00D72DC8">
      <w:pPr>
        <w:ind w:left="567" w:hanging="567"/>
        <w:rPr>
          <w:szCs w:val="24"/>
        </w:rPr>
      </w:pPr>
    </w:p>
    <w:p w14:paraId="0C4643FB" w14:textId="77777777" w:rsidR="00AD61F1" w:rsidRPr="004C50CD" w:rsidRDefault="00AD61F1" w:rsidP="00AD61F1">
      <w:pPr>
        <w:keepNext/>
        <w:jc w:val="center"/>
      </w:pPr>
      <w:r w:rsidRPr="004C50CD">
        <w:rPr>
          <w:noProof/>
        </w:rPr>
        <w:lastRenderedPageBreak/>
        <w:drawing>
          <wp:inline distT="0" distB="0" distL="0" distR="0" wp14:anchorId="100AC956" wp14:editId="08DAAD41">
            <wp:extent cx="5267325" cy="2926080"/>
            <wp:effectExtent l="0" t="0" r="9525" b="762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67325" cy="2926080"/>
                    </a:xfrm>
                    <a:prstGeom prst="rect">
                      <a:avLst/>
                    </a:prstGeom>
                    <a:noFill/>
                  </pic:spPr>
                </pic:pic>
              </a:graphicData>
            </a:graphic>
          </wp:inline>
        </w:drawing>
      </w:r>
    </w:p>
    <w:p w14:paraId="7EAAB511" w14:textId="17DC28F4" w:rsidR="00AD61F1" w:rsidRPr="00580386" w:rsidRDefault="00AD61F1" w:rsidP="00580386">
      <w:pPr>
        <w:pStyle w:val="Caption"/>
        <w:tabs>
          <w:tab w:val="left" w:pos="709"/>
        </w:tabs>
        <w:jc w:val="center"/>
        <w:rPr>
          <w:i/>
          <w:iCs/>
          <w:szCs w:val="24"/>
          <w:u w:val="none"/>
        </w:rPr>
      </w:pPr>
      <w:bookmarkStart w:id="252" w:name="_Ref67318704"/>
      <w:bookmarkStart w:id="253" w:name="_Ref69290334"/>
      <w:bookmarkStart w:id="254" w:name="_Ref67318715"/>
      <w:r w:rsidRPr="00580386">
        <w:rPr>
          <w:i/>
          <w:iCs/>
          <w:u w:val="none"/>
        </w:rPr>
        <w:t xml:space="preserve">Figure </w:t>
      </w:r>
      <w:r w:rsidR="0068604D" w:rsidRPr="00580386">
        <w:rPr>
          <w:i/>
          <w:iCs/>
          <w:u w:val="none"/>
        </w:rPr>
        <w:fldChar w:fldCharType="begin"/>
      </w:r>
      <w:r w:rsidR="0068604D" w:rsidRPr="00580386">
        <w:rPr>
          <w:i/>
          <w:iCs/>
          <w:u w:val="none"/>
        </w:rPr>
        <w:instrText xml:space="preserve"> SEQ Figure \* ARABIC </w:instrText>
      </w:r>
      <w:r w:rsidR="0068604D" w:rsidRPr="00580386">
        <w:rPr>
          <w:i/>
          <w:iCs/>
          <w:u w:val="none"/>
        </w:rPr>
        <w:fldChar w:fldCharType="separate"/>
      </w:r>
      <w:r w:rsidR="00BD4194">
        <w:rPr>
          <w:i/>
          <w:iCs/>
          <w:noProof/>
          <w:u w:val="none"/>
        </w:rPr>
        <w:t>10</w:t>
      </w:r>
      <w:r w:rsidR="0068604D" w:rsidRPr="00580386">
        <w:rPr>
          <w:i/>
          <w:iCs/>
          <w:noProof/>
          <w:u w:val="none"/>
        </w:rPr>
        <w:fldChar w:fldCharType="end"/>
      </w:r>
      <w:bookmarkStart w:id="255" w:name="_Ref2859432"/>
      <w:bookmarkStart w:id="256" w:name="_Toc3391461"/>
      <w:bookmarkEnd w:id="252"/>
      <w:bookmarkEnd w:id="253"/>
      <w:r w:rsidRPr="00580386">
        <w:rPr>
          <w:i/>
          <w:iCs/>
          <w:u w:val="none"/>
        </w:rPr>
        <w:tab/>
        <w:t>Starters and leavers, by gender as a percentage of Trust SIP</w:t>
      </w:r>
      <w:bookmarkEnd w:id="254"/>
      <w:bookmarkEnd w:id="255"/>
      <w:bookmarkEnd w:id="256"/>
    </w:p>
    <w:p w14:paraId="75F158EA" w14:textId="77777777" w:rsidR="00AD61F1" w:rsidRPr="00580386" w:rsidRDefault="00AD61F1" w:rsidP="00580386">
      <w:pPr>
        <w:jc w:val="center"/>
        <w:rPr>
          <w:i/>
          <w:iCs/>
          <w:szCs w:val="24"/>
        </w:rPr>
      </w:pPr>
    </w:p>
    <w:p w14:paraId="46ED0012" w14:textId="23AD1A1F" w:rsidR="00AD61F1" w:rsidRPr="004C50CD" w:rsidRDefault="00AD61F1" w:rsidP="00AD61F1">
      <w:pPr>
        <w:rPr>
          <w:szCs w:val="24"/>
        </w:rPr>
      </w:pPr>
      <w:r w:rsidRPr="004C50CD">
        <w:rPr>
          <w:szCs w:val="24"/>
        </w:rPr>
        <w:t xml:space="preserve">In </w:t>
      </w:r>
      <w:r w:rsidR="00C2313A" w:rsidRPr="004C50CD">
        <w:rPr>
          <w:szCs w:val="24"/>
        </w:rPr>
        <w:fldChar w:fldCharType="begin"/>
      </w:r>
      <w:r w:rsidR="00C2313A" w:rsidRPr="004C50CD">
        <w:rPr>
          <w:szCs w:val="24"/>
        </w:rPr>
        <w:instrText xml:space="preserve"> REF _Ref69290334 \h \* charformat </w:instrText>
      </w:r>
      <w:r w:rsidR="00C2313A" w:rsidRPr="004C50CD">
        <w:rPr>
          <w:szCs w:val="24"/>
        </w:rPr>
      </w:r>
      <w:r w:rsidR="00C2313A" w:rsidRPr="004C50CD">
        <w:rPr>
          <w:szCs w:val="24"/>
        </w:rPr>
        <w:fldChar w:fldCharType="separate"/>
      </w:r>
      <w:r w:rsidR="00BD4194" w:rsidRPr="00BD4194">
        <w:rPr>
          <w:szCs w:val="24"/>
        </w:rPr>
        <w:t>Figure 10</w:t>
      </w:r>
      <w:r w:rsidR="00C2313A" w:rsidRPr="004C50CD">
        <w:rPr>
          <w:szCs w:val="24"/>
        </w:rPr>
        <w:fldChar w:fldCharType="end"/>
      </w:r>
      <w:r w:rsidR="00C2313A" w:rsidRPr="004C50CD">
        <w:rPr>
          <w:szCs w:val="24"/>
        </w:rPr>
        <w:t xml:space="preserve"> </w:t>
      </w:r>
      <w:r w:rsidRPr="004C50CD">
        <w:rPr>
          <w:szCs w:val="24"/>
        </w:rPr>
        <w:t>the starters and leavers are shown as a percentage of the Trust staff in post.  If similar numbers are maintained, the future staff in post gender split will not be significantly different from the current one.</w:t>
      </w:r>
    </w:p>
    <w:p w14:paraId="0D287E25" w14:textId="77777777" w:rsidR="00AD61F1" w:rsidRPr="004C50CD" w:rsidRDefault="00AD61F1" w:rsidP="00AD61F1">
      <w:pPr>
        <w:rPr>
          <w:rFonts w:cs="Arial"/>
          <w:b/>
          <w:szCs w:val="24"/>
        </w:rPr>
      </w:pPr>
    </w:p>
    <w:p w14:paraId="657C0F7B" w14:textId="45C08048" w:rsidR="00AD61F1" w:rsidRPr="00D72DC8" w:rsidRDefault="00AD61F1" w:rsidP="00D72DC8">
      <w:pPr>
        <w:rPr>
          <w:b/>
          <w:bCs/>
        </w:rPr>
      </w:pPr>
      <w:bookmarkStart w:id="257" w:name="_Toc68009475"/>
      <w:bookmarkStart w:id="258" w:name="_Toc68009543"/>
      <w:bookmarkStart w:id="259" w:name="_Toc68009611"/>
      <w:bookmarkStart w:id="260" w:name="_Toc68009685"/>
      <w:bookmarkStart w:id="261" w:name="_Toc68009812"/>
      <w:bookmarkStart w:id="262" w:name="_Toc68010729"/>
      <w:r w:rsidRPr="00D72DC8">
        <w:rPr>
          <w:b/>
          <w:bCs/>
        </w:rPr>
        <w:t>Starters</w:t>
      </w:r>
      <w:r w:rsidR="00A25CD2" w:rsidRPr="00D72DC8">
        <w:rPr>
          <w:b/>
          <w:bCs/>
        </w:rPr>
        <w:t xml:space="preserve"> by</w:t>
      </w:r>
      <w:r w:rsidR="001D3722" w:rsidRPr="00D72DC8">
        <w:rPr>
          <w:b/>
          <w:bCs/>
        </w:rPr>
        <w:t xml:space="preserve"> </w:t>
      </w:r>
      <w:r w:rsidRPr="00D72DC8">
        <w:rPr>
          <w:b/>
          <w:bCs/>
        </w:rPr>
        <w:t>pay band</w:t>
      </w:r>
      <w:bookmarkEnd w:id="257"/>
      <w:bookmarkEnd w:id="258"/>
      <w:bookmarkEnd w:id="259"/>
      <w:bookmarkEnd w:id="260"/>
      <w:bookmarkEnd w:id="261"/>
      <w:bookmarkEnd w:id="262"/>
    </w:p>
    <w:p w14:paraId="636ACACE" w14:textId="77777777" w:rsidR="00AD61F1" w:rsidRPr="004C50CD" w:rsidRDefault="00AD61F1" w:rsidP="00AD61F1"/>
    <w:p w14:paraId="12F33AF9" w14:textId="4807A649" w:rsidR="00AD61F1" w:rsidRPr="00580386" w:rsidRDefault="00AD61F1" w:rsidP="00580386">
      <w:pPr>
        <w:pStyle w:val="Caption"/>
        <w:jc w:val="center"/>
        <w:rPr>
          <w:i/>
          <w:iCs/>
          <w:u w:val="none"/>
        </w:rPr>
      </w:pPr>
      <w:bookmarkStart w:id="263" w:name="_Ref67394813"/>
      <w:r w:rsidRPr="00580386">
        <w:rPr>
          <w:i/>
          <w:iCs/>
          <w:u w:val="none"/>
        </w:rPr>
        <w:t xml:space="preserve">Table </w:t>
      </w:r>
      <w:r w:rsidR="0068604D" w:rsidRPr="00580386">
        <w:rPr>
          <w:i/>
          <w:iCs/>
          <w:u w:val="none"/>
        </w:rPr>
        <w:fldChar w:fldCharType="begin"/>
      </w:r>
      <w:r w:rsidR="0068604D" w:rsidRPr="00580386">
        <w:rPr>
          <w:i/>
          <w:iCs/>
          <w:u w:val="none"/>
        </w:rPr>
        <w:instrText xml:space="preserve"> SEQ Table \* ARABIC </w:instrText>
      </w:r>
      <w:r w:rsidR="0068604D" w:rsidRPr="00580386">
        <w:rPr>
          <w:i/>
          <w:iCs/>
          <w:u w:val="none"/>
        </w:rPr>
        <w:fldChar w:fldCharType="separate"/>
      </w:r>
      <w:r w:rsidR="00BD4194">
        <w:rPr>
          <w:i/>
          <w:iCs/>
          <w:noProof/>
          <w:u w:val="none"/>
        </w:rPr>
        <w:t>22</w:t>
      </w:r>
      <w:r w:rsidR="0068604D" w:rsidRPr="00580386">
        <w:rPr>
          <w:i/>
          <w:iCs/>
          <w:noProof/>
          <w:u w:val="none"/>
        </w:rPr>
        <w:fldChar w:fldCharType="end"/>
      </w:r>
      <w:bookmarkEnd w:id="263"/>
      <w:r w:rsidRPr="00580386">
        <w:rPr>
          <w:i/>
          <w:iCs/>
          <w:u w:val="none"/>
        </w:rPr>
        <w:tab/>
      </w:r>
      <w:bookmarkStart w:id="264" w:name="_Ref2870442"/>
      <w:bookmarkStart w:id="265" w:name="_Toc3391409"/>
      <w:r w:rsidRPr="00580386">
        <w:rPr>
          <w:i/>
          <w:iCs/>
          <w:u w:val="none"/>
        </w:rPr>
        <w:t>New starters by pay band and gender</w:t>
      </w:r>
      <w:bookmarkEnd w:id="264"/>
      <w:bookmarkEnd w:id="265"/>
    </w:p>
    <w:p w14:paraId="182A18C8" w14:textId="77777777" w:rsidR="00AD61F1" w:rsidRPr="004C50CD" w:rsidRDefault="00AD61F1" w:rsidP="00580386">
      <w:pPr>
        <w:ind w:firstLine="1701"/>
        <w:rPr>
          <w:szCs w:val="24"/>
        </w:rPr>
      </w:pPr>
      <w:r w:rsidRPr="004C50CD">
        <w:rPr>
          <w:noProof/>
        </w:rPr>
        <w:drawing>
          <wp:inline distT="0" distB="0" distL="0" distR="0" wp14:anchorId="48355541" wp14:editId="411472C2">
            <wp:extent cx="4057650" cy="46767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57650" cy="4676775"/>
                    </a:xfrm>
                    <a:prstGeom prst="rect">
                      <a:avLst/>
                    </a:prstGeom>
                    <a:noFill/>
                    <a:ln>
                      <a:noFill/>
                    </a:ln>
                  </pic:spPr>
                </pic:pic>
              </a:graphicData>
            </a:graphic>
          </wp:inline>
        </w:drawing>
      </w:r>
    </w:p>
    <w:p w14:paraId="22057E95" w14:textId="77777777" w:rsidR="00AD61F1" w:rsidRPr="004C50CD" w:rsidRDefault="00AD61F1" w:rsidP="00AD61F1">
      <w:pPr>
        <w:rPr>
          <w:szCs w:val="24"/>
        </w:rPr>
      </w:pPr>
    </w:p>
    <w:p w14:paraId="47D5F05F" w14:textId="0E9AC2F3" w:rsidR="00AD61F1" w:rsidRPr="004C50CD" w:rsidRDefault="00AD61F1" w:rsidP="00AD61F1">
      <w:pPr>
        <w:rPr>
          <w:szCs w:val="24"/>
        </w:rPr>
      </w:pPr>
      <w:r w:rsidRPr="004C50CD">
        <w:rPr>
          <w:szCs w:val="24"/>
        </w:rPr>
        <w:lastRenderedPageBreak/>
        <w:fldChar w:fldCharType="begin"/>
      </w:r>
      <w:r w:rsidRPr="004C50CD">
        <w:rPr>
          <w:szCs w:val="24"/>
        </w:rPr>
        <w:instrText xml:space="preserve"> REF _Ref67394813 \h </w:instrText>
      </w:r>
      <w:r w:rsidRPr="004C50CD">
        <w:rPr>
          <w:szCs w:val="24"/>
        </w:rPr>
      </w:r>
      <w:r w:rsidRPr="004C50CD">
        <w:rPr>
          <w:szCs w:val="24"/>
        </w:rPr>
        <w:fldChar w:fldCharType="separate"/>
      </w:r>
      <w:r w:rsidR="00BD4194" w:rsidRPr="00580386">
        <w:rPr>
          <w:i/>
          <w:iCs/>
        </w:rPr>
        <w:t xml:space="preserve">Table </w:t>
      </w:r>
      <w:r w:rsidR="00BD4194">
        <w:rPr>
          <w:i/>
          <w:iCs/>
          <w:noProof/>
        </w:rPr>
        <w:t>22</w:t>
      </w:r>
      <w:r w:rsidRPr="004C50CD">
        <w:rPr>
          <w:szCs w:val="24"/>
        </w:rPr>
        <w:fldChar w:fldCharType="end"/>
      </w:r>
      <w:r w:rsidRPr="004C50CD">
        <w:rPr>
          <w:szCs w:val="24"/>
        </w:rPr>
        <w:t xml:space="preserve"> shows the pay bands for new starters split by gender.  There were no starters in Bands 1 or 9.</w:t>
      </w:r>
    </w:p>
    <w:p w14:paraId="757348F8" w14:textId="77777777" w:rsidR="00AD61F1" w:rsidRPr="004C50CD" w:rsidRDefault="00AD61F1" w:rsidP="00AD61F1">
      <w:pPr>
        <w:rPr>
          <w:szCs w:val="24"/>
        </w:rPr>
      </w:pPr>
    </w:p>
    <w:p w14:paraId="62C357D7" w14:textId="62EA0F0B" w:rsidR="00AD61F1" w:rsidRPr="004C50CD" w:rsidRDefault="00AD61F1" w:rsidP="00A47FF1">
      <w:pPr>
        <w:numPr>
          <w:ilvl w:val="0"/>
          <w:numId w:val="16"/>
        </w:numPr>
        <w:ind w:left="567" w:hanging="567"/>
        <w:rPr>
          <w:szCs w:val="24"/>
        </w:rPr>
      </w:pPr>
      <w:r w:rsidRPr="004C50CD">
        <w:rPr>
          <w:szCs w:val="24"/>
        </w:rPr>
        <w:t>The gender split for all non-medical starters is approximately 82%/18% female to male</w:t>
      </w:r>
      <w:r w:rsidR="00D72DC8">
        <w:rPr>
          <w:szCs w:val="24"/>
        </w:rPr>
        <w:t>.</w:t>
      </w:r>
    </w:p>
    <w:p w14:paraId="7B0DB5C8" w14:textId="77777777" w:rsidR="00AD61F1" w:rsidRPr="004C50CD" w:rsidRDefault="00AD61F1" w:rsidP="00D72DC8">
      <w:pPr>
        <w:ind w:left="567" w:hanging="567"/>
        <w:rPr>
          <w:szCs w:val="24"/>
        </w:rPr>
      </w:pPr>
    </w:p>
    <w:p w14:paraId="5803C253" w14:textId="484FFB4D" w:rsidR="00AD61F1" w:rsidRPr="004C50CD" w:rsidRDefault="00AD61F1" w:rsidP="00A47FF1">
      <w:pPr>
        <w:numPr>
          <w:ilvl w:val="0"/>
          <w:numId w:val="16"/>
        </w:numPr>
        <w:ind w:left="567" w:hanging="567"/>
        <w:rPr>
          <w:szCs w:val="24"/>
        </w:rPr>
      </w:pPr>
      <w:r w:rsidRPr="004C50CD">
        <w:rPr>
          <w:szCs w:val="24"/>
        </w:rPr>
        <w:t>Band 3 has a higher percentage of female new starters than the overall Trust figure</w:t>
      </w:r>
      <w:r w:rsidR="00D72DC8">
        <w:rPr>
          <w:szCs w:val="24"/>
        </w:rPr>
        <w:t>.</w:t>
      </w:r>
    </w:p>
    <w:p w14:paraId="2342CFFB" w14:textId="77777777" w:rsidR="00AD61F1" w:rsidRPr="004C50CD" w:rsidRDefault="00AD61F1" w:rsidP="00D72DC8">
      <w:pPr>
        <w:ind w:left="567" w:hanging="567"/>
        <w:rPr>
          <w:szCs w:val="24"/>
        </w:rPr>
      </w:pPr>
    </w:p>
    <w:p w14:paraId="5531A441" w14:textId="3F689ECD" w:rsidR="00AD61F1" w:rsidRPr="004C50CD" w:rsidRDefault="00AD61F1" w:rsidP="00A47FF1">
      <w:pPr>
        <w:numPr>
          <w:ilvl w:val="0"/>
          <w:numId w:val="16"/>
        </w:numPr>
        <w:ind w:left="567" w:hanging="567"/>
        <w:rPr>
          <w:szCs w:val="24"/>
        </w:rPr>
      </w:pPr>
      <w:r w:rsidRPr="004C50CD">
        <w:rPr>
          <w:szCs w:val="24"/>
        </w:rPr>
        <w:t>While the overall gender split is echoed in most of the lower bands, bands 8b and above tend to have a higher percentage of male staff.  However, small numbers can have the effect of skewing the results and may not make comparisons worthwhile</w:t>
      </w:r>
      <w:r w:rsidR="00D72DC8">
        <w:rPr>
          <w:szCs w:val="24"/>
        </w:rPr>
        <w:t>.</w:t>
      </w:r>
    </w:p>
    <w:p w14:paraId="6C7723CF" w14:textId="1452320C" w:rsidR="00AD61F1" w:rsidRDefault="00AD61F1" w:rsidP="00AD61F1">
      <w:pPr>
        <w:pStyle w:val="ListParagraph"/>
        <w:rPr>
          <w:szCs w:val="24"/>
        </w:rPr>
      </w:pPr>
    </w:p>
    <w:p w14:paraId="31A5A001" w14:textId="77777777" w:rsidR="00AD61F1" w:rsidRPr="004C50CD" w:rsidRDefault="00AD61F1" w:rsidP="00AD61F1">
      <w:pPr>
        <w:rPr>
          <w:szCs w:val="24"/>
        </w:rPr>
      </w:pPr>
    </w:p>
    <w:p w14:paraId="39F81E1B" w14:textId="29D18F0D" w:rsidR="00AD61F1" w:rsidRPr="004C50CD" w:rsidRDefault="00AD61F1" w:rsidP="00AD61F1">
      <w:pPr>
        <w:pStyle w:val="Caption"/>
        <w:rPr>
          <w:szCs w:val="24"/>
          <w:u w:val="none"/>
        </w:rPr>
      </w:pPr>
      <w:r w:rsidRPr="004C50CD">
        <w:rPr>
          <w:szCs w:val="24"/>
          <w:u w:val="none"/>
        </w:rPr>
        <w:t xml:space="preserve">The following chart in </w:t>
      </w:r>
      <w:r w:rsidR="009A5912" w:rsidRPr="004C50CD">
        <w:rPr>
          <w:szCs w:val="24"/>
          <w:u w:val="none"/>
        </w:rPr>
        <w:fldChar w:fldCharType="begin"/>
      </w:r>
      <w:r w:rsidR="009A5912" w:rsidRPr="004C50CD">
        <w:rPr>
          <w:szCs w:val="24"/>
          <w:u w:val="none"/>
        </w:rPr>
        <w:instrText xml:space="preserve"> REF _Ref69222293 \h</w:instrText>
      </w:r>
      <w:r w:rsidR="001D3722" w:rsidRPr="004C50CD">
        <w:rPr>
          <w:szCs w:val="24"/>
          <w:u w:val="none"/>
        </w:rPr>
        <w:instrText xml:space="preserve"> </w:instrText>
      </w:r>
      <w:r w:rsidR="001D3722" w:rsidRPr="004C50CD">
        <w:rPr>
          <w:rStyle w:val="Strong"/>
          <w:rFonts w:ascii="Segoe UI" w:hAnsi="Segoe UI" w:cs="Segoe UI"/>
          <w:b w:val="0"/>
          <w:bCs w:val="0"/>
          <w:sz w:val="23"/>
          <w:szCs w:val="23"/>
          <w:u w:val="none"/>
          <w:bdr w:val="none" w:sz="0" w:space="0" w:color="auto" w:frame="1"/>
          <w:shd w:val="clear" w:color="auto" w:fill="F7F7F7"/>
        </w:rPr>
        <w:instrText>\* charformat</w:instrText>
      </w:r>
      <w:r w:rsidR="009A5912" w:rsidRPr="004C50CD">
        <w:rPr>
          <w:b/>
          <w:bCs/>
          <w:szCs w:val="24"/>
          <w:u w:val="none"/>
        </w:rPr>
        <w:instrText xml:space="preserve"> </w:instrText>
      </w:r>
      <w:r w:rsidR="009A5912" w:rsidRPr="004C50CD">
        <w:rPr>
          <w:szCs w:val="24"/>
          <w:u w:val="none"/>
        </w:rPr>
      </w:r>
      <w:r w:rsidR="009A5912" w:rsidRPr="004C50CD">
        <w:rPr>
          <w:szCs w:val="24"/>
          <w:u w:val="none"/>
        </w:rPr>
        <w:fldChar w:fldCharType="separate"/>
      </w:r>
      <w:r w:rsidR="00BD4194" w:rsidRPr="00BD4194">
        <w:rPr>
          <w:szCs w:val="24"/>
          <w:u w:val="none"/>
        </w:rPr>
        <w:t>Figure 11</w:t>
      </w:r>
      <w:r w:rsidR="009A5912" w:rsidRPr="004C50CD">
        <w:rPr>
          <w:szCs w:val="24"/>
          <w:u w:val="none"/>
        </w:rPr>
        <w:fldChar w:fldCharType="end"/>
      </w:r>
      <w:r w:rsidR="009A5912" w:rsidRPr="004C50CD">
        <w:rPr>
          <w:szCs w:val="24"/>
          <w:u w:val="none"/>
        </w:rPr>
        <w:t xml:space="preserve"> </w:t>
      </w:r>
      <w:r w:rsidRPr="004C50CD">
        <w:rPr>
          <w:szCs w:val="24"/>
          <w:u w:val="none"/>
        </w:rPr>
        <w:t>illustrates the differences more clearly</w:t>
      </w:r>
    </w:p>
    <w:p w14:paraId="7EA7C02E" w14:textId="77777777" w:rsidR="00AD61F1" w:rsidRPr="004C50CD" w:rsidRDefault="00AD61F1" w:rsidP="00AD61F1"/>
    <w:p w14:paraId="0484A4C4" w14:textId="77777777" w:rsidR="00AD61F1" w:rsidRDefault="00AD61F1" w:rsidP="00580386">
      <w:pPr>
        <w:keepNext/>
        <w:ind w:firstLine="567"/>
        <w:jc w:val="center"/>
      </w:pPr>
      <w:r w:rsidRPr="003C4D66">
        <w:rPr>
          <w:noProof/>
        </w:rPr>
        <w:drawing>
          <wp:inline distT="0" distB="0" distL="0" distR="0" wp14:anchorId="488355A4" wp14:editId="71795442">
            <wp:extent cx="5210175" cy="27527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10175" cy="2752725"/>
                    </a:xfrm>
                    <a:prstGeom prst="rect">
                      <a:avLst/>
                    </a:prstGeom>
                    <a:noFill/>
                    <a:ln>
                      <a:noFill/>
                    </a:ln>
                  </pic:spPr>
                </pic:pic>
              </a:graphicData>
            </a:graphic>
          </wp:inline>
        </w:drawing>
      </w:r>
    </w:p>
    <w:p w14:paraId="6FB1B703" w14:textId="20EBB8BB" w:rsidR="00AD61F1" w:rsidRPr="00580386" w:rsidRDefault="00587789" w:rsidP="00587789">
      <w:pPr>
        <w:pStyle w:val="Caption"/>
        <w:ind w:firstLine="720"/>
        <w:rPr>
          <w:i/>
          <w:iCs/>
          <w:u w:val="none"/>
        </w:rPr>
      </w:pPr>
      <w:bookmarkStart w:id="266" w:name="_Ref69222293"/>
      <w:r>
        <w:rPr>
          <w:i/>
          <w:iCs/>
          <w:u w:val="none"/>
        </w:rPr>
        <w:t xml:space="preserve">                       </w:t>
      </w:r>
      <w:r w:rsidR="00AD61F1" w:rsidRPr="00580386">
        <w:rPr>
          <w:i/>
          <w:iCs/>
          <w:u w:val="none"/>
        </w:rPr>
        <w:t xml:space="preserve">Figure </w:t>
      </w:r>
      <w:r w:rsidR="0068604D" w:rsidRPr="00580386">
        <w:rPr>
          <w:i/>
          <w:iCs/>
          <w:u w:val="none"/>
        </w:rPr>
        <w:fldChar w:fldCharType="begin"/>
      </w:r>
      <w:r w:rsidR="0068604D" w:rsidRPr="00580386">
        <w:rPr>
          <w:i/>
          <w:iCs/>
          <w:u w:val="none"/>
        </w:rPr>
        <w:instrText xml:space="preserve"> SEQ Figure \* ARABIC </w:instrText>
      </w:r>
      <w:r w:rsidR="0068604D" w:rsidRPr="00580386">
        <w:rPr>
          <w:i/>
          <w:iCs/>
          <w:u w:val="none"/>
        </w:rPr>
        <w:fldChar w:fldCharType="separate"/>
      </w:r>
      <w:r w:rsidR="00BD4194">
        <w:rPr>
          <w:i/>
          <w:iCs/>
          <w:noProof/>
          <w:u w:val="none"/>
        </w:rPr>
        <w:t>11</w:t>
      </w:r>
      <w:r w:rsidR="0068604D" w:rsidRPr="00580386">
        <w:rPr>
          <w:i/>
          <w:iCs/>
          <w:noProof/>
          <w:u w:val="none"/>
        </w:rPr>
        <w:fldChar w:fldCharType="end"/>
      </w:r>
      <w:bookmarkStart w:id="267" w:name="_Toc3391464"/>
      <w:bookmarkStart w:id="268" w:name="_Ref67387537"/>
      <w:bookmarkEnd w:id="266"/>
      <w:r w:rsidR="00AD61F1" w:rsidRPr="00580386">
        <w:rPr>
          <w:i/>
          <w:iCs/>
          <w:u w:val="none"/>
        </w:rPr>
        <w:tab/>
        <w:t>New starters split by pay band and gender</w:t>
      </w:r>
      <w:bookmarkStart w:id="269" w:name="_Toc68008787"/>
      <w:bookmarkStart w:id="270" w:name="_Toc3391726"/>
      <w:bookmarkEnd w:id="267"/>
      <w:bookmarkEnd w:id="268"/>
      <w:bookmarkEnd w:id="269"/>
    </w:p>
    <w:p w14:paraId="145D1278" w14:textId="77777777" w:rsidR="002B03E5" w:rsidRPr="00D72DC8" w:rsidRDefault="002B03E5">
      <w:pPr>
        <w:rPr>
          <w:b/>
          <w:bCs/>
          <w14:scene3d>
            <w14:camera w14:prst="orthographicFront"/>
            <w14:lightRig w14:rig="threePt" w14:dir="t">
              <w14:rot w14:lat="0" w14:lon="0" w14:rev="0"/>
            </w14:lightRig>
          </w14:scene3d>
        </w:rPr>
      </w:pPr>
      <w:bookmarkStart w:id="271" w:name="_Toc68009476"/>
      <w:bookmarkStart w:id="272" w:name="_Toc68009544"/>
      <w:bookmarkStart w:id="273" w:name="_Toc68009612"/>
      <w:bookmarkStart w:id="274" w:name="_Toc68009686"/>
      <w:bookmarkStart w:id="275" w:name="_Toc68009813"/>
      <w:bookmarkStart w:id="276" w:name="_Toc68010730"/>
      <w:bookmarkStart w:id="277" w:name="_Ref67399479"/>
      <w:bookmarkEnd w:id="270"/>
      <w:r w:rsidRPr="00D72DC8">
        <w:br w:type="page"/>
      </w:r>
    </w:p>
    <w:p w14:paraId="2743B934" w14:textId="6A0637F4" w:rsidR="00AD61F1" w:rsidRPr="00065A74" w:rsidRDefault="00AD61F1" w:rsidP="00623E3E">
      <w:pPr>
        <w:pStyle w:val="5MyHeading"/>
      </w:pPr>
      <w:bookmarkStart w:id="278" w:name="_Toc70620463"/>
      <w:r>
        <w:lastRenderedPageBreak/>
        <w:t>Leavers</w:t>
      </w:r>
      <w:r w:rsidR="00A25CD2">
        <w:t xml:space="preserve"> by </w:t>
      </w:r>
      <w:r w:rsidRPr="00623E3E">
        <w:t>pay</w:t>
      </w:r>
      <w:r>
        <w:t xml:space="preserve"> band</w:t>
      </w:r>
      <w:bookmarkEnd w:id="271"/>
      <w:bookmarkEnd w:id="272"/>
      <w:bookmarkEnd w:id="273"/>
      <w:bookmarkEnd w:id="274"/>
      <w:bookmarkEnd w:id="275"/>
      <w:bookmarkEnd w:id="276"/>
      <w:bookmarkEnd w:id="278"/>
    </w:p>
    <w:p w14:paraId="6C24CB31" w14:textId="77777777" w:rsidR="00AD61F1" w:rsidRDefault="00AD61F1" w:rsidP="00AD61F1">
      <w:pPr>
        <w:pStyle w:val="Caption"/>
      </w:pPr>
    </w:p>
    <w:p w14:paraId="5A9405B1" w14:textId="6DDCDFA6" w:rsidR="00AD61F1" w:rsidRPr="00580386" w:rsidRDefault="00587789" w:rsidP="00580386">
      <w:pPr>
        <w:pStyle w:val="Caption"/>
        <w:jc w:val="center"/>
        <w:rPr>
          <w:i/>
          <w:iCs/>
        </w:rPr>
      </w:pPr>
      <w:bookmarkStart w:id="279" w:name="_Ref69289870"/>
      <w:r w:rsidRPr="00780D7A">
        <w:rPr>
          <w:noProof/>
        </w:rPr>
        <w:drawing>
          <wp:anchor distT="0" distB="0" distL="114300" distR="114300" simplePos="0" relativeHeight="251738112" behindDoc="0" locked="0" layoutInCell="1" allowOverlap="1" wp14:anchorId="56A26674" wp14:editId="0C27FD4D">
            <wp:simplePos x="0" y="0"/>
            <wp:positionH relativeFrom="column">
              <wp:posOffset>1026160</wp:posOffset>
            </wp:positionH>
            <wp:positionV relativeFrom="paragraph">
              <wp:posOffset>175260</wp:posOffset>
            </wp:positionV>
            <wp:extent cx="4114800" cy="466725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14800" cy="4667250"/>
                    </a:xfrm>
                    <a:prstGeom prst="rect">
                      <a:avLst/>
                    </a:prstGeom>
                    <a:noFill/>
                    <a:ln>
                      <a:noFill/>
                    </a:ln>
                  </pic:spPr>
                </pic:pic>
              </a:graphicData>
            </a:graphic>
          </wp:anchor>
        </w:drawing>
      </w:r>
      <w:r w:rsidR="00AD61F1" w:rsidRPr="00580386">
        <w:rPr>
          <w:i/>
          <w:iCs/>
        </w:rPr>
        <w:t xml:space="preserve">Table </w:t>
      </w:r>
      <w:r w:rsidR="0068604D" w:rsidRPr="00580386">
        <w:rPr>
          <w:i/>
          <w:iCs/>
        </w:rPr>
        <w:fldChar w:fldCharType="begin"/>
      </w:r>
      <w:r w:rsidR="0068604D" w:rsidRPr="00580386">
        <w:rPr>
          <w:i/>
          <w:iCs/>
        </w:rPr>
        <w:instrText xml:space="preserve"> SEQ Table \* ARABIC </w:instrText>
      </w:r>
      <w:r w:rsidR="0068604D" w:rsidRPr="00580386">
        <w:rPr>
          <w:i/>
          <w:iCs/>
        </w:rPr>
        <w:fldChar w:fldCharType="separate"/>
      </w:r>
      <w:r w:rsidR="00BD4194">
        <w:rPr>
          <w:i/>
          <w:iCs/>
          <w:noProof/>
        </w:rPr>
        <w:t>23</w:t>
      </w:r>
      <w:r w:rsidR="0068604D" w:rsidRPr="00580386">
        <w:rPr>
          <w:i/>
          <w:iCs/>
          <w:noProof/>
        </w:rPr>
        <w:fldChar w:fldCharType="end"/>
      </w:r>
      <w:bookmarkEnd w:id="277"/>
      <w:bookmarkEnd w:id="279"/>
      <w:r w:rsidR="00AD61F1" w:rsidRPr="00580386">
        <w:rPr>
          <w:i/>
          <w:iCs/>
        </w:rPr>
        <w:tab/>
      </w:r>
      <w:bookmarkStart w:id="280" w:name="_Toc3391410"/>
      <w:r w:rsidR="00AD61F1" w:rsidRPr="00580386">
        <w:rPr>
          <w:i/>
          <w:iCs/>
        </w:rPr>
        <w:t>Leavers by pay band and gender</w:t>
      </w:r>
      <w:bookmarkEnd w:id="280"/>
    </w:p>
    <w:p w14:paraId="7BAB50E8" w14:textId="1AF1CF89" w:rsidR="00AD61F1" w:rsidRPr="001D3722" w:rsidRDefault="00587789" w:rsidP="00587789">
      <w:r>
        <w:br w:type="textWrapping" w:clear="all"/>
      </w:r>
    </w:p>
    <w:p w14:paraId="3FC5F32E" w14:textId="77777777" w:rsidR="001D3722" w:rsidRPr="004C50CD" w:rsidRDefault="001D3722" w:rsidP="00AD61F1"/>
    <w:p w14:paraId="65515131" w14:textId="43815F5E" w:rsidR="00AD61F1" w:rsidRPr="004C50CD" w:rsidRDefault="001D3722" w:rsidP="00AD61F1">
      <w:r w:rsidRPr="004C50CD">
        <w:fldChar w:fldCharType="begin"/>
      </w:r>
      <w:r w:rsidRPr="004C50CD">
        <w:instrText xml:space="preserve"> REF _Ref69289870 \h </w:instrText>
      </w:r>
      <w:r w:rsidRPr="004C50CD">
        <w:fldChar w:fldCharType="separate"/>
      </w:r>
      <w:r w:rsidR="00BD4194" w:rsidRPr="00580386">
        <w:rPr>
          <w:i/>
          <w:iCs/>
        </w:rPr>
        <w:t xml:space="preserve">Table </w:t>
      </w:r>
      <w:r w:rsidR="00BD4194">
        <w:rPr>
          <w:i/>
          <w:iCs/>
          <w:noProof/>
        </w:rPr>
        <w:t>23</w:t>
      </w:r>
      <w:r w:rsidRPr="004C50CD">
        <w:fldChar w:fldCharType="end"/>
      </w:r>
      <w:r w:rsidRPr="004C50CD">
        <w:t xml:space="preserve"> </w:t>
      </w:r>
      <w:r w:rsidR="00AD61F1" w:rsidRPr="004C50CD">
        <w:t>shows the split between genders for leavers from the Trust.  There were no leavers in Bands 1 or 9.</w:t>
      </w:r>
    </w:p>
    <w:p w14:paraId="7BA4BDF5" w14:textId="77777777" w:rsidR="00AD61F1" w:rsidRPr="004C50CD" w:rsidRDefault="00AD61F1" w:rsidP="00AD61F1"/>
    <w:p w14:paraId="7A185530" w14:textId="05061A7C" w:rsidR="00AD61F1" w:rsidRPr="004C50CD" w:rsidRDefault="00AD61F1" w:rsidP="00A47FF1">
      <w:pPr>
        <w:numPr>
          <w:ilvl w:val="0"/>
          <w:numId w:val="16"/>
        </w:numPr>
        <w:ind w:left="567" w:hanging="567"/>
        <w:rPr>
          <w:szCs w:val="24"/>
        </w:rPr>
      </w:pPr>
      <w:r w:rsidRPr="004C50CD">
        <w:rPr>
          <w:szCs w:val="24"/>
        </w:rPr>
        <w:t>The gender split for leavers is 79%/21% female to male</w:t>
      </w:r>
      <w:r w:rsidR="00D72DC8">
        <w:rPr>
          <w:szCs w:val="24"/>
        </w:rPr>
        <w:t>.</w:t>
      </w:r>
    </w:p>
    <w:p w14:paraId="128915F1" w14:textId="77777777" w:rsidR="00AD61F1" w:rsidRPr="004C50CD" w:rsidRDefault="00AD61F1" w:rsidP="00D72DC8">
      <w:pPr>
        <w:ind w:left="567" w:hanging="567"/>
        <w:rPr>
          <w:szCs w:val="24"/>
        </w:rPr>
      </w:pPr>
    </w:p>
    <w:p w14:paraId="301B69A3" w14:textId="5632AFBB" w:rsidR="00AD61F1" w:rsidRPr="004C50CD" w:rsidRDefault="00AD61F1" w:rsidP="00A47FF1">
      <w:pPr>
        <w:numPr>
          <w:ilvl w:val="0"/>
          <w:numId w:val="16"/>
        </w:numPr>
        <w:ind w:left="567" w:hanging="567"/>
        <w:rPr>
          <w:szCs w:val="24"/>
        </w:rPr>
      </w:pPr>
      <w:r w:rsidRPr="004C50CD">
        <w:rPr>
          <w:szCs w:val="24"/>
        </w:rPr>
        <w:t>The bands showing the most anomalous figure is Band 4 where the proportion of female leavers, at 87%, is high in comparison with the total leaver figure</w:t>
      </w:r>
      <w:r w:rsidR="00D72DC8">
        <w:rPr>
          <w:szCs w:val="24"/>
        </w:rPr>
        <w:t>.</w:t>
      </w:r>
    </w:p>
    <w:p w14:paraId="26B056B4" w14:textId="77777777" w:rsidR="00AD61F1" w:rsidRPr="004C50CD" w:rsidRDefault="00AD61F1" w:rsidP="00D72DC8">
      <w:pPr>
        <w:pStyle w:val="ListParagraph"/>
        <w:ind w:left="567" w:hanging="567"/>
        <w:rPr>
          <w:szCs w:val="24"/>
        </w:rPr>
      </w:pPr>
    </w:p>
    <w:p w14:paraId="55FAEB9D" w14:textId="718C8AF9" w:rsidR="00AD61F1" w:rsidRPr="004C50CD" w:rsidRDefault="00AD61F1" w:rsidP="00A47FF1">
      <w:pPr>
        <w:numPr>
          <w:ilvl w:val="0"/>
          <w:numId w:val="16"/>
        </w:numPr>
        <w:ind w:left="567" w:hanging="567"/>
        <w:rPr>
          <w:szCs w:val="24"/>
        </w:rPr>
      </w:pPr>
      <w:r w:rsidRPr="004C50CD">
        <w:rPr>
          <w:szCs w:val="24"/>
        </w:rPr>
        <w:t>The higher bands do not reflect the Trust gender split for leavers; however, small numbers can mean that comparisons lack meaning</w:t>
      </w:r>
      <w:r w:rsidR="00D72DC8">
        <w:rPr>
          <w:szCs w:val="24"/>
        </w:rPr>
        <w:t>.</w:t>
      </w:r>
    </w:p>
    <w:p w14:paraId="3D5DD3C3" w14:textId="4FB9ED31" w:rsidR="00623E3E" w:rsidRDefault="00623E3E" w:rsidP="00D72DC8">
      <w:pPr>
        <w:ind w:left="567" w:hanging="567"/>
        <w:rPr>
          <w:b/>
          <w:bCs/>
          <w14:scene3d>
            <w14:camera w14:prst="orthographicFront"/>
            <w14:lightRig w14:rig="threePt" w14:dir="t">
              <w14:rot w14:lat="0" w14:lon="0" w14:rev="0"/>
            </w14:lightRig>
          </w14:scene3d>
        </w:rPr>
      </w:pPr>
      <w:r>
        <w:br w:type="page"/>
      </w:r>
    </w:p>
    <w:p w14:paraId="71F61F87" w14:textId="41A7B861" w:rsidR="00623E3E" w:rsidRPr="00065A74" w:rsidRDefault="00623E3E" w:rsidP="00623E3E">
      <w:pPr>
        <w:pStyle w:val="4MyHeading"/>
      </w:pPr>
      <w:bookmarkStart w:id="281" w:name="_Toc70620464"/>
      <w:r>
        <w:lastRenderedPageBreak/>
        <w:t>Staff in post</w:t>
      </w:r>
      <w:r w:rsidR="00A25CD2">
        <w:t xml:space="preserve"> by </w:t>
      </w:r>
      <w:r>
        <w:t>employment status</w:t>
      </w:r>
      <w:bookmarkEnd w:id="281"/>
    </w:p>
    <w:p w14:paraId="4A7F7578" w14:textId="77777777" w:rsidR="00033468" w:rsidRPr="001D3722" w:rsidRDefault="00033468" w:rsidP="00623E3E"/>
    <w:p w14:paraId="16CA5ED4" w14:textId="77777777" w:rsidR="00033468" w:rsidRPr="001D3722" w:rsidRDefault="00033468" w:rsidP="00033468">
      <w:pPr>
        <w:rPr>
          <w:u w:val="single"/>
        </w:rPr>
      </w:pPr>
      <w:r w:rsidRPr="001D3722">
        <w:rPr>
          <w:u w:val="single"/>
        </w:rPr>
        <w:t>Non-Medical Staff</w:t>
      </w:r>
    </w:p>
    <w:p w14:paraId="6CA4A382" w14:textId="77777777" w:rsidR="00033468" w:rsidRPr="001D3722" w:rsidRDefault="00033468" w:rsidP="00033468"/>
    <w:p w14:paraId="0321B0C9" w14:textId="77777777" w:rsidR="00033468" w:rsidRPr="001522D5" w:rsidRDefault="00033468" w:rsidP="00033468">
      <w:r w:rsidRPr="001522D5">
        <w:t>Of the total 4,361 non-medical staff, 1,548 work part time.</w:t>
      </w:r>
    </w:p>
    <w:p w14:paraId="3E87BA8E" w14:textId="77777777" w:rsidR="00033468" w:rsidRPr="001D3722" w:rsidRDefault="00033468" w:rsidP="00033468">
      <w:pPr>
        <w:keepNext/>
        <w:jc w:val="center"/>
      </w:pPr>
      <w:r w:rsidRPr="001D3722">
        <w:rPr>
          <w:noProof/>
        </w:rPr>
        <w:drawing>
          <wp:inline distT="0" distB="0" distL="0" distR="0" wp14:anchorId="7EE6351E" wp14:editId="6090BB14">
            <wp:extent cx="3524250" cy="288380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30801" cy="2889166"/>
                    </a:xfrm>
                    <a:prstGeom prst="rect">
                      <a:avLst/>
                    </a:prstGeom>
                    <a:noFill/>
                  </pic:spPr>
                </pic:pic>
              </a:graphicData>
            </a:graphic>
          </wp:inline>
        </w:drawing>
      </w:r>
    </w:p>
    <w:p w14:paraId="780CA184" w14:textId="19B8D196" w:rsidR="00033468" w:rsidRPr="00580386" w:rsidRDefault="00033468" w:rsidP="00033468">
      <w:pPr>
        <w:pStyle w:val="Caption"/>
        <w:ind w:left="2160" w:firstLine="720"/>
        <w:rPr>
          <w:i/>
          <w:iCs/>
          <w:sz w:val="20"/>
          <w:u w:val="none"/>
        </w:rPr>
      </w:pPr>
      <w:bookmarkStart w:id="282" w:name="_Ref67054400"/>
      <w:bookmarkStart w:id="283" w:name="_Ref67054395"/>
      <w:r w:rsidRPr="00580386">
        <w:rPr>
          <w:i/>
          <w:iCs/>
          <w:u w:val="none"/>
        </w:rPr>
        <w:t xml:space="preserve">Figure </w:t>
      </w:r>
      <w:r w:rsidR="0068604D" w:rsidRPr="00580386">
        <w:rPr>
          <w:i/>
          <w:iCs/>
          <w:u w:val="none"/>
        </w:rPr>
        <w:fldChar w:fldCharType="begin"/>
      </w:r>
      <w:r w:rsidR="0068604D" w:rsidRPr="00580386">
        <w:rPr>
          <w:i/>
          <w:iCs/>
          <w:u w:val="none"/>
        </w:rPr>
        <w:instrText xml:space="preserve"> SEQ Figure \* ARABIC </w:instrText>
      </w:r>
      <w:r w:rsidR="0068604D" w:rsidRPr="00580386">
        <w:rPr>
          <w:i/>
          <w:iCs/>
          <w:u w:val="none"/>
        </w:rPr>
        <w:fldChar w:fldCharType="separate"/>
      </w:r>
      <w:r w:rsidR="00BD4194">
        <w:rPr>
          <w:i/>
          <w:iCs/>
          <w:noProof/>
          <w:u w:val="none"/>
        </w:rPr>
        <w:t>12</w:t>
      </w:r>
      <w:r w:rsidR="0068604D" w:rsidRPr="00580386">
        <w:rPr>
          <w:i/>
          <w:iCs/>
          <w:noProof/>
          <w:u w:val="none"/>
        </w:rPr>
        <w:fldChar w:fldCharType="end"/>
      </w:r>
      <w:bookmarkEnd w:id="282"/>
      <w:r w:rsidRPr="00580386">
        <w:rPr>
          <w:i/>
          <w:iCs/>
          <w:u w:val="none"/>
        </w:rPr>
        <w:tab/>
      </w:r>
      <w:bookmarkEnd w:id="283"/>
      <w:r w:rsidRPr="00580386">
        <w:rPr>
          <w:i/>
          <w:iCs/>
          <w:u w:val="none"/>
        </w:rPr>
        <w:t>Full/part time split by gender</w:t>
      </w:r>
    </w:p>
    <w:p w14:paraId="179D442F" w14:textId="77777777" w:rsidR="00033468" w:rsidRPr="00580386" w:rsidRDefault="00033468" w:rsidP="00033468">
      <w:pPr>
        <w:rPr>
          <w:i/>
          <w:iCs/>
          <w:szCs w:val="24"/>
        </w:rPr>
      </w:pPr>
    </w:p>
    <w:p w14:paraId="074D830A" w14:textId="6FD10081" w:rsidR="00033468" w:rsidRPr="001D3722" w:rsidRDefault="00033468" w:rsidP="00033468">
      <w:pPr>
        <w:rPr>
          <w:szCs w:val="24"/>
        </w:rPr>
      </w:pPr>
      <w:r w:rsidRPr="001D3722">
        <w:rPr>
          <w:szCs w:val="24"/>
        </w:rPr>
        <w:fldChar w:fldCharType="begin"/>
      </w:r>
      <w:r w:rsidRPr="001D3722">
        <w:rPr>
          <w:szCs w:val="24"/>
        </w:rPr>
        <w:instrText xml:space="preserve"> REF _Ref67054400 \h </w:instrText>
      </w:r>
      <w:r w:rsidRPr="001D3722">
        <w:rPr>
          <w:szCs w:val="24"/>
        </w:rPr>
      </w:r>
      <w:r w:rsidRPr="001D3722">
        <w:rPr>
          <w:szCs w:val="24"/>
        </w:rPr>
        <w:fldChar w:fldCharType="separate"/>
      </w:r>
      <w:r w:rsidR="00BD4194" w:rsidRPr="00580386">
        <w:rPr>
          <w:i/>
          <w:iCs/>
        </w:rPr>
        <w:t xml:space="preserve">Figure </w:t>
      </w:r>
      <w:r w:rsidR="00BD4194">
        <w:rPr>
          <w:i/>
          <w:iCs/>
          <w:noProof/>
        </w:rPr>
        <w:t>12</w:t>
      </w:r>
      <w:r w:rsidRPr="001D3722">
        <w:rPr>
          <w:szCs w:val="24"/>
        </w:rPr>
        <w:fldChar w:fldCharType="end"/>
      </w:r>
      <w:r w:rsidRPr="001D3722">
        <w:rPr>
          <w:szCs w:val="24"/>
        </w:rPr>
        <w:t xml:space="preserve"> shows the percentage of non-medical staff split by male/female and full and part time.  </w:t>
      </w:r>
    </w:p>
    <w:p w14:paraId="43A8C071" w14:textId="77777777" w:rsidR="00033468" w:rsidRPr="001D3722" w:rsidRDefault="00033468" w:rsidP="00033468">
      <w:pPr>
        <w:rPr>
          <w:szCs w:val="24"/>
        </w:rPr>
      </w:pPr>
    </w:p>
    <w:p w14:paraId="3BEB9687" w14:textId="77777777" w:rsidR="00033468" w:rsidRPr="001D3722" w:rsidRDefault="00033468" w:rsidP="00033468">
      <w:pPr>
        <w:rPr>
          <w:szCs w:val="24"/>
        </w:rPr>
      </w:pPr>
      <w:r w:rsidRPr="001D3722">
        <w:rPr>
          <w:szCs w:val="24"/>
        </w:rPr>
        <w:t>The results show that:</w:t>
      </w:r>
    </w:p>
    <w:p w14:paraId="57FA8CF6" w14:textId="77777777" w:rsidR="00033468" w:rsidRPr="001D3722" w:rsidRDefault="00033468" w:rsidP="00033468">
      <w:pPr>
        <w:rPr>
          <w:szCs w:val="24"/>
        </w:rPr>
      </w:pPr>
    </w:p>
    <w:p w14:paraId="41FEA3FE" w14:textId="13A921E2" w:rsidR="00033468" w:rsidRDefault="00033468" w:rsidP="00A47FF1">
      <w:pPr>
        <w:numPr>
          <w:ilvl w:val="0"/>
          <w:numId w:val="8"/>
        </w:numPr>
        <w:ind w:left="567" w:hanging="567"/>
        <w:rPr>
          <w:szCs w:val="24"/>
        </w:rPr>
      </w:pPr>
      <w:r w:rsidRPr="001D3722">
        <w:rPr>
          <w:szCs w:val="24"/>
        </w:rPr>
        <w:t>A much higher proportion of female staff (40%) work part time compared to male staff (17.4%)</w:t>
      </w:r>
      <w:r w:rsidR="00D72DC8">
        <w:rPr>
          <w:szCs w:val="24"/>
        </w:rPr>
        <w:t>.</w:t>
      </w:r>
    </w:p>
    <w:p w14:paraId="5A858D14" w14:textId="77777777" w:rsidR="00D72DC8" w:rsidRPr="001D3722" w:rsidRDefault="00D72DC8" w:rsidP="00D72DC8">
      <w:pPr>
        <w:ind w:left="567"/>
        <w:rPr>
          <w:szCs w:val="24"/>
        </w:rPr>
      </w:pPr>
    </w:p>
    <w:p w14:paraId="60E60CF4" w14:textId="4B5BC9E5" w:rsidR="00033468" w:rsidRDefault="00033468" w:rsidP="00A47FF1">
      <w:pPr>
        <w:numPr>
          <w:ilvl w:val="0"/>
          <w:numId w:val="8"/>
        </w:numPr>
        <w:ind w:left="567" w:hanging="567"/>
        <w:rPr>
          <w:szCs w:val="24"/>
        </w:rPr>
      </w:pPr>
      <w:r w:rsidRPr="001D3722">
        <w:rPr>
          <w:szCs w:val="24"/>
        </w:rPr>
        <w:t xml:space="preserve">The difference between genders is much more marked when comparing just part time staff as in </w:t>
      </w:r>
      <w:r w:rsidRPr="001D3722">
        <w:rPr>
          <w:szCs w:val="24"/>
        </w:rPr>
        <w:fldChar w:fldCharType="begin"/>
      </w:r>
      <w:r w:rsidRPr="001D3722">
        <w:rPr>
          <w:szCs w:val="24"/>
        </w:rPr>
        <w:instrText xml:space="preserve"> REF _Ref67055399 \h </w:instrText>
      </w:r>
      <w:r w:rsidRPr="001D3722">
        <w:rPr>
          <w:szCs w:val="24"/>
        </w:rPr>
      </w:r>
      <w:r w:rsidRPr="001D3722">
        <w:rPr>
          <w:szCs w:val="24"/>
        </w:rPr>
        <w:fldChar w:fldCharType="separate"/>
      </w:r>
      <w:r w:rsidR="00BD4194" w:rsidRPr="00580386">
        <w:rPr>
          <w:i/>
          <w:iCs/>
        </w:rPr>
        <w:t xml:space="preserve">Figure </w:t>
      </w:r>
      <w:r w:rsidR="00BD4194">
        <w:rPr>
          <w:i/>
          <w:iCs/>
          <w:noProof/>
        </w:rPr>
        <w:t>13</w:t>
      </w:r>
      <w:r w:rsidRPr="001D3722">
        <w:rPr>
          <w:szCs w:val="24"/>
        </w:rPr>
        <w:fldChar w:fldCharType="end"/>
      </w:r>
      <w:r w:rsidRPr="001D3722">
        <w:rPr>
          <w:szCs w:val="24"/>
        </w:rPr>
        <w:t xml:space="preserve"> below</w:t>
      </w:r>
      <w:r w:rsidR="00D72DC8">
        <w:rPr>
          <w:szCs w:val="24"/>
        </w:rPr>
        <w:t>.</w:t>
      </w:r>
    </w:p>
    <w:p w14:paraId="145069E5" w14:textId="77777777" w:rsidR="00D72DC8" w:rsidRDefault="00D72DC8" w:rsidP="00D72DC8">
      <w:pPr>
        <w:pStyle w:val="ListParagraph"/>
        <w:rPr>
          <w:szCs w:val="24"/>
        </w:rPr>
      </w:pPr>
    </w:p>
    <w:p w14:paraId="748BE9FE" w14:textId="1A2161C7" w:rsidR="00033468" w:rsidRPr="001D3722" w:rsidRDefault="00033468" w:rsidP="00A47FF1">
      <w:pPr>
        <w:numPr>
          <w:ilvl w:val="0"/>
          <w:numId w:val="8"/>
        </w:numPr>
        <w:ind w:left="567" w:hanging="567"/>
        <w:rPr>
          <w:szCs w:val="24"/>
        </w:rPr>
      </w:pPr>
      <w:r w:rsidRPr="001D3722">
        <w:rPr>
          <w:szCs w:val="24"/>
        </w:rPr>
        <w:t>Just over 90% of part time staff are female compared with approximately 10% of male staff</w:t>
      </w:r>
      <w:r w:rsidR="00D72DC8">
        <w:rPr>
          <w:szCs w:val="24"/>
        </w:rPr>
        <w:t>.</w:t>
      </w:r>
    </w:p>
    <w:p w14:paraId="369CB10E" w14:textId="77777777" w:rsidR="00033468" w:rsidRPr="001D3722" w:rsidRDefault="00033468" w:rsidP="00033468">
      <w:pPr>
        <w:keepNext/>
        <w:ind w:left="720"/>
        <w:jc w:val="center"/>
      </w:pPr>
      <w:r w:rsidRPr="001D3722">
        <w:rPr>
          <w:noProof/>
        </w:rPr>
        <w:drawing>
          <wp:inline distT="0" distB="0" distL="0" distR="0" wp14:anchorId="2B65DFC9" wp14:editId="7E46DC9C">
            <wp:extent cx="3324225" cy="2720130"/>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38292" cy="2731641"/>
                    </a:xfrm>
                    <a:prstGeom prst="rect">
                      <a:avLst/>
                    </a:prstGeom>
                    <a:noFill/>
                  </pic:spPr>
                </pic:pic>
              </a:graphicData>
            </a:graphic>
          </wp:inline>
        </w:drawing>
      </w:r>
    </w:p>
    <w:p w14:paraId="344142A0" w14:textId="1CFC2BD7" w:rsidR="00033468" w:rsidRPr="00580386" w:rsidRDefault="00033468" w:rsidP="00033468">
      <w:pPr>
        <w:pStyle w:val="Caption"/>
        <w:ind w:left="2880"/>
        <w:rPr>
          <w:i/>
          <w:iCs/>
          <w:szCs w:val="24"/>
          <w:u w:val="none"/>
        </w:rPr>
      </w:pPr>
      <w:bookmarkStart w:id="284" w:name="_Ref67055399"/>
      <w:r w:rsidRPr="00580386">
        <w:rPr>
          <w:i/>
          <w:iCs/>
          <w:u w:val="none"/>
        </w:rPr>
        <w:t xml:space="preserve">Figure </w:t>
      </w:r>
      <w:r w:rsidR="0068604D" w:rsidRPr="00580386">
        <w:rPr>
          <w:i/>
          <w:iCs/>
          <w:u w:val="none"/>
        </w:rPr>
        <w:fldChar w:fldCharType="begin"/>
      </w:r>
      <w:r w:rsidR="0068604D" w:rsidRPr="00580386">
        <w:rPr>
          <w:i/>
          <w:iCs/>
          <w:u w:val="none"/>
        </w:rPr>
        <w:instrText xml:space="preserve"> SEQ Figure \* ARABIC </w:instrText>
      </w:r>
      <w:r w:rsidR="0068604D" w:rsidRPr="00580386">
        <w:rPr>
          <w:i/>
          <w:iCs/>
          <w:u w:val="none"/>
        </w:rPr>
        <w:fldChar w:fldCharType="separate"/>
      </w:r>
      <w:r w:rsidR="00BD4194">
        <w:rPr>
          <w:i/>
          <w:iCs/>
          <w:noProof/>
          <w:u w:val="none"/>
        </w:rPr>
        <w:t>13</w:t>
      </w:r>
      <w:r w:rsidR="0068604D" w:rsidRPr="00580386">
        <w:rPr>
          <w:i/>
          <w:iCs/>
          <w:noProof/>
          <w:u w:val="none"/>
        </w:rPr>
        <w:fldChar w:fldCharType="end"/>
      </w:r>
      <w:bookmarkEnd w:id="284"/>
      <w:r w:rsidRPr="00580386">
        <w:rPr>
          <w:i/>
          <w:iCs/>
          <w:u w:val="none"/>
        </w:rPr>
        <w:tab/>
        <w:t>Part time staff split by gender</w:t>
      </w:r>
    </w:p>
    <w:p w14:paraId="46A5B41D" w14:textId="77777777" w:rsidR="00033468" w:rsidRPr="001D3722" w:rsidRDefault="00033468" w:rsidP="00033468">
      <w:bookmarkStart w:id="285" w:name="_Ref2692349"/>
    </w:p>
    <w:bookmarkEnd w:id="285"/>
    <w:p w14:paraId="1876EA88" w14:textId="6BFB319B" w:rsidR="00033468" w:rsidRPr="001D3722" w:rsidRDefault="004C50CD" w:rsidP="00033468">
      <w:pPr>
        <w:rPr>
          <w:u w:val="single"/>
        </w:rPr>
      </w:pPr>
      <w:r>
        <w:rPr>
          <w:u w:val="single"/>
        </w:rPr>
        <w:br w:type="page"/>
      </w:r>
      <w:r w:rsidR="00033468" w:rsidRPr="001D3722">
        <w:rPr>
          <w:u w:val="single"/>
        </w:rPr>
        <w:lastRenderedPageBreak/>
        <w:t>Medical Staff</w:t>
      </w:r>
    </w:p>
    <w:p w14:paraId="71F9F843" w14:textId="77777777" w:rsidR="004C50CD" w:rsidRDefault="004C50CD" w:rsidP="00033468"/>
    <w:p w14:paraId="772D980B" w14:textId="13926359" w:rsidR="00033468" w:rsidRPr="001D3722" w:rsidRDefault="00033468" w:rsidP="00033468">
      <w:r w:rsidRPr="001D3722">
        <w:t xml:space="preserve">Of the total 169 medical staff, 30 work part time. </w:t>
      </w:r>
    </w:p>
    <w:p w14:paraId="2B2EDBF4" w14:textId="77777777" w:rsidR="00033468" w:rsidRPr="001D3722" w:rsidRDefault="00033468" w:rsidP="00033468"/>
    <w:p w14:paraId="3FB8E027" w14:textId="77777777" w:rsidR="00033468" w:rsidRPr="001D3722" w:rsidRDefault="00033468" w:rsidP="00033468">
      <w:pPr>
        <w:keepNext/>
        <w:jc w:val="center"/>
      </w:pPr>
      <w:r w:rsidRPr="001D3722">
        <w:rPr>
          <w:noProof/>
        </w:rPr>
        <w:drawing>
          <wp:inline distT="0" distB="0" distL="0" distR="0" wp14:anchorId="7F8A4E85" wp14:editId="77F33C46">
            <wp:extent cx="3724910" cy="3042285"/>
            <wp:effectExtent l="0" t="0" r="8890" b="57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24910" cy="3042285"/>
                    </a:xfrm>
                    <a:prstGeom prst="rect">
                      <a:avLst/>
                    </a:prstGeom>
                    <a:noFill/>
                  </pic:spPr>
                </pic:pic>
              </a:graphicData>
            </a:graphic>
          </wp:inline>
        </w:drawing>
      </w:r>
    </w:p>
    <w:p w14:paraId="327C2112" w14:textId="73B09919" w:rsidR="00033468" w:rsidRPr="00580386" w:rsidRDefault="00033468" w:rsidP="00033468">
      <w:pPr>
        <w:pStyle w:val="Caption"/>
        <w:ind w:left="1440" w:firstLine="720"/>
        <w:rPr>
          <w:i/>
          <w:iCs/>
          <w:u w:val="none"/>
        </w:rPr>
      </w:pPr>
      <w:r w:rsidRPr="00580386">
        <w:rPr>
          <w:i/>
          <w:iCs/>
          <w:u w:val="none"/>
        </w:rPr>
        <w:t xml:space="preserve">Figure </w:t>
      </w:r>
      <w:r w:rsidR="0068604D" w:rsidRPr="00580386">
        <w:rPr>
          <w:i/>
          <w:iCs/>
          <w:u w:val="none"/>
        </w:rPr>
        <w:fldChar w:fldCharType="begin"/>
      </w:r>
      <w:r w:rsidR="0068604D" w:rsidRPr="00580386">
        <w:rPr>
          <w:i/>
          <w:iCs/>
          <w:u w:val="none"/>
        </w:rPr>
        <w:instrText xml:space="preserve"> SEQ Figure \* ARABIC </w:instrText>
      </w:r>
      <w:r w:rsidR="0068604D" w:rsidRPr="00580386">
        <w:rPr>
          <w:i/>
          <w:iCs/>
          <w:u w:val="none"/>
        </w:rPr>
        <w:fldChar w:fldCharType="separate"/>
      </w:r>
      <w:r w:rsidR="00BD4194">
        <w:rPr>
          <w:i/>
          <w:iCs/>
          <w:noProof/>
          <w:u w:val="none"/>
        </w:rPr>
        <w:t>14</w:t>
      </w:r>
      <w:r w:rsidR="0068604D" w:rsidRPr="00580386">
        <w:rPr>
          <w:i/>
          <w:iCs/>
          <w:noProof/>
          <w:u w:val="none"/>
        </w:rPr>
        <w:fldChar w:fldCharType="end"/>
      </w:r>
      <w:r w:rsidRPr="00580386">
        <w:rPr>
          <w:i/>
          <w:iCs/>
          <w:u w:val="none"/>
        </w:rPr>
        <w:tab/>
        <w:t>Full/part-time split by gender (medical staff)</w:t>
      </w:r>
    </w:p>
    <w:p w14:paraId="5F0D6E67" w14:textId="77777777" w:rsidR="00033468" w:rsidRPr="00D72DC8" w:rsidRDefault="00033468" w:rsidP="00033468">
      <w:pPr>
        <w:rPr>
          <w:sz w:val="20"/>
        </w:rPr>
      </w:pPr>
    </w:p>
    <w:p w14:paraId="21514E78" w14:textId="2F7113A6" w:rsidR="00033468" w:rsidRDefault="00033468" w:rsidP="00A47FF1">
      <w:pPr>
        <w:numPr>
          <w:ilvl w:val="0"/>
          <w:numId w:val="9"/>
        </w:numPr>
        <w:ind w:left="567" w:hanging="567"/>
        <w:rPr>
          <w:szCs w:val="24"/>
        </w:rPr>
      </w:pPr>
      <w:r w:rsidRPr="001D3722">
        <w:rPr>
          <w:szCs w:val="24"/>
        </w:rPr>
        <w:t>There is a significant difference between the genders when looking the full/part time split.  Just over 30% of female medical staff work part time compared with 9% of male staff</w:t>
      </w:r>
      <w:r w:rsidR="00D72DC8">
        <w:rPr>
          <w:szCs w:val="24"/>
        </w:rPr>
        <w:t>.</w:t>
      </w:r>
    </w:p>
    <w:p w14:paraId="200B9336" w14:textId="77777777" w:rsidR="00D72DC8" w:rsidRPr="001D3722" w:rsidRDefault="00D72DC8" w:rsidP="00D72DC8">
      <w:pPr>
        <w:ind w:left="567" w:hanging="567"/>
        <w:rPr>
          <w:szCs w:val="24"/>
        </w:rPr>
      </w:pPr>
    </w:p>
    <w:p w14:paraId="473C1E65" w14:textId="66238D01" w:rsidR="00033468" w:rsidRPr="001D3722" w:rsidRDefault="00033468" w:rsidP="00A47FF1">
      <w:pPr>
        <w:numPr>
          <w:ilvl w:val="0"/>
          <w:numId w:val="9"/>
        </w:numPr>
        <w:ind w:left="567" w:hanging="567"/>
        <w:rPr>
          <w:szCs w:val="24"/>
        </w:rPr>
      </w:pPr>
      <w:r w:rsidRPr="001D3722">
        <w:rPr>
          <w:szCs w:val="24"/>
        </w:rPr>
        <w:t xml:space="preserve">As with non-medical staff, the difference between genders is much more noticeable when comparing only part time staff.  </w:t>
      </w:r>
      <w:r w:rsidRPr="001D3722">
        <w:rPr>
          <w:szCs w:val="24"/>
        </w:rPr>
        <w:fldChar w:fldCharType="begin"/>
      </w:r>
      <w:r w:rsidRPr="001D3722">
        <w:rPr>
          <w:szCs w:val="24"/>
        </w:rPr>
        <w:instrText xml:space="preserve"> REF _Ref67056061 \h  \* MERGEFORMAT </w:instrText>
      </w:r>
      <w:r w:rsidRPr="001D3722">
        <w:rPr>
          <w:szCs w:val="24"/>
        </w:rPr>
      </w:r>
      <w:r w:rsidRPr="001D3722">
        <w:rPr>
          <w:szCs w:val="24"/>
        </w:rPr>
        <w:fldChar w:fldCharType="separate"/>
      </w:r>
      <w:r w:rsidR="00BD4194" w:rsidRPr="00BD4194">
        <w:t xml:space="preserve">Figure </w:t>
      </w:r>
      <w:r w:rsidR="00BD4194" w:rsidRPr="00BD4194">
        <w:rPr>
          <w:noProof/>
        </w:rPr>
        <w:t>15</w:t>
      </w:r>
      <w:r w:rsidRPr="001D3722">
        <w:rPr>
          <w:szCs w:val="24"/>
        </w:rPr>
        <w:fldChar w:fldCharType="end"/>
      </w:r>
      <w:r w:rsidRPr="001D3722">
        <w:rPr>
          <w:szCs w:val="24"/>
        </w:rPr>
        <w:t xml:space="preserve"> shows that 70% of part time medical staff are female</w:t>
      </w:r>
      <w:r w:rsidR="00D72DC8">
        <w:rPr>
          <w:szCs w:val="24"/>
        </w:rPr>
        <w:t>.</w:t>
      </w:r>
    </w:p>
    <w:p w14:paraId="6866E97F" w14:textId="77777777" w:rsidR="00033468" w:rsidRPr="001D3722" w:rsidRDefault="00033468" w:rsidP="00D72DC8">
      <w:pPr>
        <w:ind w:left="567" w:hanging="567"/>
        <w:rPr>
          <w:szCs w:val="24"/>
        </w:rPr>
      </w:pPr>
    </w:p>
    <w:p w14:paraId="4F18A10D" w14:textId="77777777" w:rsidR="00033468" w:rsidRDefault="00033468" w:rsidP="00033468">
      <w:pPr>
        <w:pStyle w:val="Heading2"/>
        <w:numPr>
          <w:ilvl w:val="0"/>
          <w:numId w:val="0"/>
        </w:numPr>
        <w:ind w:left="360"/>
        <w:rPr>
          <w:noProof/>
        </w:rPr>
      </w:pPr>
    </w:p>
    <w:p w14:paraId="7EE7497C" w14:textId="77777777" w:rsidR="00033468" w:rsidRPr="00717228" w:rsidRDefault="00033468" w:rsidP="00033468">
      <w:pPr>
        <w:jc w:val="center"/>
      </w:pPr>
      <w:r>
        <w:rPr>
          <w:noProof/>
        </w:rPr>
        <w:drawing>
          <wp:inline distT="0" distB="0" distL="0" distR="0" wp14:anchorId="495C424A" wp14:editId="7367EA45">
            <wp:extent cx="3651885" cy="2834640"/>
            <wp:effectExtent l="0" t="0" r="5715" b="38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51885" cy="2834640"/>
                    </a:xfrm>
                    <a:prstGeom prst="rect">
                      <a:avLst/>
                    </a:prstGeom>
                    <a:noFill/>
                  </pic:spPr>
                </pic:pic>
              </a:graphicData>
            </a:graphic>
          </wp:inline>
        </w:drawing>
      </w:r>
    </w:p>
    <w:p w14:paraId="09FB0B1E" w14:textId="1B0BDB08" w:rsidR="00033468" w:rsidRPr="00580386" w:rsidRDefault="00033468" w:rsidP="00033468">
      <w:pPr>
        <w:pStyle w:val="Caption"/>
        <w:ind w:left="1440" w:firstLine="261"/>
        <w:rPr>
          <w:i/>
          <w:iCs/>
          <w:u w:val="none"/>
        </w:rPr>
      </w:pPr>
      <w:bookmarkStart w:id="286" w:name="_Ref67056061"/>
      <w:r w:rsidRPr="00580386">
        <w:rPr>
          <w:i/>
          <w:iCs/>
          <w:u w:val="none"/>
        </w:rPr>
        <w:t xml:space="preserve">Figure </w:t>
      </w:r>
      <w:r w:rsidR="0068604D" w:rsidRPr="00580386">
        <w:rPr>
          <w:i/>
          <w:iCs/>
          <w:u w:val="none"/>
        </w:rPr>
        <w:fldChar w:fldCharType="begin"/>
      </w:r>
      <w:r w:rsidR="0068604D" w:rsidRPr="00580386">
        <w:rPr>
          <w:i/>
          <w:iCs/>
          <w:u w:val="none"/>
        </w:rPr>
        <w:instrText xml:space="preserve"> SEQ Figure \* ARABIC </w:instrText>
      </w:r>
      <w:r w:rsidR="0068604D" w:rsidRPr="00580386">
        <w:rPr>
          <w:i/>
          <w:iCs/>
          <w:u w:val="none"/>
        </w:rPr>
        <w:fldChar w:fldCharType="separate"/>
      </w:r>
      <w:r w:rsidR="00BD4194">
        <w:rPr>
          <w:i/>
          <w:iCs/>
          <w:noProof/>
          <w:u w:val="none"/>
        </w:rPr>
        <w:t>15</w:t>
      </w:r>
      <w:r w:rsidR="0068604D" w:rsidRPr="00580386">
        <w:rPr>
          <w:i/>
          <w:iCs/>
          <w:noProof/>
          <w:u w:val="none"/>
        </w:rPr>
        <w:fldChar w:fldCharType="end"/>
      </w:r>
      <w:bookmarkEnd w:id="286"/>
      <w:r w:rsidRPr="00580386">
        <w:rPr>
          <w:i/>
          <w:iCs/>
          <w:u w:val="none"/>
        </w:rPr>
        <w:t xml:space="preserve"> </w:t>
      </w:r>
      <w:r w:rsidRPr="00580386">
        <w:rPr>
          <w:i/>
          <w:iCs/>
          <w:u w:val="none"/>
        </w:rPr>
        <w:tab/>
        <w:t>Part-time staff split by gender (medical staff)</w:t>
      </w:r>
    </w:p>
    <w:p w14:paraId="53EC2D4D" w14:textId="0FA12FD8" w:rsidR="00033468" w:rsidRDefault="00033468">
      <w:pPr>
        <w:rPr>
          <w:rFonts w:cs="Arial"/>
          <w:b/>
          <w:szCs w:val="24"/>
        </w:rPr>
      </w:pPr>
    </w:p>
    <w:p w14:paraId="2EF8A8E5" w14:textId="1A482196" w:rsidR="003E3FCA" w:rsidRDefault="003E3FCA">
      <w:pPr>
        <w:rPr>
          <w:rFonts w:cs="Arial"/>
          <w:b/>
          <w:szCs w:val="24"/>
        </w:rPr>
      </w:pPr>
    </w:p>
    <w:p w14:paraId="71023938" w14:textId="77777777" w:rsidR="00006891" w:rsidRDefault="00006891">
      <w:pPr>
        <w:rPr>
          <w:b/>
          <w:bCs/>
          <w14:scene3d>
            <w14:camera w14:prst="orthographicFront"/>
            <w14:lightRig w14:rig="threePt" w14:dir="t">
              <w14:rot w14:lat="0" w14:lon="0" w14:rev="0"/>
            </w14:lightRig>
          </w14:scene3d>
        </w:rPr>
      </w:pPr>
      <w:bookmarkStart w:id="287" w:name="_Toc68009480"/>
      <w:bookmarkStart w:id="288" w:name="_Toc68009548"/>
      <w:bookmarkStart w:id="289" w:name="_Toc68009616"/>
      <w:bookmarkStart w:id="290" w:name="_Toc68009690"/>
      <w:bookmarkStart w:id="291" w:name="_Toc68009817"/>
      <w:bookmarkStart w:id="292" w:name="_Toc68010734"/>
      <w:r>
        <w:br w:type="page"/>
      </w:r>
    </w:p>
    <w:p w14:paraId="7C642B4A" w14:textId="01B93139" w:rsidR="00006891" w:rsidRDefault="00C1622D" w:rsidP="00623E3E">
      <w:pPr>
        <w:pStyle w:val="4MyHeading"/>
      </w:pPr>
      <w:bookmarkStart w:id="293" w:name="_Toc70620465"/>
      <w:r>
        <w:lastRenderedPageBreak/>
        <w:t>S</w:t>
      </w:r>
      <w:r w:rsidR="00006891">
        <w:t>tarters and leavers</w:t>
      </w:r>
      <w:r w:rsidR="00A25CD2">
        <w:t xml:space="preserve"> by </w:t>
      </w:r>
      <w:r>
        <w:t>employment status</w:t>
      </w:r>
      <w:bookmarkEnd w:id="287"/>
      <w:bookmarkEnd w:id="288"/>
      <w:bookmarkEnd w:id="289"/>
      <w:bookmarkEnd w:id="290"/>
      <w:bookmarkEnd w:id="291"/>
      <w:bookmarkEnd w:id="292"/>
      <w:bookmarkEnd w:id="293"/>
    </w:p>
    <w:p w14:paraId="29DDC24D" w14:textId="3539A629" w:rsidR="00006891" w:rsidRPr="004C50CD" w:rsidRDefault="00580386" w:rsidP="00006891">
      <w:r>
        <w:rPr>
          <w:noProof/>
          <w:color w:val="FF0000"/>
        </w:rPr>
        <mc:AlternateContent>
          <mc:Choice Requires="wpg">
            <w:drawing>
              <wp:anchor distT="0" distB="0" distL="114300" distR="114300" simplePos="0" relativeHeight="251731968" behindDoc="0" locked="0" layoutInCell="1" allowOverlap="1" wp14:anchorId="35F2B7D1" wp14:editId="062F4541">
                <wp:simplePos x="0" y="0"/>
                <wp:positionH relativeFrom="column">
                  <wp:posOffset>3601720</wp:posOffset>
                </wp:positionH>
                <wp:positionV relativeFrom="paragraph">
                  <wp:posOffset>210185</wp:posOffset>
                </wp:positionV>
                <wp:extent cx="2985135" cy="3183255"/>
                <wp:effectExtent l="0" t="0" r="5715" b="0"/>
                <wp:wrapTopAndBottom/>
                <wp:docPr id="152" name="Group 152"/>
                <wp:cNvGraphicFramePr/>
                <a:graphic xmlns:a="http://schemas.openxmlformats.org/drawingml/2006/main">
                  <a:graphicData uri="http://schemas.microsoft.com/office/word/2010/wordprocessingGroup">
                    <wpg:wgp>
                      <wpg:cNvGrpSpPr/>
                      <wpg:grpSpPr>
                        <a:xfrm>
                          <a:off x="0" y="0"/>
                          <a:ext cx="2985135" cy="3183255"/>
                          <a:chOff x="0" y="0"/>
                          <a:chExt cx="2985135" cy="3101975"/>
                        </a:xfrm>
                      </wpg:grpSpPr>
                      <wps:wsp>
                        <wps:cNvPr id="129" name="Text Box 129"/>
                        <wps:cNvSpPr txBox="1"/>
                        <wps:spPr>
                          <a:xfrm>
                            <a:off x="0" y="2886075"/>
                            <a:ext cx="2985135" cy="215900"/>
                          </a:xfrm>
                          <a:prstGeom prst="rect">
                            <a:avLst/>
                          </a:prstGeom>
                          <a:solidFill>
                            <a:prstClr val="white"/>
                          </a:solidFill>
                          <a:ln>
                            <a:noFill/>
                          </a:ln>
                        </wps:spPr>
                        <wps:txbx>
                          <w:txbxContent>
                            <w:p w14:paraId="5DB4E87A" w14:textId="0E02EEB1" w:rsidR="00E03DD7" w:rsidRPr="00580386" w:rsidRDefault="00E03DD7" w:rsidP="00580386">
                              <w:pPr>
                                <w:pStyle w:val="Caption"/>
                                <w:jc w:val="center"/>
                                <w:rPr>
                                  <w:i/>
                                  <w:iCs/>
                                  <w:u w:val="none"/>
                                </w:rPr>
                              </w:pPr>
                              <w:r w:rsidRPr="00580386">
                                <w:rPr>
                                  <w:i/>
                                  <w:iCs/>
                                  <w:u w:val="none"/>
                                </w:rPr>
                                <w:t xml:space="preserve">Figure </w:t>
                              </w:r>
                              <w:r w:rsidRPr="00580386">
                                <w:rPr>
                                  <w:i/>
                                  <w:iCs/>
                                  <w:u w:val="none"/>
                                </w:rPr>
                                <w:fldChar w:fldCharType="begin"/>
                              </w:r>
                              <w:r w:rsidRPr="00580386">
                                <w:rPr>
                                  <w:i/>
                                  <w:iCs/>
                                  <w:u w:val="none"/>
                                </w:rPr>
                                <w:instrText xml:space="preserve"> SEQ Figure \* ARABIC </w:instrText>
                              </w:r>
                              <w:r w:rsidRPr="00580386">
                                <w:rPr>
                                  <w:i/>
                                  <w:iCs/>
                                  <w:u w:val="none"/>
                                </w:rPr>
                                <w:fldChar w:fldCharType="separate"/>
                              </w:r>
                              <w:r>
                                <w:rPr>
                                  <w:i/>
                                  <w:iCs/>
                                  <w:noProof/>
                                  <w:u w:val="none"/>
                                </w:rPr>
                                <w:t>16</w:t>
                              </w:r>
                              <w:r w:rsidRPr="00580386">
                                <w:rPr>
                                  <w:i/>
                                  <w:iCs/>
                                  <w:noProof/>
                                  <w:u w:val="none"/>
                                </w:rPr>
                                <w:fldChar w:fldCharType="end"/>
                              </w:r>
                              <w:r>
                                <w:rPr>
                                  <w:i/>
                                  <w:iCs/>
                                  <w:u w:val="none"/>
                                </w:rPr>
                                <w:t xml:space="preserve">    </w:t>
                              </w:r>
                              <w:r w:rsidRPr="00580386">
                                <w:rPr>
                                  <w:i/>
                                  <w:iCs/>
                                  <w:u w:val="none"/>
                                </w:rPr>
                                <w:t>Part-time starters by gender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47" name="Picture 147"/>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83535" cy="2883535"/>
                          </a:xfrm>
                          <a:prstGeom prst="rect">
                            <a:avLst/>
                          </a:prstGeom>
                          <a:noFill/>
                        </pic:spPr>
                      </pic:pic>
                    </wpg:wgp>
                  </a:graphicData>
                </a:graphic>
                <wp14:sizeRelV relativeFrom="margin">
                  <wp14:pctHeight>0</wp14:pctHeight>
                </wp14:sizeRelV>
              </wp:anchor>
            </w:drawing>
          </mc:Choice>
          <mc:Fallback>
            <w:pict>
              <v:group w14:anchorId="35F2B7D1" id="Group 152" o:spid="_x0000_s1031" style="position:absolute;margin-left:283.6pt;margin-top:16.55pt;width:235.05pt;height:250.65pt;z-index:251731968;mso-height-relative:margin" coordsize="29851,31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">
                <v:shape id="Text Box 129" o:spid="_x0000_s1032" type="#_x0000_t202" style="position:absolute;top:28860;width:29851;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" stroked="f">
                  <v:textbox inset="0,0,0,0">
                    <w:txbxContent>
                      <w:p w14:paraId="5DB4E87A" w14:textId="0E02EEB1" w:rsidR="00E03DD7" w:rsidRPr="00580386" w:rsidRDefault="00E03DD7" w:rsidP="00580386">
                        <w:pPr>
                          <w:pStyle w:val="Caption"/>
                          <w:jc w:val="center"/>
                          <w:rPr>
                            <w:i/>
                            <w:iCs/>
                            <w:u w:val="none"/>
                          </w:rPr>
                        </w:pPr>
                        <w:r w:rsidRPr="00580386">
                          <w:rPr>
                            <w:i/>
                            <w:iCs/>
                            <w:u w:val="none"/>
                          </w:rPr>
                          <w:t xml:space="preserve">Figure </w:t>
                        </w:r>
                        <w:r w:rsidRPr="00580386">
                          <w:rPr>
                            <w:i/>
                            <w:iCs/>
                            <w:u w:val="none"/>
                          </w:rPr>
                          <w:fldChar w:fldCharType="begin"/>
                        </w:r>
                        <w:r w:rsidRPr="00580386">
                          <w:rPr>
                            <w:i/>
                            <w:iCs/>
                            <w:u w:val="none"/>
                          </w:rPr>
                          <w:instrText xml:space="preserve"> SEQ Figure \* ARABIC </w:instrText>
                        </w:r>
                        <w:r w:rsidRPr="00580386">
                          <w:rPr>
                            <w:i/>
                            <w:iCs/>
                            <w:u w:val="none"/>
                          </w:rPr>
                          <w:fldChar w:fldCharType="separate"/>
                        </w:r>
                        <w:r>
                          <w:rPr>
                            <w:i/>
                            <w:iCs/>
                            <w:noProof/>
                            <w:u w:val="none"/>
                          </w:rPr>
                          <w:t>16</w:t>
                        </w:r>
                        <w:r w:rsidRPr="00580386">
                          <w:rPr>
                            <w:i/>
                            <w:iCs/>
                            <w:noProof/>
                            <w:u w:val="none"/>
                          </w:rPr>
                          <w:fldChar w:fldCharType="end"/>
                        </w:r>
                        <w:r>
                          <w:rPr>
                            <w:i/>
                            <w:iCs/>
                            <w:u w:val="none"/>
                          </w:rPr>
                          <w:t xml:space="preserve">    </w:t>
                        </w:r>
                        <w:r w:rsidRPr="00580386">
                          <w:rPr>
                            <w:i/>
                            <w:iCs/>
                            <w:u w:val="none"/>
                          </w:rPr>
                          <w:t>Part-time starters by gender</w:t>
                        </w:r>
                      </w:p>
                    </w:txbxContent>
                  </v:textbox>
                </v:shape>
                <v:shape id="Picture 147" o:spid="_x0000_s1033" type="#_x0000_t75" style="position:absolute;width:28835;height:28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">
                  <v:imagedata r:id="rId55" o:title=""/>
                </v:shape>
                <w10:wrap type="topAndBottom"/>
              </v:group>
            </w:pict>
          </mc:Fallback>
        </mc:AlternateContent>
      </w:r>
      <w:r>
        <w:rPr>
          <w:noProof/>
          <w:color w:val="FF0000"/>
        </w:rPr>
        <mc:AlternateContent>
          <mc:Choice Requires="wpg">
            <w:drawing>
              <wp:anchor distT="0" distB="0" distL="114300" distR="114300" simplePos="0" relativeHeight="251730944" behindDoc="0" locked="0" layoutInCell="1" allowOverlap="1" wp14:anchorId="04FC9E47" wp14:editId="54CBE60A">
                <wp:simplePos x="0" y="0"/>
                <wp:positionH relativeFrom="column">
                  <wp:posOffset>-351155</wp:posOffset>
                </wp:positionH>
                <wp:positionV relativeFrom="paragraph">
                  <wp:posOffset>274320</wp:posOffset>
                </wp:positionV>
                <wp:extent cx="3667125" cy="3101975"/>
                <wp:effectExtent l="0" t="0" r="9525" b="3175"/>
                <wp:wrapTopAndBottom/>
                <wp:docPr id="151" name="Group 151"/>
                <wp:cNvGraphicFramePr/>
                <a:graphic xmlns:a="http://schemas.openxmlformats.org/drawingml/2006/main">
                  <a:graphicData uri="http://schemas.microsoft.com/office/word/2010/wordprocessingGroup">
                    <wpg:wgp>
                      <wpg:cNvGrpSpPr/>
                      <wpg:grpSpPr>
                        <a:xfrm>
                          <a:off x="0" y="0"/>
                          <a:ext cx="3667125" cy="3101975"/>
                          <a:chOff x="0" y="0"/>
                          <a:chExt cx="3667125" cy="3101975"/>
                        </a:xfrm>
                      </wpg:grpSpPr>
                      <pic:pic xmlns:pic="http://schemas.openxmlformats.org/drawingml/2006/picture">
                        <pic:nvPicPr>
                          <pic:cNvPr id="61" name="Picture 61"/>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67125" cy="2853055"/>
                          </a:xfrm>
                          <a:prstGeom prst="rect">
                            <a:avLst/>
                          </a:prstGeom>
                          <a:noFill/>
                          <a:ln>
                            <a:noFill/>
                          </a:ln>
                        </pic:spPr>
                      </pic:pic>
                      <wps:wsp>
                        <wps:cNvPr id="139" name="Text Box 139"/>
                        <wps:cNvSpPr txBox="1"/>
                        <wps:spPr>
                          <a:xfrm>
                            <a:off x="0" y="2886075"/>
                            <a:ext cx="3372485" cy="215900"/>
                          </a:xfrm>
                          <a:prstGeom prst="rect">
                            <a:avLst/>
                          </a:prstGeom>
                          <a:solidFill>
                            <a:prstClr val="white"/>
                          </a:solidFill>
                          <a:ln>
                            <a:noFill/>
                          </a:ln>
                        </wps:spPr>
                        <wps:txbx>
                          <w:txbxContent>
                            <w:p w14:paraId="4DC6C65E" w14:textId="72BA64E1" w:rsidR="00E03DD7" w:rsidRPr="00580386" w:rsidRDefault="00E03DD7" w:rsidP="00006891">
                              <w:pPr>
                                <w:pStyle w:val="Caption"/>
                                <w:jc w:val="center"/>
                                <w:rPr>
                                  <w:i/>
                                  <w:iCs/>
                                  <w:noProof/>
                                  <w:color w:val="FF0000"/>
                                  <w:u w:val="none"/>
                                </w:rPr>
                              </w:pPr>
                              <w:r w:rsidRPr="00580386">
                                <w:rPr>
                                  <w:i/>
                                  <w:iCs/>
                                  <w:u w:val="none"/>
                                </w:rPr>
                                <w:t xml:space="preserve">Figure </w:t>
                              </w:r>
                              <w:r w:rsidRPr="00580386">
                                <w:rPr>
                                  <w:i/>
                                  <w:iCs/>
                                  <w:u w:val="none"/>
                                </w:rPr>
                                <w:fldChar w:fldCharType="begin"/>
                              </w:r>
                              <w:r w:rsidRPr="00580386">
                                <w:rPr>
                                  <w:i/>
                                  <w:iCs/>
                                  <w:u w:val="none"/>
                                </w:rPr>
                                <w:instrText xml:space="preserve"> SEQ Figure \* ARABIC </w:instrText>
                              </w:r>
                              <w:r w:rsidRPr="00580386">
                                <w:rPr>
                                  <w:i/>
                                  <w:iCs/>
                                  <w:u w:val="none"/>
                                </w:rPr>
                                <w:fldChar w:fldCharType="separate"/>
                              </w:r>
                              <w:r>
                                <w:rPr>
                                  <w:i/>
                                  <w:iCs/>
                                  <w:noProof/>
                                  <w:u w:val="none"/>
                                </w:rPr>
                                <w:t>17</w:t>
                              </w:r>
                              <w:r w:rsidRPr="00580386">
                                <w:rPr>
                                  <w:i/>
                                  <w:iCs/>
                                  <w:noProof/>
                                  <w:u w:val="none"/>
                                </w:rPr>
                                <w:fldChar w:fldCharType="end"/>
                              </w:r>
                              <w:r>
                                <w:rPr>
                                  <w:i/>
                                  <w:iCs/>
                                  <w:u w:val="none"/>
                                </w:rPr>
                                <w:t xml:space="preserve">    </w:t>
                              </w:r>
                              <w:r w:rsidRPr="00580386">
                                <w:rPr>
                                  <w:i/>
                                  <w:iCs/>
                                  <w:u w:val="none"/>
                                </w:rPr>
                                <w:t>Starters FT/PT by gender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4FC9E47" id="Group 151" o:spid="_x0000_s1034" style="position:absolute;margin-left:-27.65pt;margin-top:21.6pt;width:288.75pt;height:244.25pt;z-index:251730944" coordsize="36671,310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">
                <v:shape id="Picture 61" o:spid="_x0000_s1035" type="#_x0000_t75" style="position:absolute;width:36671;height:28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">
                  <v:imagedata r:id="rId57" o:title=""/>
                </v:shape>
                <v:shape id="Text Box 139" o:spid="_x0000_s1036" type="#_x0000_t202" style="position:absolute;top:28860;width:33724;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" stroked="f">
                  <v:textbox inset="0,0,0,0">
                    <w:txbxContent>
                      <w:p w14:paraId="4DC6C65E" w14:textId="72BA64E1" w:rsidR="00E03DD7" w:rsidRPr="00580386" w:rsidRDefault="00E03DD7" w:rsidP="00006891">
                        <w:pPr>
                          <w:pStyle w:val="Caption"/>
                          <w:jc w:val="center"/>
                          <w:rPr>
                            <w:i/>
                            <w:iCs/>
                            <w:noProof/>
                            <w:color w:val="FF0000"/>
                            <w:u w:val="none"/>
                          </w:rPr>
                        </w:pPr>
                        <w:r w:rsidRPr="00580386">
                          <w:rPr>
                            <w:i/>
                            <w:iCs/>
                            <w:u w:val="none"/>
                          </w:rPr>
                          <w:t xml:space="preserve">Figure </w:t>
                        </w:r>
                        <w:r w:rsidRPr="00580386">
                          <w:rPr>
                            <w:i/>
                            <w:iCs/>
                            <w:u w:val="none"/>
                          </w:rPr>
                          <w:fldChar w:fldCharType="begin"/>
                        </w:r>
                        <w:r w:rsidRPr="00580386">
                          <w:rPr>
                            <w:i/>
                            <w:iCs/>
                            <w:u w:val="none"/>
                          </w:rPr>
                          <w:instrText xml:space="preserve"> SEQ Figure \* ARABIC </w:instrText>
                        </w:r>
                        <w:r w:rsidRPr="00580386">
                          <w:rPr>
                            <w:i/>
                            <w:iCs/>
                            <w:u w:val="none"/>
                          </w:rPr>
                          <w:fldChar w:fldCharType="separate"/>
                        </w:r>
                        <w:r>
                          <w:rPr>
                            <w:i/>
                            <w:iCs/>
                            <w:noProof/>
                            <w:u w:val="none"/>
                          </w:rPr>
                          <w:t>17</w:t>
                        </w:r>
                        <w:r w:rsidRPr="00580386">
                          <w:rPr>
                            <w:i/>
                            <w:iCs/>
                            <w:noProof/>
                            <w:u w:val="none"/>
                          </w:rPr>
                          <w:fldChar w:fldCharType="end"/>
                        </w:r>
                        <w:r>
                          <w:rPr>
                            <w:i/>
                            <w:iCs/>
                            <w:u w:val="none"/>
                          </w:rPr>
                          <w:t xml:space="preserve">    </w:t>
                        </w:r>
                        <w:r w:rsidRPr="00580386">
                          <w:rPr>
                            <w:i/>
                            <w:iCs/>
                            <w:u w:val="none"/>
                          </w:rPr>
                          <w:t>Starters FT/PT by gender</w:t>
                        </w:r>
                      </w:p>
                    </w:txbxContent>
                  </v:textbox>
                </v:shape>
                <w10:wrap type="topAndBottom"/>
              </v:group>
            </w:pict>
          </mc:Fallback>
        </mc:AlternateContent>
      </w:r>
    </w:p>
    <w:p w14:paraId="3B73C6BC" w14:textId="77777777" w:rsidR="00006891" w:rsidRPr="004C50CD" w:rsidRDefault="00006891" w:rsidP="00006891"/>
    <w:p w14:paraId="639BEE11" w14:textId="77777777" w:rsidR="00006891" w:rsidRPr="004C50CD" w:rsidRDefault="00006891" w:rsidP="00006891">
      <w:r w:rsidRPr="004C50CD">
        <w:t>The charts above are for all starters by full and part-time posts by gender and show that:</w:t>
      </w:r>
    </w:p>
    <w:p w14:paraId="7008DEDC" w14:textId="77777777" w:rsidR="00006891" w:rsidRPr="004C50CD" w:rsidRDefault="00006891" w:rsidP="00006891"/>
    <w:p w14:paraId="1F5A9237" w14:textId="192EC262" w:rsidR="00006891" w:rsidRPr="004C50CD" w:rsidRDefault="00006891" w:rsidP="00A47FF1">
      <w:pPr>
        <w:numPr>
          <w:ilvl w:val="0"/>
          <w:numId w:val="17"/>
        </w:numPr>
        <w:ind w:left="567" w:hanging="567"/>
      </w:pPr>
      <w:r w:rsidRPr="004C50CD">
        <w:t>Female staff take up most part-time positions, making up 89% of part-time new starters</w:t>
      </w:r>
      <w:r w:rsidR="00A47FF1">
        <w:t>.</w:t>
      </w:r>
    </w:p>
    <w:p w14:paraId="70A7F7DB" w14:textId="76A82499" w:rsidR="00006891" w:rsidRPr="004C50CD" w:rsidRDefault="00006891" w:rsidP="00006891">
      <w:r w:rsidRPr="004C50CD">
        <w:rPr>
          <w:noProof/>
        </w:rPr>
        <mc:AlternateContent>
          <mc:Choice Requires="wpg">
            <w:drawing>
              <wp:anchor distT="0" distB="0" distL="114300" distR="114300" simplePos="0" relativeHeight="251732992" behindDoc="0" locked="0" layoutInCell="1" allowOverlap="1" wp14:anchorId="1E7B1C6C" wp14:editId="73FE0CAF">
                <wp:simplePos x="0" y="0"/>
                <wp:positionH relativeFrom="column">
                  <wp:posOffset>-219075</wp:posOffset>
                </wp:positionH>
                <wp:positionV relativeFrom="paragraph">
                  <wp:posOffset>215265</wp:posOffset>
                </wp:positionV>
                <wp:extent cx="3674745" cy="3159210"/>
                <wp:effectExtent l="0" t="0" r="1905" b="3175"/>
                <wp:wrapNone/>
                <wp:docPr id="22" name="Group 22"/>
                <wp:cNvGraphicFramePr/>
                <a:graphic xmlns:a="http://schemas.openxmlformats.org/drawingml/2006/main">
                  <a:graphicData uri="http://schemas.microsoft.com/office/word/2010/wordprocessingGroup">
                    <wpg:wgp>
                      <wpg:cNvGrpSpPr/>
                      <wpg:grpSpPr>
                        <a:xfrm>
                          <a:off x="0" y="0"/>
                          <a:ext cx="3674745" cy="3159210"/>
                          <a:chOff x="0" y="0"/>
                          <a:chExt cx="3674745" cy="3159210"/>
                        </a:xfrm>
                      </wpg:grpSpPr>
                      <pic:pic xmlns:pic="http://schemas.openxmlformats.org/drawingml/2006/picture">
                        <pic:nvPicPr>
                          <pic:cNvPr id="133" name="Picture 133"/>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74745" cy="2931795"/>
                          </a:xfrm>
                          <a:prstGeom prst="rect">
                            <a:avLst/>
                          </a:prstGeom>
                          <a:noFill/>
                          <a:ln>
                            <a:noFill/>
                          </a:ln>
                        </pic:spPr>
                      </pic:pic>
                      <wps:wsp>
                        <wps:cNvPr id="138" name="Text Box 138"/>
                        <wps:cNvSpPr txBox="1"/>
                        <wps:spPr>
                          <a:xfrm>
                            <a:off x="219075" y="2943225"/>
                            <a:ext cx="2990215" cy="215985"/>
                          </a:xfrm>
                          <a:prstGeom prst="rect">
                            <a:avLst/>
                          </a:prstGeom>
                          <a:solidFill>
                            <a:prstClr val="white"/>
                          </a:solidFill>
                          <a:ln>
                            <a:noFill/>
                          </a:ln>
                        </wps:spPr>
                        <wps:txbx>
                          <w:txbxContent>
                            <w:p w14:paraId="0047727B" w14:textId="1E154D20" w:rsidR="00E03DD7" w:rsidRPr="00587789" w:rsidRDefault="00E03DD7" w:rsidP="00587789">
                              <w:pPr>
                                <w:pStyle w:val="Caption"/>
                                <w:jc w:val="center"/>
                                <w:rPr>
                                  <w:i/>
                                  <w:iCs/>
                                  <w:noProof/>
                                  <w:color w:val="FF0000"/>
                                  <w:u w:val="none"/>
                                </w:rPr>
                              </w:pPr>
                              <w:r w:rsidRPr="00587789">
                                <w:rPr>
                                  <w:i/>
                                  <w:iCs/>
                                  <w:u w:val="none"/>
                                </w:rPr>
                                <w:t xml:space="preserve">Figure </w:t>
                              </w:r>
                              <w:r w:rsidRPr="00587789">
                                <w:rPr>
                                  <w:i/>
                                  <w:iCs/>
                                  <w:u w:val="none"/>
                                </w:rPr>
                                <w:fldChar w:fldCharType="begin"/>
                              </w:r>
                              <w:r w:rsidRPr="00587789">
                                <w:rPr>
                                  <w:i/>
                                  <w:iCs/>
                                  <w:u w:val="none"/>
                                </w:rPr>
                                <w:instrText xml:space="preserve"> SEQ Figure \* ARABIC </w:instrText>
                              </w:r>
                              <w:r w:rsidRPr="00587789">
                                <w:rPr>
                                  <w:i/>
                                  <w:iCs/>
                                  <w:u w:val="none"/>
                                </w:rPr>
                                <w:fldChar w:fldCharType="separate"/>
                              </w:r>
                              <w:r>
                                <w:rPr>
                                  <w:i/>
                                  <w:iCs/>
                                  <w:noProof/>
                                  <w:u w:val="none"/>
                                </w:rPr>
                                <w:t>18</w:t>
                              </w:r>
                              <w:r w:rsidRPr="00587789">
                                <w:rPr>
                                  <w:i/>
                                  <w:iCs/>
                                  <w:noProof/>
                                  <w:u w:val="none"/>
                                </w:rPr>
                                <w:fldChar w:fldCharType="end"/>
                              </w:r>
                              <w:r w:rsidRPr="00587789">
                                <w:rPr>
                                  <w:i/>
                                  <w:iCs/>
                                  <w:u w:val="none"/>
                                </w:rPr>
                                <w:tab/>
                                <w:t>Leavers FT/PT by gender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E7B1C6C" id="Group 22" o:spid="_x0000_s1037" style="position:absolute;margin-left:-17.25pt;margin-top:16.95pt;width:289.35pt;height:248.75pt;z-index:251732992" coordsize="36747,315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">
                <v:shape id="Picture 133" o:spid="_x0000_s1038" type="#_x0000_t75" style="position:absolute;width:36747;height:29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">
                  <v:imagedata r:id="rId59" o:title=""/>
                </v:shape>
                <v:shape id="Text Box 138" o:spid="_x0000_s1039" type="#_x0000_t202" style="position:absolute;left:2190;top:29432;width:29902;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" stroked="f">
                  <v:textbox inset="0,0,0,0">
                    <w:txbxContent>
                      <w:p w14:paraId="0047727B" w14:textId="1E154D20" w:rsidR="00E03DD7" w:rsidRPr="00587789" w:rsidRDefault="00E03DD7" w:rsidP="00587789">
                        <w:pPr>
                          <w:pStyle w:val="Caption"/>
                          <w:jc w:val="center"/>
                          <w:rPr>
                            <w:i/>
                            <w:iCs/>
                            <w:noProof/>
                            <w:color w:val="FF0000"/>
                            <w:u w:val="none"/>
                          </w:rPr>
                        </w:pPr>
                        <w:r w:rsidRPr="00587789">
                          <w:rPr>
                            <w:i/>
                            <w:iCs/>
                            <w:u w:val="none"/>
                          </w:rPr>
                          <w:t xml:space="preserve">Figure </w:t>
                        </w:r>
                        <w:r w:rsidRPr="00587789">
                          <w:rPr>
                            <w:i/>
                            <w:iCs/>
                            <w:u w:val="none"/>
                          </w:rPr>
                          <w:fldChar w:fldCharType="begin"/>
                        </w:r>
                        <w:r w:rsidRPr="00587789">
                          <w:rPr>
                            <w:i/>
                            <w:iCs/>
                            <w:u w:val="none"/>
                          </w:rPr>
                          <w:instrText xml:space="preserve"> SEQ Figure \* ARABIC </w:instrText>
                        </w:r>
                        <w:r w:rsidRPr="00587789">
                          <w:rPr>
                            <w:i/>
                            <w:iCs/>
                            <w:u w:val="none"/>
                          </w:rPr>
                          <w:fldChar w:fldCharType="separate"/>
                        </w:r>
                        <w:r>
                          <w:rPr>
                            <w:i/>
                            <w:iCs/>
                            <w:noProof/>
                            <w:u w:val="none"/>
                          </w:rPr>
                          <w:t>18</w:t>
                        </w:r>
                        <w:r w:rsidRPr="00587789">
                          <w:rPr>
                            <w:i/>
                            <w:iCs/>
                            <w:noProof/>
                            <w:u w:val="none"/>
                          </w:rPr>
                          <w:fldChar w:fldCharType="end"/>
                        </w:r>
                        <w:r w:rsidRPr="00587789">
                          <w:rPr>
                            <w:i/>
                            <w:iCs/>
                            <w:u w:val="none"/>
                          </w:rPr>
                          <w:tab/>
                          <w:t>Leavers FT/PT by gender</w:t>
                        </w:r>
                      </w:p>
                    </w:txbxContent>
                  </v:textbox>
                </v:shape>
              </v:group>
            </w:pict>
          </mc:Fallback>
        </mc:AlternateContent>
      </w:r>
    </w:p>
    <w:p w14:paraId="76DC8F61" w14:textId="2B90E936" w:rsidR="00006891" w:rsidRPr="004C50CD" w:rsidRDefault="00587789" w:rsidP="00006891">
      <w:r w:rsidRPr="004C50CD">
        <w:rPr>
          <w:noProof/>
        </w:rPr>
        <mc:AlternateContent>
          <mc:Choice Requires="wpg">
            <w:drawing>
              <wp:anchor distT="0" distB="0" distL="114300" distR="114300" simplePos="0" relativeHeight="251734016" behindDoc="0" locked="0" layoutInCell="1" allowOverlap="1" wp14:anchorId="74399147" wp14:editId="4578EB55">
                <wp:simplePos x="0" y="0"/>
                <wp:positionH relativeFrom="column">
                  <wp:posOffset>3602355</wp:posOffset>
                </wp:positionH>
                <wp:positionV relativeFrom="paragraph">
                  <wp:posOffset>259080</wp:posOffset>
                </wp:positionV>
                <wp:extent cx="2987675" cy="2933700"/>
                <wp:effectExtent l="0" t="0" r="3175" b="0"/>
                <wp:wrapTopAndBottom/>
                <wp:docPr id="21" name="Group 21"/>
                <wp:cNvGraphicFramePr/>
                <a:graphic xmlns:a="http://schemas.openxmlformats.org/drawingml/2006/main">
                  <a:graphicData uri="http://schemas.microsoft.com/office/word/2010/wordprocessingGroup">
                    <wpg:wgp>
                      <wpg:cNvGrpSpPr/>
                      <wpg:grpSpPr>
                        <a:xfrm>
                          <a:off x="0" y="0"/>
                          <a:ext cx="2987675" cy="2933700"/>
                          <a:chOff x="0" y="0"/>
                          <a:chExt cx="2987675" cy="2933700"/>
                        </a:xfrm>
                      </wpg:grpSpPr>
                      <pic:pic xmlns:pic="http://schemas.openxmlformats.org/drawingml/2006/picture">
                        <pic:nvPicPr>
                          <pic:cNvPr id="148" name="Picture 148"/>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71800" cy="2877185"/>
                          </a:xfrm>
                          <a:prstGeom prst="rect">
                            <a:avLst/>
                          </a:prstGeom>
                          <a:noFill/>
                        </pic:spPr>
                      </pic:pic>
                      <wps:wsp>
                        <wps:cNvPr id="20" name="Text Box 20"/>
                        <wps:cNvSpPr txBox="1"/>
                        <wps:spPr>
                          <a:xfrm>
                            <a:off x="104775" y="2724150"/>
                            <a:ext cx="2882900" cy="209550"/>
                          </a:xfrm>
                          <a:prstGeom prst="rect">
                            <a:avLst/>
                          </a:prstGeom>
                          <a:solidFill>
                            <a:prstClr val="white"/>
                          </a:solidFill>
                          <a:ln>
                            <a:noFill/>
                          </a:ln>
                        </wps:spPr>
                        <wps:txbx>
                          <w:txbxContent>
                            <w:p w14:paraId="4FFF8A36" w14:textId="1FC70922" w:rsidR="00E03DD7" w:rsidRPr="00587789" w:rsidRDefault="00E03DD7" w:rsidP="00006891">
                              <w:pPr>
                                <w:pStyle w:val="Caption"/>
                                <w:rPr>
                                  <w:i/>
                                  <w:iCs/>
                                  <w:noProof/>
                                  <w:color w:val="FF0000"/>
                                  <w:u w:val="none"/>
                                </w:rPr>
                              </w:pPr>
                              <w:r>
                                <w:rPr>
                                  <w:i/>
                                  <w:iCs/>
                                  <w:u w:val="none"/>
                                </w:rPr>
                                <w:t xml:space="preserve">      </w:t>
                              </w:r>
                              <w:r w:rsidRPr="00587789">
                                <w:rPr>
                                  <w:i/>
                                  <w:iCs/>
                                  <w:u w:val="none"/>
                                </w:rPr>
                                <w:t xml:space="preserve">Figure </w:t>
                              </w:r>
                              <w:r w:rsidRPr="00587789">
                                <w:rPr>
                                  <w:i/>
                                  <w:iCs/>
                                  <w:u w:val="none"/>
                                </w:rPr>
                                <w:fldChar w:fldCharType="begin"/>
                              </w:r>
                              <w:r w:rsidRPr="00587789">
                                <w:rPr>
                                  <w:i/>
                                  <w:iCs/>
                                  <w:u w:val="none"/>
                                </w:rPr>
                                <w:instrText xml:space="preserve"> SEQ Figure \* ARABIC </w:instrText>
                              </w:r>
                              <w:r w:rsidRPr="00587789">
                                <w:rPr>
                                  <w:i/>
                                  <w:iCs/>
                                  <w:u w:val="none"/>
                                </w:rPr>
                                <w:fldChar w:fldCharType="separate"/>
                              </w:r>
                              <w:r>
                                <w:rPr>
                                  <w:i/>
                                  <w:iCs/>
                                  <w:noProof/>
                                  <w:u w:val="none"/>
                                </w:rPr>
                                <w:t>19</w:t>
                              </w:r>
                              <w:r w:rsidRPr="00587789">
                                <w:rPr>
                                  <w:i/>
                                  <w:iCs/>
                                  <w:noProof/>
                                  <w:u w:val="none"/>
                                </w:rPr>
                                <w:fldChar w:fldCharType="end"/>
                              </w:r>
                              <w:r w:rsidRPr="00587789">
                                <w:rPr>
                                  <w:i/>
                                  <w:iCs/>
                                  <w:u w:val="none"/>
                                </w:rPr>
                                <w:tab/>
                              </w:r>
                              <w:r>
                                <w:rPr>
                                  <w:i/>
                                  <w:iCs/>
                                  <w:u w:val="none"/>
                                </w:rPr>
                                <w:t xml:space="preserve">    </w:t>
                              </w:r>
                              <w:r w:rsidRPr="00587789">
                                <w:rPr>
                                  <w:i/>
                                  <w:iCs/>
                                  <w:u w:val="none"/>
                                </w:rPr>
                                <w:t>Leavers PT by gender</w:t>
                              </w:r>
                            </w:p>
                            <w:p w14:paraId="196615EF" w14:textId="77777777" w:rsidR="00E03DD7" w:rsidRPr="001A6A3D" w:rsidRDefault="00E03DD7" w:rsidP="00006891">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4399147" id="Group 21" o:spid="_x0000_s1040" style="position:absolute;margin-left:283.65pt;margin-top:20.4pt;width:235.25pt;height:231pt;z-index:251734016" coordsize="29876,29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">
                <v:shape id="Picture 148" o:spid="_x0000_s1041" type="#_x0000_t75" style="position:absolute;width:29718;height:28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">
                  <v:imagedata r:id="rId61" o:title=""/>
                </v:shape>
                <v:shape id="Text Box 20" o:spid="_x0000_s1042" type="#_x0000_t202" style="position:absolute;left:1047;top:27241;width:28829;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14:paraId="4FFF8A36" w14:textId="1FC70922" w:rsidR="00E03DD7" w:rsidRPr="00587789" w:rsidRDefault="00E03DD7" w:rsidP="00006891">
                        <w:pPr>
                          <w:pStyle w:val="Caption"/>
                          <w:rPr>
                            <w:i/>
                            <w:iCs/>
                            <w:noProof/>
                            <w:color w:val="FF0000"/>
                            <w:u w:val="none"/>
                          </w:rPr>
                        </w:pPr>
                        <w:r>
                          <w:rPr>
                            <w:i/>
                            <w:iCs/>
                            <w:u w:val="none"/>
                          </w:rPr>
                          <w:t xml:space="preserve">      </w:t>
                        </w:r>
                        <w:r w:rsidRPr="00587789">
                          <w:rPr>
                            <w:i/>
                            <w:iCs/>
                            <w:u w:val="none"/>
                          </w:rPr>
                          <w:t xml:space="preserve">Figure </w:t>
                        </w:r>
                        <w:r w:rsidRPr="00587789">
                          <w:rPr>
                            <w:i/>
                            <w:iCs/>
                            <w:u w:val="none"/>
                          </w:rPr>
                          <w:fldChar w:fldCharType="begin"/>
                        </w:r>
                        <w:r w:rsidRPr="00587789">
                          <w:rPr>
                            <w:i/>
                            <w:iCs/>
                            <w:u w:val="none"/>
                          </w:rPr>
                          <w:instrText xml:space="preserve"> SEQ Figure \* ARABIC </w:instrText>
                        </w:r>
                        <w:r w:rsidRPr="00587789">
                          <w:rPr>
                            <w:i/>
                            <w:iCs/>
                            <w:u w:val="none"/>
                          </w:rPr>
                          <w:fldChar w:fldCharType="separate"/>
                        </w:r>
                        <w:r>
                          <w:rPr>
                            <w:i/>
                            <w:iCs/>
                            <w:noProof/>
                            <w:u w:val="none"/>
                          </w:rPr>
                          <w:t>19</w:t>
                        </w:r>
                        <w:r w:rsidRPr="00587789">
                          <w:rPr>
                            <w:i/>
                            <w:iCs/>
                            <w:noProof/>
                            <w:u w:val="none"/>
                          </w:rPr>
                          <w:fldChar w:fldCharType="end"/>
                        </w:r>
                        <w:r w:rsidRPr="00587789">
                          <w:rPr>
                            <w:i/>
                            <w:iCs/>
                            <w:u w:val="none"/>
                          </w:rPr>
                          <w:tab/>
                        </w:r>
                        <w:r>
                          <w:rPr>
                            <w:i/>
                            <w:iCs/>
                            <w:u w:val="none"/>
                          </w:rPr>
                          <w:t xml:space="preserve">    </w:t>
                        </w:r>
                        <w:r w:rsidRPr="00587789">
                          <w:rPr>
                            <w:i/>
                            <w:iCs/>
                            <w:u w:val="none"/>
                          </w:rPr>
                          <w:t>Leavers PT by gender</w:t>
                        </w:r>
                      </w:p>
                      <w:p w14:paraId="196615EF" w14:textId="77777777" w:rsidR="00E03DD7" w:rsidRPr="001A6A3D" w:rsidRDefault="00E03DD7" w:rsidP="00006891">
                        <w:pPr>
                          <w:pStyle w:val="Caption"/>
                          <w:rPr>
                            <w:noProof/>
                          </w:rPr>
                        </w:pPr>
                      </w:p>
                    </w:txbxContent>
                  </v:textbox>
                </v:shape>
                <w10:wrap type="topAndBottom"/>
              </v:group>
            </w:pict>
          </mc:Fallback>
        </mc:AlternateContent>
      </w:r>
    </w:p>
    <w:p w14:paraId="06758224" w14:textId="77777777" w:rsidR="00006891" w:rsidRPr="004C50CD" w:rsidRDefault="00006891" w:rsidP="00006891"/>
    <w:p w14:paraId="72EEA1AD" w14:textId="77777777" w:rsidR="005856BD" w:rsidRDefault="005856BD" w:rsidP="00006891"/>
    <w:p w14:paraId="471ED78A" w14:textId="77777777" w:rsidR="005856BD" w:rsidRDefault="005856BD" w:rsidP="00006891"/>
    <w:p w14:paraId="650E42F8" w14:textId="47BD6029" w:rsidR="00006891" w:rsidRPr="004C50CD" w:rsidRDefault="00006891" w:rsidP="00006891">
      <w:r w:rsidRPr="004C50CD">
        <w:t>The charts above show all leavers by full and part-time posts by gender, these show that:</w:t>
      </w:r>
    </w:p>
    <w:p w14:paraId="6F2BFE28" w14:textId="77777777" w:rsidR="00006891" w:rsidRPr="004C50CD" w:rsidRDefault="00006891" w:rsidP="00006891"/>
    <w:p w14:paraId="05C22B1D" w14:textId="31E3DBBB" w:rsidR="00006891" w:rsidRPr="004C50CD" w:rsidRDefault="00006891" w:rsidP="00A47FF1">
      <w:pPr>
        <w:numPr>
          <w:ilvl w:val="0"/>
          <w:numId w:val="17"/>
        </w:numPr>
        <w:ind w:left="567" w:hanging="567"/>
      </w:pPr>
      <w:r w:rsidRPr="004C50CD">
        <w:t>The percentage of full and part-time staff leaving the Trust reflect both the overall Trust and the new starter profiles</w:t>
      </w:r>
      <w:r w:rsidR="00A47FF1">
        <w:t>.</w:t>
      </w:r>
    </w:p>
    <w:p w14:paraId="0630416E" w14:textId="526256FC" w:rsidR="00006891" w:rsidRPr="004C50CD" w:rsidRDefault="00006891" w:rsidP="00623E3E">
      <w:pPr>
        <w:pStyle w:val="4MyHeading"/>
      </w:pPr>
      <w:r w:rsidRPr="004C50CD">
        <w:br w:type="page"/>
      </w:r>
      <w:bookmarkStart w:id="294" w:name="_Toc68009485"/>
      <w:bookmarkStart w:id="295" w:name="_Toc68009553"/>
      <w:bookmarkStart w:id="296" w:name="_Toc68009621"/>
      <w:bookmarkStart w:id="297" w:name="_Toc68009695"/>
      <w:bookmarkStart w:id="298" w:name="_Toc68009822"/>
      <w:bookmarkStart w:id="299" w:name="_Toc68010739"/>
      <w:bookmarkStart w:id="300" w:name="_Toc70620466"/>
      <w:r w:rsidRPr="004C50CD">
        <w:lastRenderedPageBreak/>
        <w:t>Promotions</w:t>
      </w:r>
      <w:bookmarkEnd w:id="294"/>
      <w:bookmarkEnd w:id="295"/>
      <w:bookmarkEnd w:id="296"/>
      <w:bookmarkEnd w:id="297"/>
      <w:bookmarkEnd w:id="298"/>
      <w:bookmarkEnd w:id="299"/>
      <w:bookmarkEnd w:id="300"/>
    </w:p>
    <w:p w14:paraId="044AD2E2" w14:textId="77777777" w:rsidR="00006891" w:rsidRPr="004C50CD" w:rsidRDefault="00006891" w:rsidP="00006891"/>
    <w:p w14:paraId="4588EB3D" w14:textId="35B0DD0C" w:rsidR="00006891" w:rsidRPr="00580386" w:rsidRDefault="00006891" w:rsidP="00580386">
      <w:pPr>
        <w:pStyle w:val="Caption"/>
        <w:jc w:val="center"/>
        <w:rPr>
          <w:i/>
          <w:iCs/>
          <w:u w:val="none"/>
        </w:rPr>
      </w:pPr>
      <w:bookmarkStart w:id="301" w:name="_Ref67481948"/>
      <w:bookmarkStart w:id="302" w:name="_Toc3391422"/>
      <w:r w:rsidRPr="00580386">
        <w:rPr>
          <w:i/>
          <w:iCs/>
          <w:u w:val="none"/>
        </w:rPr>
        <w:t xml:space="preserve">Table </w:t>
      </w:r>
      <w:r w:rsidR="0068604D" w:rsidRPr="00580386">
        <w:rPr>
          <w:i/>
          <w:iCs/>
          <w:u w:val="none"/>
        </w:rPr>
        <w:fldChar w:fldCharType="begin"/>
      </w:r>
      <w:r w:rsidR="0068604D" w:rsidRPr="00580386">
        <w:rPr>
          <w:i/>
          <w:iCs/>
          <w:u w:val="none"/>
        </w:rPr>
        <w:instrText xml:space="preserve"> SEQ Table \* ARABIC </w:instrText>
      </w:r>
      <w:r w:rsidR="0068604D" w:rsidRPr="00580386">
        <w:rPr>
          <w:i/>
          <w:iCs/>
          <w:u w:val="none"/>
        </w:rPr>
        <w:fldChar w:fldCharType="separate"/>
      </w:r>
      <w:r w:rsidR="00BD4194">
        <w:rPr>
          <w:i/>
          <w:iCs/>
          <w:noProof/>
          <w:u w:val="none"/>
        </w:rPr>
        <w:t>24</w:t>
      </w:r>
      <w:r w:rsidR="0068604D" w:rsidRPr="00580386">
        <w:rPr>
          <w:i/>
          <w:iCs/>
          <w:noProof/>
          <w:u w:val="none"/>
        </w:rPr>
        <w:fldChar w:fldCharType="end"/>
      </w:r>
      <w:bookmarkEnd w:id="301"/>
      <w:r w:rsidRPr="00580386">
        <w:rPr>
          <w:i/>
          <w:iCs/>
          <w:u w:val="none"/>
        </w:rPr>
        <w:tab/>
        <w:t>Promotions by gender</w:t>
      </w:r>
      <w:bookmarkEnd w:id="302"/>
    </w:p>
    <w:p w14:paraId="30B55369" w14:textId="77777777" w:rsidR="00006891" w:rsidRPr="004C50CD" w:rsidRDefault="00006891" w:rsidP="00580386">
      <w:pPr>
        <w:ind w:firstLine="1843"/>
      </w:pPr>
      <w:r w:rsidRPr="004C50CD">
        <w:rPr>
          <w:noProof/>
        </w:rPr>
        <w:drawing>
          <wp:inline distT="0" distB="0" distL="0" distR="0" wp14:anchorId="542039FB" wp14:editId="735D2D72">
            <wp:extent cx="4038600" cy="44481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38600" cy="4448175"/>
                    </a:xfrm>
                    <a:prstGeom prst="rect">
                      <a:avLst/>
                    </a:prstGeom>
                    <a:noFill/>
                    <a:ln>
                      <a:noFill/>
                    </a:ln>
                  </pic:spPr>
                </pic:pic>
              </a:graphicData>
            </a:graphic>
          </wp:inline>
        </w:drawing>
      </w:r>
    </w:p>
    <w:p w14:paraId="374DAB3A" w14:textId="4C7862D1" w:rsidR="00006891" w:rsidRDefault="00006891" w:rsidP="00006891"/>
    <w:p w14:paraId="4173CFA8" w14:textId="12F230CF" w:rsidR="00580386" w:rsidRDefault="00580386" w:rsidP="00006891"/>
    <w:p w14:paraId="70472154" w14:textId="77777777" w:rsidR="00580386" w:rsidRPr="004C50CD" w:rsidRDefault="00580386" w:rsidP="00006891"/>
    <w:p w14:paraId="39AE9FDF" w14:textId="441C4CDD" w:rsidR="00006891" w:rsidRPr="004C50CD" w:rsidRDefault="00006891" w:rsidP="00006891">
      <w:r w:rsidRPr="004C50CD">
        <w:fldChar w:fldCharType="begin"/>
      </w:r>
      <w:r w:rsidRPr="004C50CD">
        <w:instrText xml:space="preserve"> REF _Ref67481948 \h </w:instrText>
      </w:r>
      <w:r w:rsidRPr="004C50CD">
        <w:fldChar w:fldCharType="separate"/>
      </w:r>
      <w:r w:rsidR="00BD4194" w:rsidRPr="00580386">
        <w:rPr>
          <w:i/>
          <w:iCs/>
        </w:rPr>
        <w:t xml:space="preserve">Table </w:t>
      </w:r>
      <w:r w:rsidR="00BD4194">
        <w:rPr>
          <w:i/>
          <w:iCs/>
          <w:noProof/>
        </w:rPr>
        <w:t>24</w:t>
      </w:r>
      <w:r w:rsidRPr="004C50CD">
        <w:fldChar w:fldCharType="end"/>
      </w:r>
      <w:r w:rsidRPr="004C50CD">
        <w:t xml:space="preserve"> shows that:</w:t>
      </w:r>
    </w:p>
    <w:p w14:paraId="7B37F2A5" w14:textId="77777777" w:rsidR="00006891" w:rsidRPr="004C50CD" w:rsidRDefault="00006891" w:rsidP="00006891"/>
    <w:p w14:paraId="2C648C78" w14:textId="03BF657C" w:rsidR="00006891" w:rsidRPr="004C50CD" w:rsidRDefault="00006891" w:rsidP="00A47FF1">
      <w:pPr>
        <w:numPr>
          <w:ilvl w:val="0"/>
          <w:numId w:val="19"/>
        </w:numPr>
        <w:ind w:left="567" w:hanging="567"/>
      </w:pPr>
      <w:r w:rsidRPr="004C50CD">
        <w:t>Of the 391 promotions, 321 (82.1%) were of female staff while 70 (17.9%) were male</w:t>
      </w:r>
      <w:r w:rsidR="00A47FF1">
        <w:t>.</w:t>
      </w:r>
    </w:p>
    <w:p w14:paraId="286D9A0F" w14:textId="77777777" w:rsidR="00006891" w:rsidRPr="004C50CD" w:rsidRDefault="00006891" w:rsidP="00A47FF1">
      <w:pPr>
        <w:ind w:left="567" w:hanging="567"/>
      </w:pPr>
    </w:p>
    <w:p w14:paraId="0FBBE959" w14:textId="60A4EDFB" w:rsidR="00006891" w:rsidRPr="004C50CD" w:rsidRDefault="00006891" w:rsidP="00A47FF1">
      <w:pPr>
        <w:numPr>
          <w:ilvl w:val="0"/>
          <w:numId w:val="19"/>
        </w:numPr>
        <w:ind w:left="567" w:hanging="567"/>
      </w:pPr>
      <w:r w:rsidRPr="004C50CD">
        <w:t>The Trust percentage gender split at the end of the audit period was 78.5% to 21.5%</w:t>
      </w:r>
      <w:r w:rsidR="00A47FF1">
        <w:t>.</w:t>
      </w:r>
    </w:p>
    <w:p w14:paraId="36F3C224" w14:textId="77777777" w:rsidR="00006891" w:rsidRPr="004C50CD" w:rsidRDefault="00006891" w:rsidP="00006891">
      <w:pPr>
        <w:pStyle w:val="ListParagraph"/>
      </w:pPr>
    </w:p>
    <w:p w14:paraId="7155AEA1" w14:textId="77777777" w:rsidR="00006891" w:rsidRPr="004C50CD" w:rsidRDefault="00006891" w:rsidP="00006891">
      <w:r w:rsidRPr="004C50CD">
        <w:br w:type="page"/>
      </w:r>
    </w:p>
    <w:p w14:paraId="103CEC0B" w14:textId="50653EAC" w:rsidR="00C1622D" w:rsidRPr="004C50CD" w:rsidRDefault="00C1622D" w:rsidP="00623E3E">
      <w:pPr>
        <w:pStyle w:val="4MyHeading"/>
      </w:pPr>
      <w:bookmarkStart w:id="303" w:name="_Toc70620467"/>
      <w:r w:rsidRPr="004C50CD">
        <w:lastRenderedPageBreak/>
        <w:t>Promotions</w:t>
      </w:r>
      <w:r w:rsidR="00D66DA4">
        <w:t xml:space="preserve"> by </w:t>
      </w:r>
      <w:r w:rsidRPr="004C50CD">
        <w:t>pay band</w:t>
      </w:r>
      <w:bookmarkEnd w:id="303"/>
    </w:p>
    <w:p w14:paraId="61D32E98" w14:textId="77777777" w:rsidR="001E53AC" w:rsidRPr="001E53AC" w:rsidRDefault="001E53AC" w:rsidP="001E53AC">
      <w:pPr>
        <w:pStyle w:val="2MyHeading"/>
        <w:numPr>
          <w:ilvl w:val="0"/>
          <w:numId w:val="0"/>
        </w:numPr>
        <w:ind w:left="360"/>
        <w:rPr>
          <w:rFonts w:cs="Times New Roman"/>
          <w:b w:val="0"/>
          <w:sz w:val="24"/>
          <w:szCs w:val="20"/>
        </w:rPr>
      </w:pPr>
    </w:p>
    <w:p w14:paraId="7DAF6631" w14:textId="77777777" w:rsidR="001E53AC" w:rsidRPr="009C5555" w:rsidRDefault="001E53AC" w:rsidP="009C5555">
      <w:r w:rsidRPr="009C5555">
        <w:t>The following table and charts show promotions by band and compares the figures to the staff in post.</w:t>
      </w:r>
    </w:p>
    <w:p w14:paraId="4CF051FF" w14:textId="77777777" w:rsidR="001E53AC" w:rsidRPr="009C5555" w:rsidRDefault="001E53AC" w:rsidP="009C5555"/>
    <w:p w14:paraId="3A868891" w14:textId="77777777" w:rsidR="001E53AC" w:rsidRPr="009C5555" w:rsidRDefault="001E53AC" w:rsidP="009C5555">
      <w:r w:rsidRPr="009C5555">
        <w:t>The assumption is that all promotions are from the previous pay band.</w:t>
      </w:r>
    </w:p>
    <w:p w14:paraId="5631EFDA" w14:textId="77777777" w:rsidR="001E53AC" w:rsidRPr="009C5555" w:rsidRDefault="001E53AC" w:rsidP="009C5555"/>
    <w:p w14:paraId="54CB5B7B" w14:textId="77777777" w:rsidR="001E53AC" w:rsidRPr="009C5555" w:rsidRDefault="001E53AC" w:rsidP="009C5555">
      <w:r w:rsidRPr="009C5555">
        <w:t>The staff in post (SIP) figures are the percentages for staff in post in each band at the end of the audit period.</w:t>
      </w:r>
    </w:p>
    <w:p w14:paraId="18815CFF" w14:textId="77777777" w:rsidR="001E53AC" w:rsidRPr="009C5555" w:rsidRDefault="001E53AC" w:rsidP="009C5555"/>
    <w:p w14:paraId="35D957E9" w14:textId="77777777" w:rsidR="001E53AC" w:rsidRPr="009C5555" w:rsidRDefault="001E53AC" w:rsidP="009C5555">
      <w:r w:rsidRPr="009C5555">
        <w:t>Promotions figures are the percentage of staff who have been promoted from the starting band and the band to which they were promoted.</w:t>
      </w:r>
    </w:p>
    <w:p w14:paraId="6E84417C" w14:textId="77777777" w:rsidR="00C1622D" w:rsidRPr="009C5555" w:rsidRDefault="00C1622D" w:rsidP="009C5555"/>
    <w:p w14:paraId="7F1951F7" w14:textId="04EA1A47" w:rsidR="00006891" w:rsidRDefault="00006891" w:rsidP="009C5555">
      <w:r w:rsidRPr="009C5555">
        <w:fldChar w:fldCharType="begin"/>
      </w:r>
      <w:r w:rsidRPr="009C5555">
        <w:instrText xml:space="preserve"> REF _Ref67644493 \h </w:instrText>
      </w:r>
      <w:r w:rsidR="009C5555" w:rsidRPr="009C5555">
        <w:instrText xml:space="preserve"> \* MERGEFORMAT </w:instrText>
      </w:r>
      <w:r w:rsidRPr="009C5555">
        <w:fldChar w:fldCharType="separate"/>
      </w:r>
      <w:r w:rsidR="00BD4194" w:rsidRPr="00BD4194">
        <w:t>Table 25</w:t>
      </w:r>
      <w:r w:rsidRPr="009C5555">
        <w:fldChar w:fldCharType="end"/>
      </w:r>
      <w:r w:rsidRPr="009C5555">
        <w:t xml:space="preserve"> shows the information for staff in post pay bands 2 to 8c; there were no promotions to Bands 8d or 9 and medical staff have been excluded for this purpose.</w:t>
      </w:r>
    </w:p>
    <w:p w14:paraId="2E68E5CD" w14:textId="77777777" w:rsidR="00A47FF1" w:rsidRPr="009C5555" w:rsidRDefault="00A47FF1" w:rsidP="009C5555"/>
    <w:p w14:paraId="096A7E20" w14:textId="77777777" w:rsidR="00006891" w:rsidRPr="004C50CD" w:rsidRDefault="00006891" w:rsidP="00006891">
      <w:pPr>
        <w:pStyle w:val="ListParagraph"/>
        <w:ind w:left="0"/>
      </w:pPr>
    </w:p>
    <w:p w14:paraId="55753BCF" w14:textId="69C0B2D2" w:rsidR="00006891" w:rsidRPr="00580386" w:rsidRDefault="00006891" w:rsidP="00580386">
      <w:pPr>
        <w:pStyle w:val="Caption"/>
        <w:jc w:val="center"/>
        <w:rPr>
          <w:i/>
          <w:iCs/>
          <w:u w:val="none"/>
        </w:rPr>
      </w:pPr>
      <w:bookmarkStart w:id="304" w:name="_Ref67644493"/>
      <w:r w:rsidRPr="00580386">
        <w:rPr>
          <w:i/>
          <w:iCs/>
          <w:u w:val="none"/>
        </w:rPr>
        <w:t xml:space="preserve">Table </w:t>
      </w:r>
      <w:r w:rsidR="0068604D" w:rsidRPr="00580386">
        <w:rPr>
          <w:i/>
          <w:iCs/>
          <w:u w:val="none"/>
        </w:rPr>
        <w:fldChar w:fldCharType="begin"/>
      </w:r>
      <w:r w:rsidR="0068604D" w:rsidRPr="00580386">
        <w:rPr>
          <w:i/>
          <w:iCs/>
          <w:u w:val="none"/>
        </w:rPr>
        <w:instrText xml:space="preserve"> SEQ Table \* ARABIC </w:instrText>
      </w:r>
      <w:r w:rsidR="0068604D" w:rsidRPr="00580386">
        <w:rPr>
          <w:i/>
          <w:iCs/>
          <w:u w:val="none"/>
        </w:rPr>
        <w:fldChar w:fldCharType="separate"/>
      </w:r>
      <w:r w:rsidR="00BD4194">
        <w:rPr>
          <w:i/>
          <w:iCs/>
          <w:noProof/>
          <w:u w:val="none"/>
        </w:rPr>
        <w:t>25</w:t>
      </w:r>
      <w:r w:rsidR="0068604D" w:rsidRPr="00580386">
        <w:rPr>
          <w:i/>
          <w:iCs/>
          <w:noProof/>
          <w:u w:val="none"/>
        </w:rPr>
        <w:fldChar w:fldCharType="end"/>
      </w:r>
      <w:bookmarkEnd w:id="304"/>
      <w:r w:rsidRPr="00580386">
        <w:rPr>
          <w:i/>
          <w:iCs/>
          <w:u w:val="none"/>
        </w:rPr>
        <w:tab/>
      </w:r>
      <w:bookmarkStart w:id="305" w:name="_Toc3391423"/>
      <w:r w:rsidRPr="00580386">
        <w:rPr>
          <w:i/>
          <w:iCs/>
          <w:u w:val="none"/>
        </w:rPr>
        <w:t>Promotions split by gender and pay band</w:t>
      </w:r>
      <w:bookmarkEnd w:id="305"/>
    </w:p>
    <w:p w14:paraId="0D845828" w14:textId="77777777" w:rsidR="00006891" w:rsidRPr="004C50CD" w:rsidRDefault="00006891" w:rsidP="00006891">
      <w:r w:rsidRPr="004C50CD">
        <w:rPr>
          <w:noProof/>
        </w:rPr>
        <w:drawing>
          <wp:inline distT="0" distB="0" distL="0" distR="0" wp14:anchorId="58A55165" wp14:editId="59306795">
            <wp:extent cx="6190615" cy="927735"/>
            <wp:effectExtent l="0" t="0" r="63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90615" cy="927735"/>
                    </a:xfrm>
                    <a:prstGeom prst="rect">
                      <a:avLst/>
                    </a:prstGeom>
                    <a:noFill/>
                    <a:ln>
                      <a:noFill/>
                    </a:ln>
                  </pic:spPr>
                </pic:pic>
              </a:graphicData>
            </a:graphic>
          </wp:inline>
        </w:drawing>
      </w:r>
    </w:p>
    <w:p w14:paraId="2936B5D9" w14:textId="0944AA70" w:rsidR="00006891" w:rsidRDefault="00006891" w:rsidP="00006891"/>
    <w:p w14:paraId="2A4B50AC" w14:textId="77777777" w:rsidR="00A47FF1" w:rsidRPr="004C50CD" w:rsidRDefault="00A47FF1" w:rsidP="00006891"/>
    <w:p w14:paraId="32EB0BF7" w14:textId="77777777" w:rsidR="00006891" w:rsidRPr="004C50CD" w:rsidRDefault="00006891" w:rsidP="00006891"/>
    <w:p w14:paraId="7E36DD2A" w14:textId="77777777" w:rsidR="00006891" w:rsidRPr="004C50CD" w:rsidRDefault="00006891" w:rsidP="00544AF8">
      <w:pPr>
        <w:keepNext/>
        <w:ind w:firstLine="142"/>
      </w:pPr>
      <w:r w:rsidRPr="004C50CD">
        <w:rPr>
          <w:noProof/>
        </w:rPr>
        <w:drawing>
          <wp:inline distT="0" distB="0" distL="0" distR="0" wp14:anchorId="31029B71" wp14:editId="4C120F7F">
            <wp:extent cx="6029325" cy="23336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29325" cy="2333625"/>
                    </a:xfrm>
                    <a:prstGeom prst="rect">
                      <a:avLst/>
                    </a:prstGeom>
                    <a:noFill/>
                    <a:ln>
                      <a:noFill/>
                    </a:ln>
                  </pic:spPr>
                </pic:pic>
              </a:graphicData>
            </a:graphic>
          </wp:inline>
        </w:drawing>
      </w:r>
    </w:p>
    <w:p w14:paraId="19CF9DAE" w14:textId="07D73F5F" w:rsidR="00006891" w:rsidRPr="00580386" w:rsidRDefault="00006891" w:rsidP="00580386">
      <w:pPr>
        <w:pStyle w:val="Caption"/>
        <w:jc w:val="center"/>
        <w:rPr>
          <w:i/>
          <w:iCs/>
          <w:u w:val="none"/>
        </w:rPr>
      </w:pPr>
      <w:r w:rsidRPr="00580386">
        <w:rPr>
          <w:i/>
          <w:iCs/>
          <w:u w:val="none"/>
        </w:rPr>
        <w:t xml:space="preserve">Figure </w:t>
      </w:r>
      <w:r w:rsidR="0068604D" w:rsidRPr="00580386">
        <w:rPr>
          <w:i/>
          <w:iCs/>
          <w:u w:val="none"/>
        </w:rPr>
        <w:fldChar w:fldCharType="begin"/>
      </w:r>
      <w:r w:rsidR="0068604D" w:rsidRPr="00580386">
        <w:rPr>
          <w:i/>
          <w:iCs/>
          <w:u w:val="none"/>
        </w:rPr>
        <w:instrText xml:space="preserve"> SEQ Figure \* ARABIC </w:instrText>
      </w:r>
      <w:r w:rsidR="0068604D" w:rsidRPr="00580386">
        <w:rPr>
          <w:i/>
          <w:iCs/>
          <w:u w:val="none"/>
        </w:rPr>
        <w:fldChar w:fldCharType="separate"/>
      </w:r>
      <w:r w:rsidR="00BD4194">
        <w:rPr>
          <w:i/>
          <w:iCs/>
          <w:noProof/>
          <w:u w:val="none"/>
        </w:rPr>
        <w:t>20</w:t>
      </w:r>
      <w:r w:rsidR="0068604D" w:rsidRPr="00580386">
        <w:rPr>
          <w:i/>
          <w:iCs/>
          <w:noProof/>
          <w:u w:val="none"/>
        </w:rPr>
        <w:fldChar w:fldCharType="end"/>
      </w:r>
      <w:r w:rsidRPr="00580386">
        <w:rPr>
          <w:i/>
          <w:iCs/>
          <w:u w:val="none"/>
        </w:rPr>
        <w:tab/>
        <w:t>Percentage of female staff in post and promotions</w:t>
      </w:r>
    </w:p>
    <w:p w14:paraId="4CE0D4C8" w14:textId="77777777" w:rsidR="00006891" w:rsidRPr="00580386" w:rsidRDefault="00006891" w:rsidP="00580386">
      <w:pPr>
        <w:jc w:val="center"/>
        <w:rPr>
          <w:i/>
          <w:iCs/>
        </w:rPr>
      </w:pPr>
    </w:p>
    <w:p w14:paraId="684FDBD0" w14:textId="77777777" w:rsidR="00006891" w:rsidRPr="004C50CD" w:rsidRDefault="00006891" w:rsidP="00544AF8">
      <w:pPr>
        <w:keepNext/>
        <w:ind w:firstLine="426"/>
      </w:pPr>
      <w:r w:rsidRPr="004C50CD">
        <w:rPr>
          <w:noProof/>
        </w:rPr>
        <w:lastRenderedPageBreak/>
        <w:drawing>
          <wp:inline distT="0" distB="0" distL="0" distR="0" wp14:anchorId="6BE965FB" wp14:editId="65B17589">
            <wp:extent cx="5805805" cy="2641504"/>
            <wp:effectExtent l="0" t="0" r="444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12402" cy="2644506"/>
                    </a:xfrm>
                    <a:prstGeom prst="rect">
                      <a:avLst/>
                    </a:prstGeom>
                    <a:noFill/>
                    <a:ln>
                      <a:noFill/>
                    </a:ln>
                  </pic:spPr>
                </pic:pic>
              </a:graphicData>
            </a:graphic>
          </wp:inline>
        </w:drawing>
      </w:r>
    </w:p>
    <w:p w14:paraId="5AB0AEA0" w14:textId="2A71AD83" w:rsidR="00006891" w:rsidRPr="00580386" w:rsidRDefault="002E1822" w:rsidP="002E1822">
      <w:pPr>
        <w:pStyle w:val="Caption"/>
        <w:rPr>
          <w:i/>
          <w:iCs/>
          <w:u w:val="none"/>
        </w:rPr>
      </w:pPr>
      <w:r>
        <w:rPr>
          <w:i/>
          <w:iCs/>
          <w:u w:val="none"/>
        </w:rPr>
        <w:t xml:space="preserve">                   </w:t>
      </w:r>
      <w:r w:rsidR="00006891" w:rsidRPr="00580386">
        <w:rPr>
          <w:i/>
          <w:iCs/>
          <w:u w:val="none"/>
        </w:rPr>
        <w:t xml:space="preserve">Figure </w:t>
      </w:r>
      <w:r w:rsidR="0068604D" w:rsidRPr="00580386">
        <w:rPr>
          <w:i/>
          <w:iCs/>
          <w:u w:val="none"/>
        </w:rPr>
        <w:fldChar w:fldCharType="begin"/>
      </w:r>
      <w:r w:rsidR="0068604D" w:rsidRPr="00580386">
        <w:rPr>
          <w:i/>
          <w:iCs/>
          <w:u w:val="none"/>
        </w:rPr>
        <w:instrText xml:space="preserve"> SEQ Figure \* ARABIC </w:instrText>
      </w:r>
      <w:r w:rsidR="0068604D" w:rsidRPr="00580386">
        <w:rPr>
          <w:i/>
          <w:iCs/>
          <w:u w:val="none"/>
        </w:rPr>
        <w:fldChar w:fldCharType="separate"/>
      </w:r>
      <w:r w:rsidR="00BD4194">
        <w:rPr>
          <w:i/>
          <w:iCs/>
          <w:noProof/>
          <w:u w:val="none"/>
        </w:rPr>
        <w:t>21</w:t>
      </w:r>
      <w:r w:rsidR="0068604D" w:rsidRPr="00580386">
        <w:rPr>
          <w:i/>
          <w:iCs/>
          <w:noProof/>
          <w:u w:val="none"/>
        </w:rPr>
        <w:fldChar w:fldCharType="end"/>
      </w:r>
      <w:r w:rsidR="00006891" w:rsidRPr="00580386">
        <w:rPr>
          <w:i/>
          <w:iCs/>
          <w:u w:val="none"/>
        </w:rPr>
        <w:tab/>
        <w:t>Percentage of male staff in post and promotions</w:t>
      </w:r>
    </w:p>
    <w:p w14:paraId="472817D3" w14:textId="77777777" w:rsidR="00006891" w:rsidRPr="004C50CD" w:rsidRDefault="00006891" w:rsidP="00006891"/>
    <w:p w14:paraId="6826E27A" w14:textId="77777777" w:rsidR="00006891" w:rsidRPr="004C50CD" w:rsidRDefault="00006891" w:rsidP="00006891">
      <w:r w:rsidRPr="004C50CD">
        <w:t>The results show that:</w:t>
      </w:r>
    </w:p>
    <w:p w14:paraId="36CB4095" w14:textId="77777777" w:rsidR="00006891" w:rsidRPr="004C50CD" w:rsidRDefault="00006891" w:rsidP="00006891"/>
    <w:p w14:paraId="2E795AF0" w14:textId="766BEC2E" w:rsidR="00006891" w:rsidRDefault="00006891" w:rsidP="00A47FF1">
      <w:pPr>
        <w:numPr>
          <w:ilvl w:val="0"/>
          <w:numId w:val="20"/>
        </w:numPr>
        <w:ind w:left="567" w:hanging="567"/>
      </w:pPr>
      <w:r w:rsidRPr="004C50CD">
        <w:t>In general, a higher percentage of female staff were promoted than the percentage of female staff in the band</w:t>
      </w:r>
      <w:r w:rsidR="00A47FF1">
        <w:t>.</w:t>
      </w:r>
    </w:p>
    <w:p w14:paraId="29D3A041" w14:textId="77777777" w:rsidR="00623E3E" w:rsidRPr="004C50CD" w:rsidRDefault="00623E3E" w:rsidP="00A47FF1">
      <w:pPr>
        <w:ind w:left="567" w:hanging="567"/>
      </w:pPr>
    </w:p>
    <w:p w14:paraId="00A2759E" w14:textId="246CB068" w:rsidR="00006891" w:rsidRPr="004C50CD" w:rsidRDefault="00C77764" w:rsidP="00A47FF1">
      <w:pPr>
        <w:numPr>
          <w:ilvl w:val="0"/>
          <w:numId w:val="20"/>
        </w:numPr>
        <w:ind w:left="567" w:hanging="567"/>
      </w:pPr>
      <w:r>
        <w:t>T</w:t>
      </w:r>
      <w:r w:rsidR="00006891" w:rsidRPr="004C50CD">
        <w:t>he small numbers in the higher bands can skew the figures</w:t>
      </w:r>
      <w:r w:rsidR="00A47FF1">
        <w:t>.</w:t>
      </w:r>
    </w:p>
    <w:p w14:paraId="7386EC5C" w14:textId="54057CB6" w:rsidR="00006891" w:rsidRDefault="00006891" w:rsidP="00006891"/>
    <w:p w14:paraId="718E2A74" w14:textId="77777777" w:rsidR="00D66DA4" w:rsidRPr="004C50CD" w:rsidRDefault="00D66DA4" w:rsidP="00006891"/>
    <w:p w14:paraId="106F4DBF" w14:textId="0CB2F76F" w:rsidR="005E63B0" w:rsidRPr="004C50CD" w:rsidRDefault="005E63B0" w:rsidP="00623E3E">
      <w:pPr>
        <w:pStyle w:val="4MyHeading"/>
      </w:pPr>
      <w:bookmarkStart w:id="306" w:name="_Toc314150331"/>
      <w:bookmarkStart w:id="307" w:name="_Toc314236176"/>
      <w:bookmarkStart w:id="308" w:name="_Toc314752142"/>
      <w:bookmarkStart w:id="309" w:name="_Toc3391750"/>
      <w:bookmarkStart w:id="310" w:name="_Toc68009494"/>
      <w:bookmarkStart w:id="311" w:name="_Toc68009562"/>
      <w:bookmarkStart w:id="312" w:name="_Toc68009630"/>
      <w:bookmarkStart w:id="313" w:name="_Toc68009704"/>
      <w:bookmarkStart w:id="314" w:name="_Toc68009831"/>
      <w:bookmarkStart w:id="315" w:name="_Toc68010748"/>
      <w:bookmarkStart w:id="316" w:name="_Toc70620468"/>
      <w:r w:rsidRPr="00623E3E">
        <w:t>Training</w:t>
      </w:r>
      <w:bookmarkEnd w:id="306"/>
      <w:bookmarkEnd w:id="307"/>
      <w:bookmarkEnd w:id="308"/>
      <w:bookmarkEnd w:id="309"/>
      <w:bookmarkEnd w:id="310"/>
      <w:bookmarkEnd w:id="311"/>
      <w:bookmarkEnd w:id="312"/>
      <w:bookmarkEnd w:id="313"/>
      <w:bookmarkEnd w:id="314"/>
      <w:bookmarkEnd w:id="315"/>
      <w:bookmarkEnd w:id="316"/>
    </w:p>
    <w:p w14:paraId="19064C8A" w14:textId="77777777" w:rsidR="005E63B0" w:rsidRPr="004C50CD" w:rsidRDefault="005E63B0" w:rsidP="005E63B0">
      <w:pPr>
        <w:rPr>
          <w:sz w:val="20"/>
        </w:rPr>
      </w:pPr>
    </w:p>
    <w:p w14:paraId="21B30DCC" w14:textId="586065EE" w:rsidR="005E63B0" w:rsidRPr="00580386" w:rsidRDefault="005E63B0" w:rsidP="00580386">
      <w:pPr>
        <w:pStyle w:val="Caption"/>
        <w:jc w:val="center"/>
        <w:rPr>
          <w:i/>
          <w:iCs/>
          <w:u w:val="none"/>
        </w:rPr>
      </w:pPr>
      <w:r w:rsidRPr="00580386">
        <w:rPr>
          <w:i/>
          <w:iCs/>
          <w:u w:val="none"/>
        </w:rPr>
        <w:t xml:space="preserve">Table </w:t>
      </w:r>
      <w:r w:rsidR="0068604D" w:rsidRPr="00580386">
        <w:rPr>
          <w:i/>
          <w:iCs/>
          <w:u w:val="none"/>
        </w:rPr>
        <w:fldChar w:fldCharType="begin"/>
      </w:r>
      <w:r w:rsidR="0068604D" w:rsidRPr="00580386">
        <w:rPr>
          <w:i/>
          <w:iCs/>
          <w:u w:val="none"/>
        </w:rPr>
        <w:instrText xml:space="preserve"> SEQ Table \* ARABIC </w:instrText>
      </w:r>
      <w:r w:rsidR="0068604D" w:rsidRPr="00580386">
        <w:rPr>
          <w:i/>
          <w:iCs/>
          <w:u w:val="none"/>
        </w:rPr>
        <w:fldChar w:fldCharType="separate"/>
      </w:r>
      <w:r w:rsidR="00BD4194">
        <w:rPr>
          <w:i/>
          <w:iCs/>
          <w:noProof/>
          <w:u w:val="none"/>
        </w:rPr>
        <w:t>26</w:t>
      </w:r>
      <w:r w:rsidR="0068604D" w:rsidRPr="00580386">
        <w:rPr>
          <w:i/>
          <w:iCs/>
          <w:noProof/>
          <w:u w:val="none"/>
        </w:rPr>
        <w:fldChar w:fldCharType="end"/>
      </w:r>
      <w:r w:rsidRPr="00580386">
        <w:rPr>
          <w:i/>
          <w:iCs/>
          <w:u w:val="none"/>
        </w:rPr>
        <w:tab/>
      </w:r>
      <w:bookmarkStart w:id="317" w:name="_Toc3391432"/>
      <w:r w:rsidRPr="00580386">
        <w:rPr>
          <w:i/>
          <w:iCs/>
          <w:u w:val="none"/>
        </w:rPr>
        <w:t>Number of courses by gender and area</w:t>
      </w:r>
      <w:bookmarkEnd w:id="317"/>
    </w:p>
    <w:p w14:paraId="6D24FF68" w14:textId="77777777" w:rsidR="005E63B0" w:rsidRPr="004C50CD" w:rsidRDefault="005E63B0" w:rsidP="005E63B0">
      <w:r w:rsidRPr="004C50CD">
        <w:rPr>
          <w:noProof/>
        </w:rPr>
        <w:drawing>
          <wp:inline distT="0" distB="0" distL="0" distR="0" wp14:anchorId="5336FE0B" wp14:editId="7FBCDDF6">
            <wp:extent cx="6190615" cy="886460"/>
            <wp:effectExtent l="0" t="0" r="635" b="889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90615" cy="886460"/>
                    </a:xfrm>
                    <a:prstGeom prst="rect">
                      <a:avLst/>
                    </a:prstGeom>
                    <a:noFill/>
                    <a:ln>
                      <a:noFill/>
                    </a:ln>
                  </pic:spPr>
                </pic:pic>
              </a:graphicData>
            </a:graphic>
          </wp:inline>
        </w:drawing>
      </w:r>
    </w:p>
    <w:p w14:paraId="3F6730BE" w14:textId="77777777" w:rsidR="005E63B0" w:rsidRPr="004C50CD" w:rsidRDefault="005E63B0" w:rsidP="005E63B0"/>
    <w:p w14:paraId="74C5BB84" w14:textId="77777777" w:rsidR="005E63B0" w:rsidRPr="004C50CD" w:rsidRDefault="005E63B0" w:rsidP="005E63B0">
      <w:pPr>
        <w:rPr>
          <w:szCs w:val="24"/>
        </w:rPr>
      </w:pPr>
      <w:r w:rsidRPr="004C50CD">
        <w:rPr>
          <w:szCs w:val="24"/>
        </w:rPr>
        <w:t xml:space="preserve">Overall, just over 78% of courses were attended by female staff, this reflects the Trust staff in post figure of 78.5%. </w:t>
      </w:r>
    </w:p>
    <w:p w14:paraId="60B7B6A1" w14:textId="77777777" w:rsidR="005E63B0" w:rsidRPr="004C50CD" w:rsidRDefault="005E63B0" w:rsidP="005E63B0">
      <w:pPr>
        <w:rPr>
          <w:szCs w:val="24"/>
        </w:rPr>
      </w:pPr>
      <w:r w:rsidRPr="004C50CD">
        <w:rPr>
          <w:szCs w:val="24"/>
        </w:rPr>
        <w:tab/>
      </w:r>
    </w:p>
    <w:p w14:paraId="02E62C1D" w14:textId="77777777" w:rsidR="005E63B0" w:rsidRPr="004C50CD" w:rsidRDefault="005E63B0" w:rsidP="005E63B0">
      <w:pPr>
        <w:rPr>
          <w:szCs w:val="24"/>
        </w:rPr>
      </w:pPr>
      <w:r w:rsidRPr="004C50CD">
        <w:rPr>
          <w:szCs w:val="24"/>
        </w:rPr>
        <w:t>The Trust gender profile is also reflected in the training figures in the individual areas except for Support Services where 81.7% of courses are attended by female staff in comparison with the area’s 72% female profile.</w:t>
      </w:r>
    </w:p>
    <w:p w14:paraId="4DA3653A" w14:textId="0B9C21C7" w:rsidR="005E63B0" w:rsidRPr="004C50CD" w:rsidRDefault="005E63B0">
      <w:pPr>
        <w:rPr>
          <w:b/>
          <w:bCs/>
          <w14:scene3d>
            <w14:camera w14:prst="orthographicFront"/>
            <w14:lightRig w14:rig="threePt" w14:dir="t">
              <w14:rot w14:lat="0" w14:lon="0" w14:rev="0"/>
            </w14:lightRig>
          </w14:scene3d>
        </w:rPr>
      </w:pPr>
    </w:p>
    <w:p w14:paraId="6C33AB92" w14:textId="0CE6C89A" w:rsidR="00D66DA4" w:rsidRDefault="00D66DA4">
      <w:pPr>
        <w:rPr>
          <w:b/>
          <w:bCs/>
          <w14:scene3d>
            <w14:camera w14:prst="orthographicFront"/>
            <w14:lightRig w14:rig="threePt" w14:dir="t">
              <w14:rot w14:lat="0" w14:lon="0" w14:rev="0"/>
            </w14:lightRig>
          </w14:scene3d>
        </w:rPr>
      </w:pPr>
    </w:p>
    <w:p w14:paraId="4C1746C6" w14:textId="3158F9C2" w:rsidR="0008143E" w:rsidRPr="004C50CD" w:rsidRDefault="0008143E" w:rsidP="00623E3E">
      <w:pPr>
        <w:pStyle w:val="4MyHeading"/>
      </w:pPr>
      <w:bookmarkStart w:id="318" w:name="_Toc70620469"/>
      <w:r w:rsidRPr="00623E3E">
        <w:t>Disciplinary</w:t>
      </w:r>
      <w:r w:rsidRPr="004C50CD">
        <w:t xml:space="preserve"> investigations</w:t>
      </w:r>
      <w:bookmarkEnd w:id="318"/>
    </w:p>
    <w:p w14:paraId="3403035B" w14:textId="77777777" w:rsidR="0008143E" w:rsidRPr="004C50CD" w:rsidRDefault="0008143E" w:rsidP="0008143E"/>
    <w:p w14:paraId="2C4F6CCF" w14:textId="6E87C48B" w:rsidR="0008143E" w:rsidRPr="00775AB3" w:rsidRDefault="0008143E" w:rsidP="00580386">
      <w:pPr>
        <w:pStyle w:val="Caption"/>
        <w:jc w:val="center"/>
        <w:rPr>
          <w:i/>
          <w:iCs/>
          <w:u w:val="none"/>
        </w:rPr>
      </w:pPr>
      <w:r w:rsidRPr="00775AB3">
        <w:rPr>
          <w:i/>
          <w:iCs/>
          <w:u w:val="none"/>
        </w:rPr>
        <w:t xml:space="preserve">Table </w:t>
      </w:r>
      <w:r w:rsidR="0068604D" w:rsidRPr="00775AB3">
        <w:rPr>
          <w:i/>
          <w:iCs/>
          <w:u w:val="none"/>
        </w:rPr>
        <w:fldChar w:fldCharType="begin"/>
      </w:r>
      <w:r w:rsidR="0068604D" w:rsidRPr="00775AB3">
        <w:rPr>
          <w:i/>
          <w:iCs/>
          <w:u w:val="none"/>
        </w:rPr>
        <w:instrText xml:space="preserve"> SEQ Table \* ARABIC </w:instrText>
      </w:r>
      <w:r w:rsidR="0068604D" w:rsidRPr="00775AB3">
        <w:rPr>
          <w:i/>
          <w:iCs/>
          <w:u w:val="none"/>
        </w:rPr>
        <w:fldChar w:fldCharType="separate"/>
      </w:r>
      <w:r w:rsidR="00BD4194">
        <w:rPr>
          <w:i/>
          <w:iCs/>
          <w:noProof/>
          <w:u w:val="none"/>
        </w:rPr>
        <w:t>27</w:t>
      </w:r>
      <w:r w:rsidR="0068604D" w:rsidRPr="00775AB3">
        <w:rPr>
          <w:i/>
          <w:iCs/>
          <w:noProof/>
          <w:u w:val="none"/>
        </w:rPr>
        <w:fldChar w:fldCharType="end"/>
      </w:r>
      <w:r w:rsidRPr="00775AB3">
        <w:rPr>
          <w:i/>
          <w:iCs/>
          <w:u w:val="none"/>
        </w:rPr>
        <w:t xml:space="preserve"> </w:t>
      </w:r>
      <w:bookmarkStart w:id="319" w:name="_Toc3391441"/>
      <w:r w:rsidR="00D66DA4" w:rsidRPr="00775AB3">
        <w:rPr>
          <w:i/>
          <w:iCs/>
          <w:u w:val="none"/>
        </w:rPr>
        <w:tab/>
      </w:r>
      <w:r w:rsidRPr="00775AB3">
        <w:rPr>
          <w:i/>
          <w:iCs/>
          <w:u w:val="none"/>
        </w:rPr>
        <w:t>Disciplinaries by gender</w:t>
      </w:r>
      <w:bookmarkEnd w:id="319"/>
    </w:p>
    <w:p w14:paraId="7E0E10B2" w14:textId="77777777" w:rsidR="0008143E" w:rsidRPr="004C50CD" w:rsidRDefault="0008143E" w:rsidP="00775AB3">
      <w:pPr>
        <w:ind w:firstLine="1985"/>
      </w:pPr>
      <w:r w:rsidRPr="004C50CD">
        <w:rPr>
          <w:noProof/>
        </w:rPr>
        <w:drawing>
          <wp:inline distT="0" distB="0" distL="0" distR="0" wp14:anchorId="4BAE56E3" wp14:editId="7A482ECF">
            <wp:extent cx="3657600" cy="876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57600" cy="876300"/>
                    </a:xfrm>
                    <a:prstGeom prst="rect">
                      <a:avLst/>
                    </a:prstGeom>
                    <a:noFill/>
                    <a:ln>
                      <a:noFill/>
                    </a:ln>
                  </pic:spPr>
                </pic:pic>
              </a:graphicData>
            </a:graphic>
          </wp:inline>
        </w:drawing>
      </w:r>
    </w:p>
    <w:p w14:paraId="7CA37226" w14:textId="77777777" w:rsidR="0008143E" w:rsidRPr="004C50CD" w:rsidRDefault="0008143E" w:rsidP="0008143E"/>
    <w:p w14:paraId="255F14D1" w14:textId="77777777" w:rsidR="0008143E" w:rsidRPr="004C50CD" w:rsidRDefault="0008143E" w:rsidP="0008143E">
      <w:pPr>
        <w:rPr>
          <w:sz w:val="20"/>
        </w:rPr>
      </w:pPr>
      <w:r w:rsidRPr="004C50CD">
        <w:t>Of the 26 staff involved, over 34% were male.  The gender split for all Trust staff is approximately 78.5%/21.5%.  There is a much higher incidence, compared with the Trust profile, of men being involved in disciplinary investigations.</w:t>
      </w:r>
    </w:p>
    <w:p w14:paraId="3E9D400C" w14:textId="5D3520A4" w:rsidR="00186EE1" w:rsidRDefault="003E3FCA" w:rsidP="00BC15B3">
      <w:pPr>
        <w:pStyle w:val="3MyHeading"/>
      </w:pPr>
      <w:bookmarkStart w:id="320" w:name="_Toc68009456"/>
      <w:bookmarkStart w:id="321" w:name="_Toc68009524"/>
      <w:bookmarkStart w:id="322" w:name="_Toc68009592"/>
      <w:bookmarkStart w:id="323" w:name="_Toc68009666"/>
      <w:bookmarkStart w:id="324" w:name="_Toc68009793"/>
      <w:bookmarkStart w:id="325" w:name="_Toc68010710"/>
      <w:bookmarkStart w:id="326" w:name="_Toc70620470"/>
      <w:r>
        <w:lastRenderedPageBreak/>
        <w:t>R</w:t>
      </w:r>
      <w:r w:rsidR="00997191">
        <w:t>eligious belief</w:t>
      </w:r>
      <w:bookmarkEnd w:id="320"/>
      <w:bookmarkEnd w:id="321"/>
      <w:bookmarkEnd w:id="322"/>
      <w:bookmarkEnd w:id="323"/>
      <w:bookmarkEnd w:id="324"/>
      <w:bookmarkEnd w:id="325"/>
      <w:bookmarkEnd w:id="326"/>
    </w:p>
    <w:p w14:paraId="1FA4EE7A" w14:textId="30464BA2" w:rsidR="00186EE1" w:rsidRDefault="00186EE1" w:rsidP="00333E61">
      <w:pPr>
        <w:pStyle w:val="Caption"/>
      </w:pPr>
    </w:p>
    <w:p w14:paraId="393F1A24" w14:textId="48AD42DC" w:rsidR="00AD61F1" w:rsidRDefault="00AD61F1" w:rsidP="00AD18AD">
      <w:pPr>
        <w:pStyle w:val="4MyHeading"/>
      </w:pPr>
      <w:bookmarkStart w:id="327" w:name="_Toc70620471"/>
      <w:r>
        <w:t>Staff in post</w:t>
      </w:r>
      <w:bookmarkEnd w:id="327"/>
    </w:p>
    <w:p w14:paraId="13D04DA3" w14:textId="77777777" w:rsidR="00AD61F1" w:rsidRPr="00AD61F1" w:rsidRDefault="00AD61F1" w:rsidP="00AD61F1"/>
    <w:p w14:paraId="308CCD0C" w14:textId="1D98B5F7" w:rsidR="00333E61" w:rsidRPr="00775AB3" w:rsidRDefault="00333E61" w:rsidP="00775AB3">
      <w:pPr>
        <w:pStyle w:val="Caption"/>
        <w:jc w:val="center"/>
        <w:rPr>
          <w:i/>
          <w:iCs/>
          <w:u w:val="none"/>
        </w:rPr>
      </w:pPr>
      <w:r w:rsidRPr="00775AB3">
        <w:rPr>
          <w:i/>
          <w:iCs/>
          <w:u w:val="none"/>
        </w:rPr>
        <w:t xml:space="preserve">Table </w:t>
      </w:r>
      <w:r w:rsidR="0068604D" w:rsidRPr="00775AB3">
        <w:rPr>
          <w:i/>
          <w:iCs/>
          <w:u w:val="none"/>
        </w:rPr>
        <w:fldChar w:fldCharType="begin"/>
      </w:r>
      <w:r w:rsidR="0068604D" w:rsidRPr="00775AB3">
        <w:rPr>
          <w:i/>
          <w:iCs/>
          <w:u w:val="none"/>
        </w:rPr>
        <w:instrText xml:space="preserve"> SEQ Table \* ARABIC </w:instrText>
      </w:r>
      <w:r w:rsidR="0068604D" w:rsidRPr="00775AB3">
        <w:rPr>
          <w:i/>
          <w:iCs/>
          <w:u w:val="none"/>
        </w:rPr>
        <w:fldChar w:fldCharType="separate"/>
      </w:r>
      <w:r w:rsidR="00BD4194">
        <w:rPr>
          <w:i/>
          <w:iCs/>
          <w:noProof/>
          <w:u w:val="none"/>
        </w:rPr>
        <w:t>28</w:t>
      </w:r>
      <w:r w:rsidR="0068604D" w:rsidRPr="00775AB3">
        <w:rPr>
          <w:i/>
          <w:iCs/>
          <w:noProof/>
          <w:u w:val="none"/>
        </w:rPr>
        <w:fldChar w:fldCharType="end"/>
      </w:r>
      <w:bookmarkStart w:id="328" w:name="_Toc3391386"/>
      <w:r w:rsidR="00AC470F" w:rsidRPr="00775AB3">
        <w:rPr>
          <w:i/>
          <w:iCs/>
          <w:u w:val="none"/>
        </w:rPr>
        <w:tab/>
      </w:r>
      <w:r w:rsidRPr="00775AB3">
        <w:rPr>
          <w:i/>
          <w:iCs/>
          <w:u w:val="none"/>
        </w:rPr>
        <w:t>Staff in post, split by religion and area</w:t>
      </w:r>
      <w:bookmarkEnd w:id="328"/>
    </w:p>
    <w:p w14:paraId="3083FB2B" w14:textId="1DD8BCEC" w:rsidR="00F17783" w:rsidRPr="004C50CD" w:rsidRDefault="002243E0" w:rsidP="004826DB">
      <w:pPr>
        <w:rPr>
          <w:szCs w:val="24"/>
        </w:rPr>
      </w:pPr>
      <w:r w:rsidRPr="004C50CD">
        <w:rPr>
          <w:noProof/>
        </w:rPr>
        <w:drawing>
          <wp:inline distT="0" distB="0" distL="0" distR="0" wp14:anchorId="5A89CE2F" wp14:editId="6475787B">
            <wp:extent cx="6190615" cy="3796665"/>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90615" cy="3796665"/>
                    </a:xfrm>
                    <a:prstGeom prst="rect">
                      <a:avLst/>
                    </a:prstGeom>
                    <a:noFill/>
                    <a:ln>
                      <a:noFill/>
                    </a:ln>
                  </pic:spPr>
                </pic:pic>
              </a:graphicData>
            </a:graphic>
          </wp:inline>
        </w:drawing>
      </w:r>
    </w:p>
    <w:p w14:paraId="52477BA8" w14:textId="77777777" w:rsidR="00F86710" w:rsidRPr="004C50CD" w:rsidRDefault="00F86710" w:rsidP="004826DB">
      <w:pPr>
        <w:rPr>
          <w:szCs w:val="24"/>
        </w:rPr>
      </w:pPr>
    </w:p>
    <w:p w14:paraId="1B5FD079" w14:textId="4C6F9CB4" w:rsidR="004826DB" w:rsidRPr="004C50CD" w:rsidRDefault="0038023F" w:rsidP="0038023F">
      <w:pPr>
        <w:rPr>
          <w:szCs w:val="24"/>
        </w:rPr>
      </w:pPr>
      <w:r w:rsidRPr="004C50CD">
        <w:rPr>
          <w:szCs w:val="24"/>
        </w:rPr>
        <w:t xml:space="preserve">* </w:t>
      </w:r>
      <w:r w:rsidR="004826DB" w:rsidRPr="004C50CD">
        <w:rPr>
          <w:szCs w:val="24"/>
        </w:rPr>
        <w:t>Other includes:</w:t>
      </w:r>
      <w:r w:rsidR="004826DB" w:rsidRPr="004C50CD">
        <w:rPr>
          <w:szCs w:val="24"/>
        </w:rPr>
        <w:tab/>
        <w:t>Buddhism, Hinduism, Judaism, Jainism</w:t>
      </w:r>
      <w:r w:rsidR="00046EA7" w:rsidRPr="004C50CD">
        <w:rPr>
          <w:szCs w:val="24"/>
        </w:rPr>
        <w:t>,</w:t>
      </w:r>
      <w:r w:rsidR="004826DB" w:rsidRPr="004C50CD">
        <w:rPr>
          <w:szCs w:val="24"/>
        </w:rPr>
        <w:t xml:space="preserve"> and Sikhism</w:t>
      </w:r>
    </w:p>
    <w:p w14:paraId="45CD6FC6" w14:textId="77777777" w:rsidR="009E21D7" w:rsidRPr="004C50CD" w:rsidRDefault="009E21D7" w:rsidP="004826DB">
      <w:pPr>
        <w:rPr>
          <w:szCs w:val="24"/>
        </w:rPr>
      </w:pPr>
    </w:p>
    <w:p w14:paraId="7545D325" w14:textId="11C1CB61" w:rsidR="004826DB" w:rsidRPr="004C50CD" w:rsidRDefault="009E21D7" w:rsidP="004826DB">
      <w:pPr>
        <w:rPr>
          <w:sz w:val="20"/>
        </w:rPr>
      </w:pPr>
      <w:r w:rsidRPr="004C50CD">
        <w:rPr>
          <w:sz w:val="20"/>
        </w:rPr>
        <w:t xml:space="preserve">                    </w:t>
      </w:r>
      <w:r w:rsidR="002243E0" w:rsidRPr="004C50CD">
        <w:rPr>
          <w:noProof/>
        </w:rPr>
        <w:drawing>
          <wp:inline distT="0" distB="0" distL="0" distR="0" wp14:anchorId="23249F41" wp14:editId="7F65711B">
            <wp:extent cx="4225849" cy="3013443"/>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239609" cy="3023255"/>
                    </a:xfrm>
                    <a:prstGeom prst="rect">
                      <a:avLst/>
                    </a:prstGeom>
                    <a:noFill/>
                    <a:ln>
                      <a:noFill/>
                    </a:ln>
                  </pic:spPr>
                </pic:pic>
              </a:graphicData>
            </a:graphic>
          </wp:inline>
        </w:drawing>
      </w:r>
    </w:p>
    <w:p w14:paraId="12C238F1" w14:textId="7C9C1C52" w:rsidR="008063E2" w:rsidRPr="002E1822" w:rsidRDefault="002E1822" w:rsidP="002E1822">
      <w:pPr>
        <w:pStyle w:val="Caption"/>
        <w:tabs>
          <w:tab w:val="left" w:pos="2694"/>
        </w:tabs>
        <w:ind w:left="1134"/>
        <w:rPr>
          <w:i/>
          <w:iCs/>
          <w:sz w:val="20"/>
          <w:u w:val="none"/>
        </w:rPr>
      </w:pPr>
      <w:r>
        <w:rPr>
          <w:i/>
          <w:iCs/>
          <w:u w:val="none"/>
        </w:rPr>
        <w:t xml:space="preserve">          </w:t>
      </w:r>
      <w:r w:rsidR="00333E61" w:rsidRPr="002E1822">
        <w:rPr>
          <w:i/>
          <w:iCs/>
          <w:u w:val="none"/>
        </w:rPr>
        <w:t xml:space="preserve">Figure </w:t>
      </w:r>
      <w:r w:rsidR="0068604D" w:rsidRPr="002E1822">
        <w:rPr>
          <w:i/>
          <w:iCs/>
          <w:u w:val="none"/>
        </w:rPr>
        <w:fldChar w:fldCharType="begin"/>
      </w:r>
      <w:r w:rsidR="0068604D" w:rsidRPr="002E1822">
        <w:rPr>
          <w:i/>
          <w:iCs/>
          <w:u w:val="none"/>
        </w:rPr>
        <w:instrText xml:space="preserve"> SEQ Figure \* ARABIC </w:instrText>
      </w:r>
      <w:r w:rsidR="0068604D" w:rsidRPr="002E1822">
        <w:rPr>
          <w:i/>
          <w:iCs/>
          <w:u w:val="none"/>
        </w:rPr>
        <w:fldChar w:fldCharType="separate"/>
      </w:r>
      <w:r w:rsidR="00BD4194">
        <w:rPr>
          <w:i/>
          <w:iCs/>
          <w:noProof/>
          <w:u w:val="none"/>
        </w:rPr>
        <w:t>22</w:t>
      </w:r>
      <w:r w:rsidR="0068604D" w:rsidRPr="002E1822">
        <w:rPr>
          <w:i/>
          <w:iCs/>
          <w:noProof/>
          <w:u w:val="none"/>
        </w:rPr>
        <w:fldChar w:fldCharType="end"/>
      </w:r>
      <w:r w:rsidR="00AC470F" w:rsidRPr="002E1822">
        <w:rPr>
          <w:i/>
          <w:iCs/>
          <w:noProof/>
          <w:u w:val="none"/>
        </w:rPr>
        <w:tab/>
      </w:r>
      <w:r w:rsidR="00333E61" w:rsidRPr="002E1822">
        <w:rPr>
          <w:i/>
          <w:iCs/>
          <w:u w:val="none"/>
        </w:rPr>
        <w:t>Trust wide staff in post by religious belief</w:t>
      </w:r>
    </w:p>
    <w:p w14:paraId="400F2AD3" w14:textId="2856274F" w:rsidR="00F17783" w:rsidRPr="004C50CD" w:rsidRDefault="00F17783" w:rsidP="004826DB">
      <w:pPr>
        <w:rPr>
          <w:sz w:val="20"/>
        </w:rPr>
      </w:pPr>
    </w:p>
    <w:p w14:paraId="41710FC0" w14:textId="0F5FA668" w:rsidR="007F7E0A" w:rsidRDefault="008063E2" w:rsidP="002A1651">
      <w:pPr>
        <w:numPr>
          <w:ilvl w:val="0"/>
          <w:numId w:val="5"/>
        </w:numPr>
      </w:pPr>
      <w:r w:rsidRPr="004C50CD">
        <w:t xml:space="preserve">The number of staff who have not stated their religious belief (Unknown) </w:t>
      </w:r>
      <w:r w:rsidR="00BF2DBD" w:rsidRPr="004C50CD">
        <w:t>has decreased slightly from 20</w:t>
      </w:r>
      <w:r w:rsidR="0038023F" w:rsidRPr="004C50CD">
        <w:t>19</w:t>
      </w:r>
      <w:r w:rsidRPr="004C50CD">
        <w:t xml:space="preserve"> (2</w:t>
      </w:r>
      <w:r w:rsidR="0038023F" w:rsidRPr="004C50CD">
        <w:t>1</w:t>
      </w:r>
      <w:r w:rsidRPr="004C50CD">
        <w:t xml:space="preserve">%) to just </w:t>
      </w:r>
      <w:r w:rsidR="00D96198" w:rsidRPr="004C50CD">
        <w:t>over</w:t>
      </w:r>
      <w:r w:rsidR="00BF2DBD" w:rsidRPr="004C50CD">
        <w:t xml:space="preserve"> </w:t>
      </w:r>
      <w:r w:rsidR="0038023F" w:rsidRPr="004C50CD">
        <w:t>19</w:t>
      </w:r>
      <w:r w:rsidRPr="004C50CD">
        <w:t xml:space="preserve">% </w:t>
      </w:r>
      <w:r w:rsidR="0038023F" w:rsidRPr="004C50CD">
        <w:t>for 2020</w:t>
      </w:r>
      <w:r w:rsidR="00A47FF1">
        <w:t>.</w:t>
      </w:r>
    </w:p>
    <w:p w14:paraId="637FA1F8" w14:textId="77777777" w:rsidR="00A47FF1" w:rsidRDefault="00A47FF1" w:rsidP="00A47FF1">
      <w:pPr>
        <w:ind w:left="720"/>
      </w:pPr>
    </w:p>
    <w:p w14:paraId="0D52CEDF" w14:textId="71B10753" w:rsidR="0008143E" w:rsidRDefault="00793223" w:rsidP="002A1651">
      <w:pPr>
        <w:numPr>
          <w:ilvl w:val="0"/>
          <w:numId w:val="5"/>
        </w:numPr>
      </w:pPr>
      <w:r w:rsidRPr="004C50CD">
        <w:t xml:space="preserve">The spread of religious belief across Trust staff has </w:t>
      </w:r>
      <w:r w:rsidR="0038023F" w:rsidRPr="004C50CD">
        <w:t xml:space="preserve">remained </w:t>
      </w:r>
      <w:r w:rsidR="00D96198" w:rsidRPr="004C50CD">
        <w:t xml:space="preserve">constant </w:t>
      </w:r>
      <w:r w:rsidRPr="004C50CD">
        <w:t>over recent years</w:t>
      </w:r>
      <w:bookmarkStart w:id="329" w:name="_Toc68009504"/>
      <w:bookmarkStart w:id="330" w:name="_Toc68009572"/>
      <w:bookmarkStart w:id="331" w:name="_Toc68009640"/>
      <w:bookmarkStart w:id="332" w:name="_Toc68009714"/>
      <w:bookmarkStart w:id="333" w:name="_Toc68009841"/>
      <w:bookmarkStart w:id="334" w:name="_Toc68010758"/>
      <w:r w:rsidR="00A47FF1">
        <w:t>.</w:t>
      </w:r>
    </w:p>
    <w:p w14:paraId="2D9E65AB" w14:textId="77777777" w:rsidR="002E1822" w:rsidRDefault="002E1822" w:rsidP="002E1822">
      <w:pPr>
        <w:pStyle w:val="ListParagraph"/>
      </w:pPr>
    </w:p>
    <w:p w14:paraId="360FC127" w14:textId="06852DB1" w:rsidR="009A5912" w:rsidRPr="004C50CD" w:rsidRDefault="009A5912" w:rsidP="00AD18AD">
      <w:pPr>
        <w:pStyle w:val="4MyHeading"/>
      </w:pPr>
      <w:bookmarkStart w:id="335" w:name="_Toc70620472"/>
      <w:bookmarkEnd w:id="329"/>
      <w:bookmarkEnd w:id="330"/>
      <w:bookmarkEnd w:id="331"/>
      <w:bookmarkEnd w:id="332"/>
      <w:bookmarkEnd w:id="333"/>
      <w:bookmarkEnd w:id="334"/>
      <w:r w:rsidRPr="004C50CD">
        <w:lastRenderedPageBreak/>
        <w:t>Starters and leavers</w:t>
      </w:r>
      <w:bookmarkEnd w:id="335"/>
    </w:p>
    <w:p w14:paraId="5838FC5A" w14:textId="77777777" w:rsidR="009A5912" w:rsidRPr="004C50CD" w:rsidRDefault="009A5912" w:rsidP="004826DB"/>
    <w:p w14:paraId="118B5D7E" w14:textId="137295A1" w:rsidR="009A5912" w:rsidRPr="00CD025B" w:rsidRDefault="009A5912" w:rsidP="00CD025B">
      <w:pPr>
        <w:pStyle w:val="Caption"/>
        <w:jc w:val="center"/>
        <w:rPr>
          <w:i/>
          <w:iCs/>
          <w:u w:val="none"/>
        </w:rPr>
      </w:pPr>
      <w:r w:rsidRPr="00CD025B">
        <w:rPr>
          <w:i/>
          <w:iCs/>
          <w:u w:val="none"/>
        </w:rPr>
        <w:t xml:space="preserve">Table </w:t>
      </w:r>
      <w:r w:rsidR="0068604D" w:rsidRPr="00CD025B">
        <w:rPr>
          <w:i/>
          <w:iCs/>
          <w:u w:val="none"/>
        </w:rPr>
        <w:fldChar w:fldCharType="begin"/>
      </w:r>
      <w:r w:rsidR="0068604D" w:rsidRPr="00CD025B">
        <w:rPr>
          <w:i/>
          <w:iCs/>
          <w:u w:val="none"/>
        </w:rPr>
        <w:instrText xml:space="preserve"> SEQ Table \* ARABIC </w:instrText>
      </w:r>
      <w:r w:rsidR="0068604D" w:rsidRPr="00CD025B">
        <w:rPr>
          <w:i/>
          <w:iCs/>
          <w:u w:val="none"/>
        </w:rPr>
        <w:fldChar w:fldCharType="separate"/>
      </w:r>
      <w:r w:rsidR="00BD4194">
        <w:rPr>
          <w:i/>
          <w:iCs/>
          <w:noProof/>
          <w:u w:val="none"/>
        </w:rPr>
        <w:t>29</w:t>
      </w:r>
      <w:r w:rsidR="0068604D" w:rsidRPr="00CD025B">
        <w:rPr>
          <w:i/>
          <w:iCs/>
          <w:noProof/>
          <w:u w:val="none"/>
        </w:rPr>
        <w:fldChar w:fldCharType="end"/>
      </w:r>
      <w:r w:rsidRPr="00CD025B">
        <w:rPr>
          <w:i/>
          <w:iCs/>
          <w:u w:val="none"/>
        </w:rPr>
        <w:tab/>
        <w:t>Starts and leavers by religion and belief</w:t>
      </w:r>
    </w:p>
    <w:p w14:paraId="45B706DC" w14:textId="14A2AD13" w:rsidR="009A5912" w:rsidRPr="004C50CD" w:rsidRDefault="009A5912" w:rsidP="004826DB">
      <w:r w:rsidRPr="004C50CD">
        <w:rPr>
          <w:noProof/>
        </w:rPr>
        <w:drawing>
          <wp:inline distT="0" distB="0" distL="0" distR="0" wp14:anchorId="22CDA2A5" wp14:editId="3BDBFE77">
            <wp:extent cx="6190615" cy="143637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90615" cy="1436370"/>
                    </a:xfrm>
                    <a:prstGeom prst="rect">
                      <a:avLst/>
                    </a:prstGeom>
                    <a:noFill/>
                    <a:ln>
                      <a:noFill/>
                    </a:ln>
                  </pic:spPr>
                </pic:pic>
              </a:graphicData>
            </a:graphic>
          </wp:inline>
        </w:drawing>
      </w:r>
    </w:p>
    <w:p w14:paraId="3FD66647" w14:textId="77777777" w:rsidR="009A5912" w:rsidRPr="004C50CD" w:rsidRDefault="009A5912" w:rsidP="004826DB"/>
    <w:p w14:paraId="6F1F08D4" w14:textId="063EB26D" w:rsidR="009A5912" w:rsidRDefault="009A5912" w:rsidP="00A47FF1">
      <w:pPr>
        <w:pStyle w:val="ListParagraph"/>
        <w:numPr>
          <w:ilvl w:val="0"/>
          <w:numId w:val="47"/>
        </w:numPr>
        <w:ind w:left="567" w:hanging="567"/>
      </w:pPr>
      <w:r w:rsidRPr="004C50CD">
        <w:t xml:space="preserve">The number of </w:t>
      </w:r>
      <w:r w:rsidR="007F7E0A" w:rsidRPr="004C50CD">
        <w:t>staff starting employment with the Trust</w:t>
      </w:r>
      <w:r w:rsidRPr="004C50CD">
        <w:t xml:space="preserve"> who did not disclose a religious belief is around 10%</w:t>
      </w:r>
      <w:r w:rsidR="007F7E0A" w:rsidRPr="004C50CD">
        <w:t>.</w:t>
      </w:r>
      <w:r w:rsidRPr="004C50CD">
        <w:t xml:space="preserve"> This is much lower than the figure for staff in post which is 19.5%</w:t>
      </w:r>
      <w:r w:rsidR="00A47FF1">
        <w:t>.</w:t>
      </w:r>
    </w:p>
    <w:p w14:paraId="2E4FA43D" w14:textId="77777777" w:rsidR="00A47FF1" w:rsidRPr="004C50CD" w:rsidRDefault="00A47FF1" w:rsidP="00A47FF1">
      <w:pPr>
        <w:pStyle w:val="ListParagraph"/>
        <w:ind w:left="567"/>
      </w:pPr>
    </w:p>
    <w:p w14:paraId="295BD1BB" w14:textId="405C8B2E" w:rsidR="007F7E0A" w:rsidRPr="004C50CD" w:rsidRDefault="007F7E0A" w:rsidP="00A47FF1">
      <w:pPr>
        <w:pStyle w:val="ListParagraph"/>
        <w:numPr>
          <w:ilvl w:val="0"/>
          <w:numId w:val="47"/>
        </w:numPr>
        <w:ind w:left="567" w:hanging="567"/>
      </w:pPr>
      <w:r w:rsidRPr="004C50CD">
        <w:t>A noticeably higher percentage of new starters state that they have no religion (Atheism) than the staff in post figure</w:t>
      </w:r>
      <w:r w:rsidR="00A47FF1">
        <w:t>.</w:t>
      </w:r>
    </w:p>
    <w:p w14:paraId="290F40B7" w14:textId="77777777" w:rsidR="009A5912" w:rsidRPr="004C50CD" w:rsidRDefault="009A5912" w:rsidP="004826DB"/>
    <w:p w14:paraId="58F49D60" w14:textId="220416B3" w:rsidR="003E3FCA" w:rsidRPr="004C50CD" w:rsidRDefault="003E3FCA" w:rsidP="00AD18AD">
      <w:pPr>
        <w:pStyle w:val="4MyHeading"/>
      </w:pPr>
      <w:bookmarkStart w:id="336" w:name="_Toc314236162"/>
      <w:bookmarkStart w:id="337" w:name="_Toc314752128"/>
      <w:bookmarkStart w:id="338" w:name="_Toc3391737"/>
      <w:bookmarkStart w:id="339" w:name="_Toc70620473"/>
      <w:r w:rsidRPr="004C50CD">
        <w:t>Applicants and shortlisted</w:t>
      </w:r>
      <w:bookmarkEnd w:id="336"/>
      <w:bookmarkEnd w:id="337"/>
      <w:bookmarkEnd w:id="338"/>
      <w:r w:rsidR="004C2DE5">
        <w:t xml:space="preserve"> candidates</w:t>
      </w:r>
      <w:bookmarkEnd w:id="339"/>
    </w:p>
    <w:p w14:paraId="3B464A23" w14:textId="77777777" w:rsidR="003E3FCA" w:rsidRPr="004C50CD" w:rsidRDefault="003E3FCA" w:rsidP="003E3FCA"/>
    <w:p w14:paraId="1296E786" w14:textId="16E454C7" w:rsidR="003E3FCA" w:rsidRPr="00CD025B" w:rsidRDefault="003E3FCA" w:rsidP="00CD025B">
      <w:pPr>
        <w:pStyle w:val="Caption"/>
        <w:jc w:val="center"/>
        <w:rPr>
          <w:i/>
          <w:iCs/>
          <w:u w:val="none"/>
        </w:rPr>
      </w:pPr>
      <w:bookmarkStart w:id="340" w:name="_Ref69301761"/>
      <w:r w:rsidRPr="00CD025B">
        <w:rPr>
          <w:i/>
          <w:iCs/>
          <w:u w:val="none"/>
        </w:rPr>
        <w:t xml:space="preserve">Table </w:t>
      </w:r>
      <w:r w:rsidR="0068604D" w:rsidRPr="00CD025B">
        <w:rPr>
          <w:i/>
          <w:iCs/>
          <w:u w:val="none"/>
        </w:rPr>
        <w:fldChar w:fldCharType="begin"/>
      </w:r>
      <w:r w:rsidR="0068604D" w:rsidRPr="00CD025B">
        <w:rPr>
          <w:i/>
          <w:iCs/>
          <w:u w:val="none"/>
        </w:rPr>
        <w:instrText xml:space="preserve"> SEQ Table \* ARABIC </w:instrText>
      </w:r>
      <w:r w:rsidR="0068604D" w:rsidRPr="00CD025B">
        <w:rPr>
          <w:i/>
          <w:iCs/>
          <w:u w:val="none"/>
        </w:rPr>
        <w:fldChar w:fldCharType="separate"/>
      </w:r>
      <w:r w:rsidR="00BD4194">
        <w:rPr>
          <w:i/>
          <w:iCs/>
          <w:noProof/>
          <w:u w:val="none"/>
        </w:rPr>
        <w:t>30</w:t>
      </w:r>
      <w:r w:rsidR="0068604D" w:rsidRPr="00CD025B">
        <w:rPr>
          <w:i/>
          <w:iCs/>
          <w:noProof/>
          <w:u w:val="none"/>
        </w:rPr>
        <w:fldChar w:fldCharType="end"/>
      </w:r>
      <w:bookmarkEnd w:id="340"/>
      <w:r w:rsidRPr="00CD025B">
        <w:rPr>
          <w:i/>
          <w:iCs/>
          <w:u w:val="none"/>
        </w:rPr>
        <w:tab/>
        <w:t>Applicants/shortlist by religious belief</w:t>
      </w:r>
    </w:p>
    <w:p w14:paraId="423CCC1B" w14:textId="77777777" w:rsidR="003E3FCA" w:rsidRPr="004C50CD" w:rsidRDefault="003E3FCA" w:rsidP="00747256">
      <w:pPr>
        <w:ind w:firstLine="567"/>
      </w:pPr>
      <w:r w:rsidRPr="004C50CD">
        <w:rPr>
          <w:noProof/>
        </w:rPr>
        <w:drawing>
          <wp:inline distT="0" distB="0" distL="0" distR="0" wp14:anchorId="310EF0BA" wp14:editId="2535D4F5">
            <wp:extent cx="5600700" cy="12287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00700" cy="1228725"/>
                    </a:xfrm>
                    <a:prstGeom prst="rect">
                      <a:avLst/>
                    </a:prstGeom>
                    <a:noFill/>
                    <a:ln>
                      <a:noFill/>
                    </a:ln>
                  </pic:spPr>
                </pic:pic>
              </a:graphicData>
            </a:graphic>
          </wp:inline>
        </w:drawing>
      </w:r>
    </w:p>
    <w:p w14:paraId="316F0C24" w14:textId="77777777" w:rsidR="003E3FCA" w:rsidRPr="004C50CD" w:rsidRDefault="003E3FCA" w:rsidP="003E3FCA"/>
    <w:p w14:paraId="782FD03A" w14:textId="77777777" w:rsidR="003E3FCA" w:rsidRPr="004C50CD" w:rsidRDefault="003E3FCA" w:rsidP="00582485">
      <w:pPr>
        <w:keepNext/>
        <w:ind w:firstLine="426"/>
        <w:jc w:val="center"/>
      </w:pPr>
      <w:r w:rsidRPr="004C50CD">
        <w:rPr>
          <w:noProof/>
        </w:rPr>
        <w:drawing>
          <wp:inline distT="0" distB="0" distL="0" distR="0" wp14:anchorId="1D377620" wp14:editId="73BB6929">
            <wp:extent cx="5200650" cy="27622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00650" cy="2762250"/>
                    </a:xfrm>
                    <a:prstGeom prst="rect">
                      <a:avLst/>
                    </a:prstGeom>
                    <a:noFill/>
                    <a:ln>
                      <a:noFill/>
                    </a:ln>
                  </pic:spPr>
                </pic:pic>
              </a:graphicData>
            </a:graphic>
          </wp:inline>
        </w:drawing>
      </w:r>
    </w:p>
    <w:p w14:paraId="5D5438E1" w14:textId="0AD5EA5F" w:rsidR="003E3FCA" w:rsidRPr="00CD025B" w:rsidRDefault="003E3FCA" w:rsidP="00CD025B">
      <w:pPr>
        <w:pStyle w:val="Caption"/>
        <w:ind w:left="709"/>
        <w:jc w:val="center"/>
        <w:rPr>
          <w:i/>
          <w:iCs/>
          <w:u w:val="none"/>
        </w:rPr>
      </w:pPr>
      <w:bookmarkStart w:id="341" w:name="_Ref69301781"/>
      <w:r w:rsidRPr="00CD025B">
        <w:rPr>
          <w:i/>
          <w:iCs/>
          <w:u w:val="none"/>
        </w:rPr>
        <w:t xml:space="preserve">Figure </w:t>
      </w:r>
      <w:r w:rsidR="0068604D" w:rsidRPr="00CD025B">
        <w:rPr>
          <w:i/>
          <w:iCs/>
          <w:u w:val="none"/>
        </w:rPr>
        <w:fldChar w:fldCharType="begin"/>
      </w:r>
      <w:r w:rsidR="0068604D" w:rsidRPr="00CD025B">
        <w:rPr>
          <w:i/>
          <w:iCs/>
          <w:u w:val="none"/>
        </w:rPr>
        <w:instrText xml:space="preserve"> SEQ Figure \* ARABIC </w:instrText>
      </w:r>
      <w:r w:rsidR="0068604D" w:rsidRPr="00CD025B">
        <w:rPr>
          <w:i/>
          <w:iCs/>
          <w:u w:val="none"/>
        </w:rPr>
        <w:fldChar w:fldCharType="separate"/>
      </w:r>
      <w:r w:rsidR="00BD4194">
        <w:rPr>
          <w:i/>
          <w:iCs/>
          <w:noProof/>
          <w:u w:val="none"/>
        </w:rPr>
        <w:t>23</w:t>
      </w:r>
      <w:r w:rsidR="0068604D" w:rsidRPr="00CD025B">
        <w:rPr>
          <w:i/>
          <w:iCs/>
          <w:noProof/>
          <w:u w:val="none"/>
        </w:rPr>
        <w:fldChar w:fldCharType="end"/>
      </w:r>
      <w:bookmarkEnd w:id="341"/>
      <w:r w:rsidRPr="00CD025B">
        <w:rPr>
          <w:i/>
          <w:iCs/>
          <w:u w:val="none"/>
        </w:rPr>
        <w:tab/>
        <w:t>Applicants/shortlist by religion</w:t>
      </w:r>
    </w:p>
    <w:p w14:paraId="0316FAAA" w14:textId="77777777" w:rsidR="003E3FCA" w:rsidRPr="004C50CD" w:rsidRDefault="003E3FCA" w:rsidP="003E3FCA"/>
    <w:p w14:paraId="239B06F4" w14:textId="0F63F681" w:rsidR="003E3FCA" w:rsidRPr="004C50CD" w:rsidRDefault="00D66DA4" w:rsidP="00A47FF1">
      <w:pPr>
        <w:pStyle w:val="ListParagraph"/>
        <w:numPr>
          <w:ilvl w:val="0"/>
          <w:numId w:val="48"/>
        </w:numPr>
        <w:ind w:left="567" w:hanging="567"/>
      </w:pPr>
      <w:r>
        <w:t xml:space="preserve">The figures in </w:t>
      </w:r>
      <w:r>
        <w:fldChar w:fldCharType="begin"/>
      </w:r>
      <w:r>
        <w:instrText xml:space="preserve"> REF _Ref69301761 \h </w:instrText>
      </w:r>
      <w:r>
        <w:fldChar w:fldCharType="separate"/>
      </w:r>
      <w:r w:rsidR="00BD4194" w:rsidRPr="00CD025B">
        <w:rPr>
          <w:i/>
          <w:iCs/>
        </w:rPr>
        <w:t xml:space="preserve">Table </w:t>
      </w:r>
      <w:r w:rsidR="00BD4194">
        <w:rPr>
          <w:i/>
          <w:iCs/>
          <w:noProof/>
        </w:rPr>
        <w:t>30</w:t>
      </w:r>
      <w:r>
        <w:fldChar w:fldCharType="end"/>
      </w:r>
      <w:r>
        <w:t xml:space="preserve"> and </w:t>
      </w:r>
      <w:r>
        <w:fldChar w:fldCharType="begin"/>
      </w:r>
      <w:r>
        <w:instrText xml:space="preserve"> REF _Ref69301781 \h </w:instrText>
      </w:r>
      <w:r>
        <w:fldChar w:fldCharType="separate"/>
      </w:r>
      <w:r w:rsidR="00BD4194" w:rsidRPr="00CD025B">
        <w:rPr>
          <w:i/>
          <w:iCs/>
        </w:rPr>
        <w:t xml:space="preserve">Figure </w:t>
      </w:r>
      <w:r w:rsidR="00BD4194">
        <w:rPr>
          <w:i/>
          <w:iCs/>
          <w:noProof/>
        </w:rPr>
        <w:t>23</w:t>
      </w:r>
      <w:r>
        <w:fldChar w:fldCharType="end"/>
      </w:r>
      <w:r>
        <w:t xml:space="preserve"> shows that t</w:t>
      </w:r>
      <w:r w:rsidR="003E3FCA" w:rsidRPr="004C50CD">
        <w:t>he number of people who did not disclose a religious belief is around 10% for both applications and shortlisted candidates.  This is much lower than the figure for staff in post which is 19.5%</w:t>
      </w:r>
      <w:r w:rsidR="00A47FF1">
        <w:t>.</w:t>
      </w:r>
    </w:p>
    <w:p w14:paraId="5609F40F" w14:textId="77777777" w:rsidR="003E3FCA" w:rsidRPr="004C50CD" w:rsidRDefault="003E3FCA" w:rsidP="00A47FF1">
      <w:pPr>
        <w:pStyle w:val="ListParagraph"/>
        <w:ind w:left="567" w:hanging="567"/>
      </w:pPr>
    </w:p>
    <w:p w14:paraId="0D668527" w14:textId="71458AD2" w:rsidR="003E3FCA" w:rsidRPr="004C50CD" w:rsidRDefault="003E3FCA" w:rsidP="00A47FF1">
      <w:pPr>
        <w:pStyle w:val="ListParagraph"/>
        <w:numPr>
          <w:ilvl w:val="0"/>
          <w:numId w:val="48"/>
        </w:numPr>
        <w:ind w:left="567" w:hanging="567"/>
      </w:pPr>
      <w:r w:rsidRPr="004C50CD">
        <w:t>The percentage of shortlisted candidates in the Atheism and Christian groups is slightly higher that of the initial applicants but the differences are insignificant</w:t>
      </w:r>
      <w:r w:rsidR="00A47FF1">
        <w:t>.</w:t>
      </w:r>
    </w:p>
    <w:p w14:paraId="2C8A83F2" w14:textId="05EBDBA2" w:rsidR="003E3FCA" w:rsidRDefault="003E3FCA" w:rsidP="004826DB"/>
    <w:p w14:paraId="4455826F" w14:textId="77777777" w:rsidR="00D66DA4" w:rsidRPr="004C50CD" w:rsidRDefault="00D66DA4" w:rsidP="004826DB"/>
    <w:p w14:paraId="68DC80AE" w14:textId="3C988557" w:rsidR="0008143E" w:rsidRPr="004C50CD" w:rsidRDefault="0008143E" w:rsidP="00AD18AD">
      <w:pPr>
        <w:pStyle w:val="4MyHeading"/>
      </w:pPr>
      <w:bookmarkStart w:id="342" w:name="_Toc314236168"/>
      <w:bookmarkStart w:id="343" w:name="_Toc314752134"/>
      <w:bookmarkStart w:id="344" w:name="_Toc3391743"/>
      <w:bookmarkStart w:id="345" w:name="_Toc68009486"/>
      <w:bookmarkStart w:id="346" w:name="_Toc68009554"/>
      <w:bookmarkStart w:id="347" w:name="_Toc68009622"/>
      <w:bookmarkStart w:id="348" w:name="_Toc68009696"/>
      <w:bookmarkStart w:id="349" w:name="_Toc68009823"/>
      <w:bookmarkStart w:id="350" w:name="_Toc68010740"/>
      <w:bookmarkStart w:id="351" w:name="_Toc70620474"/>
      <w:bookmarkStart w:id="352" w:name="_Toc314236123"/>
      <w:bookmarkStart w:id="353" w:name="_Toc314752088"/>
      <w:bookmarkStart w:id="354" w:name="_Toc3391707"/>
      <w:r w:rsidRPr="004C50CD">
        <w:t>Promotions</w:t>
      </w:r>
      <w:bookmarkEnd w:id="342"/>
      <w:bookmarkEnd w:id="343"/>
      <w:bookmarkEnd w:id="344"/>
      <w:bookmarkEnd w:id="345"/>
      <w:bookmarkEnd w:id="346"/>
      <w:bookmarkEnd w:id="347"/>
      <w:bookmarkEnd w:id="348"/>
      <w:bookmarkEnd w:id="349"/>
      <w:bookmarkEnd w:id="350"/>
      <w:bookmarkEnd w:id="351"/>
    </w:p>
    <w:p w14:paraId="6E41736B" w14:textId="77777777" w:rsidR="0008143E" w:rsidRPr="004C50CD" w:rsidRDefault="0008143E" w:rsidP="0008143E">
      <w:pPr>
        <w:rPr>
          <w:sz w:val="20"/>
        </w:rPr>
      </w:pPr>
    </w:p>
    <w:p w14:paraId="5FF5B266" w14:textId="5133D970" w:rsidR="0008143E" w:rsidRPr="00CD025B" w:rsidRDefault="0008143E" w:rsidP="00CD025B">
      <w:pPr>
        <w:pStyle w:val="Caption"/>
        <w:jc w:val="center"/>
        <w:rPr>
          <w:i/>
          <w:iCs/>
          <w:u w:val="none"/>
        </w:rPr>
      </w:pPr>
      <w:r w:rsidRPr="00CD025B">
        <w:rPr>
          <w:i/>
          <w:iCs/>
          <w:u w:val="none"/>
        </w:rPr>
        <w:t xml:space="preserve">Table </w:t>
      </w:r>
      <w:r w:rsidR="0068604D" w:rsidRPr="00CD025B">
        <w:rPr>
          <w:i/>
          <w:iCs/>
          <w:u w:val="none"/>
        </w:rPr>
        <w:fldChar w:fldCharType="begin"/>
      </w:r>
      <w:r w:rsidR="0068604D" w:rsidRPr="00CD025B">
        <w:rPr>
          <w:i/>
          <w:iCs/>
          <w:u w:val="none"/>
        </w:rPr>
        <w:instrText xml:space="preserve"> SEQ Table \* ARABIC </w:instrText>
      </w:r>
      <w:r w:rsidR="0068604D" w:rsidRPr="00CD025B">
        <w:rPr>
          <w:i/>
          <w:iCs/>
          <w:u w:val="none"/>
        </w:rPr>
        <w:fldChar w:fldCharType="separate"/>
      </w:r>
      <w:r w:rsidR="00BD4194">
        <w:rPr>
          <w:i/>
          <w:iCs/>
          <w:noProof/>
          <w:u w:val="none"/>
        </w:rPr>
        <w:t>31</w:t>
      </w:r>
      <w:r w:rsidR="0068604D" w:rsidRPr="00CD025B">
        <w:rPr>
          <w:i/>
          <w:iCs/>
          <w:noProof/>
          <w:u w:val="none"/>
        </w:rPr>
        <w:fldChar w:fldCharType="end"/>
      </w:r>
      <w:r w:rsidRPr="00CD025B">
        <w:rPr>
          <w:i/>
          <w:iCs/>
          <w:u w:val="none"/>
        </w:rPr>
        <w:tab/>
      </w:r>
      <w:bookmarkStart w:id="355" w:name="_Toc3391424"/>
      <w:r w:rsidRPr="00CD025B">
        <w:rPr>
          <w:i/>
          <w:iCs/>
          <w:u w:val="none"/>
        </w:rPr>
        <w:t>Promotions by religious belief</w:t>
      </w:r>
      <w:bookmarkEnd w:id="355"/>
    </w:p>
    <w:p w14:paraId="6FC9EDDC" w14:textId="77777777" w:rsidR="0008143E" w:rsidRPr="004C50CD" w:rsidRDefault="0008143E" w:rsidP="0008143E">
      <w:r w:rsidRPr="004C50CD">
        <w:rPr>
          <w:noProof/>
        </w:rPr>
        <w:drawing>
          <wp:inline distT="0" distB="0" distL="0" distR="0" wp14:anchorId="2ED7FED5" wp14:editId="2F57F09F">
            <wp:extent cx="6190615" cy="3450590"/>
            <wp:effectExtent l="0" t="0" r="63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90615" cy="3450590"/>
                    </a:xfrm>
                    <a:prstGeom prst="rect">
                      <a:avLst/>
                    </a:prstGeom>
                    <a:noFill/>
                    <a:ln>
                      <a:noFill/>
                    </a:ln>
                  </pic:spPr>
                </pic:pic>
              </a:graphicData>
            </a:graphic>
          </wp:inline>
        </w:drawing>
      </w:r>
    </w:p>
    <w:p w14:paraId="751FBD07" w14:textId="664BA226" w:rsidR="0008143E" w:rsidRPr="004C50CD" w:rsidRDefault="00C77764" w:rsidP="0008143E">
      <w:pPr>
        <w:rPr>
          <w:szCs w:val="24"/>
        </w:rPr>
      </w:pPr>
      <w:r w:rsidRPr="004C50CD">
        <w:rPr>
          <w:noProof/>
        </w:rPr>
        <w:drawing>
          <wp:anchor distT="0" distB="0" distL="114300" distR="114300" simplePos="0" relativeHeight="251723776" behindDoc="0" locked="0" layoutInCell="1" allowOverlap="1" wp14:anchorId="64E2954C" wp14:editId="67258E0B">
            <wp:simplePos x="0" y="0"/>
            <wp:positionH relativeFrom="margin">
              <wp:posOffset>3188335</wp:posOffset>
            </wp:positionH>
            <wp:positionV relativeFrom="paragraph">
              <wp:posOffset>213995</wp:posOffset>
            </wp:positionV>
            <wp:extent cx="3040380" cy="2267585"/>
            <wp:effectExtent l="0" t="0" r="762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40380" cy="2267585"/>
                    </a:xfrm>
                    <a:prstGeom prst="rect">
                      <a:avLst/>
                    </a:prstGeom>
                    <a:noFill/>
                  </pic:spPr>
                </pic:pic>
              </a:graphicData>
            </a:graphic>
            <wp14:sizeRelH relativeFrom="margin">
              <wp14:pctWidth>0</wp14:pctWidth>
            </wp14:sizeRelH>
            <wp14:sizeRelV relativeFrom="margin">
              <wp14:pctHeight>0</wp14:pctHeight>
            </wp14:sizeRelV>
          </wp:anchor>
        </w:drawing>
      </w:r>
      <w:r w:rsidR="0008143E" w:rsidRPr="004C50CD">
        <w:rPr>
          <w:noProof/>
        </w:rPr>
        <w:drawing>
          <wp:anchor distT="0" distB="0" distL="114300" distR="114300" simplePos="0" relativeHeight="251720704" behindDoc="0" locked="0" layoutInCell="1" allowOverlap="1" wp14:anchorId="5BB6C2ED" wp14:editId="0A1DAF72">
            <wp:simplePos x="0" y="0"/>
            <wp:positionH relativeFrom="margin">
              <wp:posOffset>19685</wp:posOffset>
            </wp:positionH>
            <wp:positionV relativeFrom="paragraph">
              <wp:posOffset>224155</wp:posOffset>
            </wp:positionV>
            <wp:extent cx="3179445" cy="2267585"/>
            <wp:effectExtent l="0" t="0" r="1905"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179445"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143E" w:rsidRPr="004C50CD">
        <w:rPr>
          <w:noProof/>
        </w:rPr>
        <mc:AlternateContent>
          <mc:Choice Requires="wps">
            <w:drawing>
              <wp:anchor distT="0" distB="0" distL="114300" distR="114300" simplePos="0" relativeHeight="251721728" behindDoc="0" locked="0" layoutInCell="1" allowOverlap="1" wp14:anchorId="57FDFBB6" wp14:editId="758CD107">
                <wp:simplePos x="0" y="0"/>
                <wp:positionH relativeFrom="column">
                  <wp:posOffset>33020</wp:posOffset>
                </wp:positionH>
                <wp:positionV relativeFrom="paragraph">
                  <wp:posOffset>2493645</wp:posOffset>
                </wp:positionV>
                <wp:extent cx="3205480" cy="635"/>
                <wp:effectExtent l="0" t="0" r="0" b="0"/>
                <wp:wrapTopAndBottom/>
                <wp:docPr id="50" name="Text Box 50"/>
                <wp:cNvGraphicFramePr/>
                <a:graphic xmlns:a="http://schemas.openxmlformats.org/drawingml/2006/main">
                  <a:graphicData uri="http://schemas.microsoft.com/office/word/2010/wordprocessingShape">
                    <wps:wsp>
                      <wps:cNvSpPr txBox="1"/>
                      <wps:spPr>
                        <a:xfrm>
                          <a:off x="0" y="0"/>
                          <a:ext cx="3205480" cy="635"/>
                        </a:xfrm>
                        <a:prstGeom prst="rect">
                          <a:avLst/>
                        </a:prstGeom>
                        <a:solidFill>
                          <a:prstClr val="white"/>
                        </a:solidFill>
                        <a:ln>
                          <a:noFill/>
                        </a:ln>
                      </wps:spPr>
                      <wps:txbx>
                        <w:txbxContent>
                          <w:p w14:paraId="15C4C337" w14:textId="6AC44F6D" w:rsidR="00E03DD7" w:rsidRPr="00CD025B" w:rsidRDefault="00E03DD7" w:rsidP="002E1822">
                            <w:pPr>
                              <w:pStyle w:val="Caption"/>
                              <w:rPr>
                                <w:i/>
                                <w:iCs/>
                                <w:u w:val="none"/>
                              </w:rPr>
                            </w:pPr>
                            <w:bookmarkStart w:id="356" w:name="_Ref67646744"/>
                            <w:r>
                              <w:rPr>
                                <w:i/>
                                <w:iCs/>
                                <w:u w:val="none"/>
                              </w:rPr>
                              <w:t xml:space="preserve">   </w:t>
                            </w:r>
                            <w:r w:rsidRPr="00CD025B">
                              <w:rPr>
                                <w:i/>
                                <w:iCs/>
                                <w:u w:val="none"/>
                              </w:rPr>
                              <w:t xml:space="preserve">Figure </w:t>
                            </w:r>
                            <w:r w:rsidRPr="00CD025B">
                              <w:rPr>
                                <w:i/>
                                <w:iCs/>
                                <w:u w:val="none"/>
                              </w:rPr>
                              <w:fldChar w:fldCharType="begin"/>
                            </w:r>
                            <w:r w:rsidRPr="00CD025B">
                              <w:rPr>
                                <w:i/>
                                <w:iCs/>
                                <w:u w:val="none"/>
                              </w:rPr>
                              <w:instrText xml:space="preserve"> SEQ Figure \* ARABIC </w:instrText>
                            </w:r>
                            <w:r w:rsidRPr="00CD025B">
                              <w:rPr>
                                <w:i/>
                                <w:iCs/>
                                <w:u w:val="none"/>
                              </w:rPr>
                              <w:fldChar w:fldCharType="separate"/>
                            </w:r>
                            <w:r>
                              <w:rPr>
                                <w:i/>
                                <w:iCs/>
                                <w:noProof/>
                                <w:u w:val="none"/>
                              </w:rPr>
                              <w:t>24</w:t>
                            </w:r>
                            <w:r w:rsidRPr="00CD025B">
                              <w:rPr>
                                <w:i/>
                                <w:iCs/>
                                <w:noProof/>
                                <w:u w:val="none"/>
                              </w:rPr>
                              <w:fldChar w:fldCharType="end"/>
                            </w:r>
                            <w:bookmarkEnd w:id="356"/>
                            <w:r w:rsidRPr="00CD025B">
                              <w:rPr>
                                <w:i/>
                                <w:iCs/>
                                <w:u w:val="none"/>
                              </w:rPr>
                              <w:tab/>
                            </w:r>
                            <w:r>
                              <w:rPr>
                                <w:i/>
                                <w:iCs/>
                                <w:u w:val="none"/>
                              </w:rPr>
                              <w:t xml:space="preserve"> </w:t>
                            </w:r>
                            <w:r w:rsidRPr="00CD025B">
                              <w:rPr>
                                <w:i/>
                                <w:iCs/>
                                <w:u w:val="none"/>
                              </w:rPr>
                              <w:t>Trust religion/belief profile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FDFBB6" id="Text Box 50" o:spid="_x0000_s1043" type="#_x0000_t202" style="position:absolute;margin-left:2.6pt;margin-top:196.35pt;width:252.4pt;height:.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" stroked="f">
                <v:textbox style="mso-fit-shape-to-text:t" inset="0,0,0,0">
                  <w:txbxContent>
                    <w:p w14:paraId="15C4C337" w14:textId="6AC44F6D" w:rsidR="00E03DD7" w:rsidRPr="00CD025B" w:rsidRDefault="00E03DD7" w:rsidP="002E1822">
                      <w:pPr>
                        <w:pStyle w:val="Caption"/>
                        <w:rPr>
                          <w:i/>
                          <w:iCs/>
                          <w:u w:val="none"/>
                        </w:rPr>
                      </w:pPr>
                      <w:bookmarkStart w:id="357" w:name="_Ref67646744"/>
                      <w:r>
                        <w:rPr>
                          <w:i/>
                          <w:iCs/>
                          <w:u w:val="none"/>
                        </w:rPr>
                        <w:t xml:space="preserve">   </w:t>
                      </w:r>
                      <w:r w:rsidRPr="00CD025B">
                        <w:rPr>
                          <w:i/>
                          <w:iCs/>
                          <w:u w:val="none"/>
                        </w:rPr>
                        <w:t xml:space="preserve">Figure </w:t>
                      </w:r>
                      <w:r w:rsidRPr="00CD025B">
                        <w:rPr>
                          <w:i/>
                          <w:iCs/>
                          <w:u w:val="none"/>
                        </w:rPr>
                        <w:fldChar w:fldCharType="begin"/>
                      </w:r>
                      <w:r w:rsidRPr="00CD025B">
                        <w:rPr>
                          <w:i/>
                          <w:iCs/>
                          <w:u w:val="none"/>
                        </w:rPr>
                        <w:instrText xml:space="preserve"> SEQ Figure \* ARABIC </w:instrText>
                      </w:r>
                      <w:r w:rsidRPr="00CD025B">
                        <w:rPr>
                          <w:i/>
                          <w:iCs/>
                          <w:u w:val="none"/>
                        </w:rPr>
                        <w:fldChar w:fldCharType="separate"/>
                      </w:r>
                      <w:r>
                        <w:rPr>
                          <w:i/>
                          <w:iCs/>
                          <w:noProof/>
                          <w:u w:val="none"/>
                        </w:rPr>
                        <w:t>24</w:t>
                      </w:r>
                      <w:r w:rsidRPr="00CD025B">
                        <w:rPr>
                          <w:i/>
                          <w:iCs/>
                          <w:noProof/>
                          <w:u w:val="none"/>
                        </w:rPr>
                        <w:fldChar w:fldCharType="end"/>
                      </w:r>
                      <w:bookmarkEnd w:id="357"/>
                      <w:r w:rsidRPr="00CD025B">
                        <w:rPr>
                          <w:i/>
                          <w:iCs/>
                          <w:u w:val="none"/>
                        </w:rPr>
                        <w:tab/>
                      </w:r>
                      <w:r>
                        <w:rPr>
                          <w:i/>
                          <w:iCs/>
                          <w:u w:val="none"/>
                        </w:rPr>
                        <w:t xml:space="preserve"> </w:t>
                      </w:r>
                      <w:r w:rsidRPr="00CD025B">
                        <w:rPr>
                          <w:i/>
                          <w:iCs/>
                          <w:u w:val="none"/>
                        </w:rPr>
                        <w:t>Trust religion/belief profile</w:t>
                      </w:r>
                    </w:p>
                  </w:txbxContent>
                </v:textbox>
                <w10:wrap type="topAndBottom"/>
              </v:shape>
            </w:pict>
          </mc:Fallback>
        </mc:AlternateContent>
      </w:r>
      <w:r w:rsidR="0008143E" w:rsidRPr="004C50CD">
        <w:rPr>
          <w:noProof/>
        </w:rPr>
        <mc:AlternateContent>
          <mc:Choice Requires="wps">
            <w:drawing>
              <wp:anchor distT="0" distB="0" distL="114300" distR="114300" simplePos="0" relativeHeight="251722752" behindDoc="0" locked="0" layoutInCell="1" allowOverlap="1" wp14:anchorId="4C5CB010" wp14:editId="7E9875F9">
                <wp:simplePos x="0" y="0"/>
                <wp:positionH relativeFrom="margin">
                  <wp:posOffset>3238500</wp:posOffset>
                </wp:positionH>
                <wp:positionV relativeFrom="paragraph">
                  <wp:posOffset>2491105</wp:posOffset>
                </wp:positionV>
                <wp:extent cx="3019425" cy="635"/>
                <wp:effectExtent l="0" t="0" r="9525" b="0"/>
                <wp:wrapTopAndBottom/>
                <wp:docPr id="52" name="Text Box 52"/>
                <wp:cNvGraphicFramePr/>
                <a:graphic xmlns:a="http://schemas.openxmlformats.org/drawingml/2006/main">
                  <a:graphicData uri="http://schemas.microsoft.com/office/word/2010/wordprocessingShape">
                    <wps:wsp>
                      <wps:cNvSpPr txBox="1"/>
                      <wps:spPr>
                        <a:xfrm>
                          <a:off x="0" y="0"/>
                          <a:ext cx="3019425" cy="635"/>
                        </a:xfrm>
                        <a:prstGeom prst="rect">
                          <a:avLst/>
                        </a:prstGeom>
                        <a:solidFill>
                          <a:prstClr val="white"/>
                        </a:solidFill>
                        <a:ln>
                          <a:noFill/>
                        </a:ln>
                      </wps:spPr>
                      <wps:txbx>
                        <w:txbxContent>
                          <w:p w14:paraId="3881DBDD" w14:textId="36217194" w:rsidR="00E03DD7" w:rsidRPr="00CD025B" w:rsidRDefault="00E03DD7" w:rsidP="00CD025B">
                            <w:pPr>
                              <w:pStyle w:val="Caption"/>
                              <w:jc w:val="center"/>
                              <w:rPr>
                                <w:i/>
                                <w:iCs/>
                                <w:u w:val="none"/>
                              </w:rPr>
                            </w:pPr>
                            <w:bookmarkStart w:id="358" w:name="_Ref67646722"/>
                            <w:bookmarkStart w:id="359" w:name="_Ref67646717"/>
                            <w:r w:rsidRPr="00CD025B">
                              <w:rPr>
                                <w:i/>
                                <w:iCs/>
                                <w:u w:val="none"/>
                              </w:rPr>
                              <w:t xml:space="preserve">Figure </w:t>
                            </w:r>
                            <w:r w:rsidRPr="00CD025B">
                              <w:rPr>
                                <w:i/>
                                <w:iCs/>
                                <w:u w:val="none"/>
                              </w:rPr>
                              <w:fldChar w:fldCharType="begin"/>
                            </w:r>
                            <w:r w:rsidRPr="00CD025B">
                              <w:rPr>
                                <w:i/>
                                <w:iCs/>
                                <w:u w:val="none"/>
                              </w:rPr>
                              <w:instrText xml:space="preserve"> SEQ Figure \* ARABIC </w:instrText>
                            </w:r>
                            <w:r w:rsidRPr="00CD025B">
                              <w:rPr>
                                <w:i/>
                                <w:iCs/>
                                <w:u w:val="none"/>
                              </w:rPr>
                              <w:fldChar w:fldCharType="separate"/>
                            </w:r>
                            <w:r>
                              <w:rPr>
                                <w:i/>
                                <w:iCs/>
                                <w:noProof/>
                                <w:u w:val="none"/>
                              </w:rPr>
                              <w:t>25</w:t>
                            </w:r>
                            <w:r w:rsidRPr="00CD025B">
                              <w:rPr>
                                <w:i/>
                                <w:iCs/>
                                <w:noProof/>
                                <w:u w:val="none"/>
                              </w:rPr>
                              <w:fldChar w:fldCharType="end"/>
                            </w:r>
                            <w:bookmarkEnd w:id="358"/>
                            <w:r w:rsidRPr="00CD025B">
                              <w:rPr>
                                <w:i/>
                                <w:iCs/>
                                <w:u w:val="none"/>
                              </w:rPr>
                              <w:tab/>
                            </w:r>
                            <w:bookmarkEnd w:id="359"/>
                            <w:r w:rsidRPr="00CD025B">
                              <w:rPr>
                                <w:i/>
                                <w:iCs/>
                                <w:u w:val="none"/>
                              </w:rPr>
                              <w:t>Promotions by religion/belief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5CB010" id="Text Box 52" o:spid="_x0000_s1044" type="#_x0000_t202" style="position:absolute;margin-left:255pt;margin-top:196.15pt;width:237.75pt;height:.05pt;z-index:2517227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" stroked="f">
                <v:textbox style="mso-fit-shape-to-text:t" inset="0,0,0,0">
                  <w:txbxContent>
                    <w:p w14:paraId="3881DBDD" w14:textId="36217194" w:rsidR="00E03DD7" w:rsidRPr="00CD025B" w:rsidRDefault="00E03DD7" w:rsidP="00CD025B">
                      <w:pPr>
                        <w:pStyle w:val="Caption"/>
                        <w:jc w:val="center"/>
                        <w:rPr>
                          <w:i/>
                          <w:iCs/>
                          <w:u w:val="none"/>
                        </w:rPr>
                      </w:pPr>
                      <w:bookmarkStart w:id="360" w:name="_Ref67646722"/>
                      <w:bookmarkStart w:id="361" w:name="_Ref67646717"/>
                      <w:r w:rsidRPr="00CD025B">
                        <w:rPr>
                          <w:i/>
                          <w:iCs/>
                          <w:u w:val="none"/>
                        </w:rPr>
                        <w:t xml:space="preserve">Figure </w:t>
                      </w:r>
                      <w:r w:rsidRPr="00CD025B">
                        <w:rPr>
                          <w:i/>
                          <w:iCs/>
                          <w:u w:val="none"/>
                        </w:rPr>
                        <w:fldChar w:fldCharType="begin"/>
                      </w:r>
                      <w:r w:rsidRPr="00CD025B">
                        <w:rPr>
                          <w:i/>
                          <w:iCs/>
                          <w:u w:val="none"/>
                        </w:rPr>
                        <w:instrText xml:space="preserve"> SEQ Figure \* ARABIC </w:instrText>
                      </w:r>
                      <w:r w:rsidRPr="00CD025B">
                        <w:rPr>
                          <w:i/>
                          <w:iCs/>
                          <w:u w:val="none"/>
                        </w:rPr>
                        <w:fldChar w:fldCharType="separate"/>
                      </w:r>
                      <w:r>
                        <w:rPr>
                          <w:i/>
                          <w:iCs/>
                          <w:noProof/>
                          <w:u w:val="none"/>
                        </w:rPr>
                        <w:t>25</w:t>
                      </w:r>
                      <w:r w:rsidRPr="00CD025B">
                        <w:rPr>
                          <w:i/>
                          <w:iCs/>
                          <w:noProof/>
                          <w:u w:val="none"/>
                        </w:rPr>
                        <w:fldChar w:fldCharType="end"/>
                      </w:r>
                      <w:bookmarkEnd w:id="360"/>
                      <w:r w:rsidRPr="00CD025B">
                        <w:rPr>
                          <w:i/>
                          <w:iCs/>
                          <w:u w:val="none"/>
                        </w:rPr>
                        <w:tab/>
                      </w:r>
                      <w:bookmarkEnd w:id="361"/>
                      <w:r w:rsidRPr="00CD025B">
                        <w:rPr>
                          <w:i/>
                          <w:iCs/>
                          <w:u w:val="none"/>
                        </w:rPr>
                        <w:t>Promotions by religion/belief</w:t>
                      </w:r>
                    </w:p>
                  </w:txbxContent>
                </v:textbox>
                <w10:wrap type="topAndBottom" anchorx="margin"/>
              </v:shape>
            </w:pict>
          </mc:Fallback>
        </mc:AlternateContent>
      </w:r>
    </w:p>
    <w:p w14:paraId="5DA3B6F1" w14:textId="77777777" w:rsidR="0008143E" w:rsidRPr="004C50CD" w:rsidRDefault="0008143E" w:rsidP="0008143E">
      <w:pPr>
        <w:rPr>
          <w:szCs w:val="24"/>
        </w:rPr>
      </w:pPr>
    </w:p>
    <w:p w14:paraId="6CAE3010" w14:textId="77777777" w:rsidR="0008143E" w:rsidRPr="004C50CD" w:rsidRDefault="0008143E" w:rsidP="0008143E">
      <w:pPr>
        <w:rPr>
          <w:szCs w:val="24"/>
        </w:rPr>
      </w:pPr>
    </w:p>
    <w:p w14:paraId="7176C0F5" w14:textId="417020EA" w:rsidR="0008143E" w:rsidRPr="004C50CD" w:rsidRDefault="0008143E" w:rsidP="0008143E">
      <w:r w:rsidRPr="004C50CD">
        <w:rPr>
          <w:szCs w:val="24"/>
        </w:rPr>
        <w:t xml:space="preserve"> </w:t>
      </w:r>
      <w:r w:rsidRPr="004C50CD">
        <w:t xml:space="preserve">Comparing </w:t>
      </w:r>
      <w:r w:rsidRPr="004C50CD">
        <w:fldChar w:fldCharType="begin"/>
      </w:r>
      <w:r w:rsidRPr="004C50CD">
        <w:instrText xml:space="preserve"> REF _Ref67646744 \h </w:instrText>
      </w:r>
      <w:r w:rsidRPr="004C50CD">
        <w:fldChar w:fldCharType="separate"/>
      </w:r>
      <w:r w:rsidR="00BD4194" w:rsidRPr="00CD025B">
        <w:rPr>
          <w:i/>
          <w:iCs/>
        </w:rPr>
        <w:t xml:space="preserve">Figure </w:t>
      </w:r>
      <w:r w:rsidR="00BD4194">
        <w:rPr>
          <w:i/>
          <w:iCs/>
          <w:noProof/>
        </w:rPr>
        <w:t>24</w:t>
      </w:r>
      <w:r w:rsidRPr="004C50CD">
        <w:fldChar w:fldCharType="end"/>
      </w:r>
      <w:r w:rsidRPr="004C50CD">
        <w:t xml:space="preserve"> with </w:t>
      </w:r>
      <w:r w:rsidRPr="004C50CD">
        <w:fldChar w:fldCharType="begin"/>
      </w:r>
      <w:r w:rsidRPr="004C50CD">
        <w:instrText xml:space="preserve"> REF _Ref67646722 \h </w:instrText>
      </w:r>
      <w:r w:rsidRPr="004C50CD">
        <w:fldChar w:fldCharType="separate"/>
      </w:r>
      <w:r w:rsidR="00BD4194" w:rsidRPr="00CD025B">
        <w:rPr>
          <w:i/>
          <w:iCs/>
        </w:rPr>
        <w:t xml:space="preserve">Figure </w:t>
      </w:r>
      <w:r w:rsidR="00BD4194">
        <w:rPr>
          <w:i/>
          <w:iCs/>
          <w:noProof/>
        </w:rPr>
        <w:t>25</w:t>
      </w:r>
      <w:r w:rsidRPr="004C50CD">
        <w:fldChar w:fldCharType="end"/>
      </w:r>
      <w:r w:rsidRPr="004C50CD">
        <w:t xml:space="preserve"> shows that:</w:t>
      </w:r>
    </w:p>
    <w:p w14:paraId="73D56D9D" w14:textId="77777777" w:rsidR="0008143E" w:rsidRPr="004C50CD" w:rsidRDefault="0008143E" w:rsidP="00A47FF1"/>
    <w:p w14:paraId="5DDB0E8E" w14:textId="002CBE7B" w:rsidR="0008143E" w:rsidRPr="004C50CD" w:rsidRDefault="0008143E" w:rsidP="00A47FF1">
      <w:pPr>
        <w:numPr>
          <w:ilvl w:val="0"/>
          <w:numId w:val="32"/>
        </w:numPr>
        <w:ind w:left="567" w:hanging="567"/>
      </w:pPr>
      <w:r w:rsidRPr="004C50CD">
        <w:t>Staff in the Atheism group have a higher percentage of promotions compared with the Trust profile</w:t>
      </w:r>
      <w:r w:rsidR="00A47FF1">
        <w:t>.</w:t>
      </w:r>
    </w:p>
    <w:p w14:paraId="37CA346E" w14:textId="77777777" w:rsidR="0008143E" w:rsidRPr="004C50CD" w:rsidRDefault="0008143E" w:rsidP="00A47FF1">
      <w:pPr>
        <w:ind w:left="720"/>
      </w:pPr>
    </w:p>
    <w:p w14:paraId="634A2771" w14:textId="4F94326D" w:rsidR="0008143E" w:rsidRPr="004C50CD" w:rsidRDefault="0008143E" w:rsidP="00A47FF1">
      <w:pPr>
        <w:numPr>
          <w:ilvl w:val="0"/>
          <w:numId w:val="32"/>
        </w:numPr>
        <w:ind w:left="567" w:hanging="567"/>
      </w:pPr>
      <w:r w:rsidRPr="004C50CD">
        <w:t>Proportionally, staff in the Christianity and Unknown groups have fewer promotions while the Other and Islam groups reflect the Trust profile</w:t>
      </w:r>
      <w:r w:rsidR="00A47FF1">
        <w:t>.</w:t>
      </w:r>
    </w:p>
    <w:p w14:paraId="558BAD91" w14:textId="3315CA15" w:rsidR="0008143E" w:rsidRDefault="0008143E">
      <w:pPr>
        <w:rPr>
          <w:b/>
          <w:bCs/>
          <w14:scene3d>
            <w14:camera w14:prst="orthographicFront"/>
            <w14:lightRig w14:rig="threePt" w14:dir="t">
              <w14:rot w14:lat="0" w14:lon="0" w14:rev="0"/>
            </w14:lightRig>
          </w14:scene3d>
        </w:rPr>
      </w:pPr>
      <w:bookmarkStart w:id="362" w:name="_Toc68009495"/>
      <w:bookmarkStart w:id="363" w:name="_Toc68009563"/>
      <w:bookmarkStart w:id="364" w:name="_Toc68009631"/>
      <w:bookmarkStart w:id="365" w:name="_Toc68009705"/>
      <w:bookmarkStart w:id="366" w:name="_Toc68009832"/>
      <w:bookmarkStart w:id="367" w:name="_Toc68010749"/>
    </w:p>
    <w:p w14:paraId="65F643B8" w14:textId="3390DD9C" w:rsidR="00A47FF1" w:rsidRDefault="00A47FF1">
      <w:pPr>
        <w:rPr>
          <w:b/>
          <w:bCs/>
          <w14:scene3d>
            <w14:camera w14:prst="orthographicFront"/>
            <w14:lightRig w14:rig="threePt" w14:dir="t">
              <w14:rot w14:lat="0" w14:lon="0" w14:rev="0"/>
            </w14:lightRig>
          </w14:scene3d>
        </w:rPr>
      </w:pPr>
    </w:p>
    <w:p w14:paraId="57927580" w14:textId="23028F3E" w:rsidR="00A47FF1" w:rsidRDefault="00A47FF1">
      <w:pPr>
        <w:rPr>
          <w:b/>
          <w:bCs/>
          <w14:scene3d>
            <w14:camera w14:prst="orthographicFront"/>
            <w14:lightRig w14:rig="threePt" w14:dir="t">
              <w14:rot w14:lat="0" w14:lon="0" w14:rev="0"/>
            </w14:lightRig>
          </w14:scene3d>
        </w:rPr>
      </w:pPr>
    </w:p>
    <w:p w14:paraId="343E0FA5" w14:textId="4BEB09C7" w:rsidR="00A47FF1" w:rsidRDefault="00A47FF1">
      <w:pPr>
        <w:rPr>
          <w:b/>
          <w:bCs/>
          <w14:scene3d>
            <w14:camera w14:prst="orthographicFront"/>
            <w14:lightRig w14:rig="threePt" w14:dir="t">
              <w14:rot w14:lat="0" w14:lon="0" w14:rev="0"/>
            </w14:lightRig>
          </w14:scene3d>
        </w:rPr>
      </w:pPr>
    </w:p>
    <w:p w14:paraId="12E2F328" w14:textId="77777777" w:rsidR="00A47FF1" w:rsidRDefault="00A47FF1">
      <w:pPr>
        <w:rPr>
          <w:b/>
          <w:bCs/>
          <w14:scene3d>
            <w14:camera w14:prst="orthographicFront"/>
            <w14:lightRig w14:rig="threePt" w14:dir="t">
              <w14:rot w14:lat="0" w14:lon="0" w14:rev="0"/>
            </w14:lightRig>
          </w14:scene3d>
        </w:rPr>
      </w:pPr>
    </w:p>
    <w:p w14:paraId="2AD16B5F" w14:textId="77777777" w:rsidR="00D66DA4" w:rsidRPr="004C50CD" w:rsidRDefault="00D66DA4">
      <w:pPr>
        <w:rPr>
          <w:b/>
          <w:bCs/>
          <w14:scene3d>
            <w14:camera w14:prst="orthographicFront"/>
            <w14:lightRig w14:rig="threePt" w14:dir="t">
              <w14:rot w14:lat="0" w14:lon="0" w14:rev="0"/>
            </w14:lightRig>
          </w14:scene3d>
        </w:rPr>
      </w:pPr>
    </w:p>
    <w:p w14:paraId="1115C41F" w14:textId="07793CB1" w:rsidR="0008143E" w:rsidRPr="004C50CD" w:rsidRDefault="0008143E" w:rsidP="00AD18AD">
      <w:pPr>
        <w:pStyle w:val="4MyHeading"/>
      </w:pPr>
      <w:bookmarkStart w:id="368" w:name="_Toc70620475"/>
      <w:r w:rsidRPr="004C50CD">
        <w:lastRenderedPageBreak/>
        <w:t>Training</w:t>
      </w:r>
      <w:bookmarkEnd w:id="362"/>
      <w:bookmarkEnd w:id="363"/>
      <w:bookmarkEnd w:id="364"/>
      <w:bookmarkEnd w:id="365"/>
      <w:bookmarkEnd w:id="366"/>
      <w:bookmarkEnd w:id="367"/>
      <w:bookmarkEnd w:id="368"/>
    </w:p>
    <w:p w14:paraId="0B1182ED" w14:textId="77777777" w:rsidR="0008143E" w:rsidRPr="004C50CD" w:rsidRDefault="0008143E" w:rsidP="0008143E">
      <w:pPr>
        <w:rPr>
          <w:sz w:val="20"/>
        </w:rPr>
      </w:pPr>
    </w:p>
    <w:p w14:paraId="39D87146" w14:textId="7B5D2535" w:rsidR="0008143E" w:rsidRPr="00CD025B" w:rsidRDefault="0008143E" w:rsidP="00CD025B">
      <w:pPr>
        <w:pStyle w:val="Caption"/>
        <w:jc w:val="center"/>
        <w:rPr>
          <w:i/>
          <w:iCs/>
          <w:u w:val="none"/>
        </w:rPr>
      </w:pPr>
      <w:r w:rsidRPr="00CD025B">
        <w:rPr>
          <w:i/>
          <w:iCs/>
          <w:u w:val="none"/>
        </w:rPr>
        <w:t xml:space="preserve">Table </w:t>
      </w:r>
      <w:r w:rsidR="0068604D" w:rsidRPr="00CD025B">
        <w:rPr>
          <w:i/>
          <w:iCs/>
          <w:u w:val="none"/>
        </w:rPr>
        <w:fldChar w:fldCharType="begin"/>
      </w:r>
      <w:r w:rsidR="0068604D" w:rsidRPr="00CD025B">
        <w:rPr>
          <w:i/>
          <w:iCs/>
          <w:u w:val="none"/>
        </w:rPr>
        <w:instrText xml:space="preserve"> SEQ Table \* ARABIC </w:instrText>
      </w:r>
      <w:r w:rsidR="0068604D" w:rsidRPr="00CD025B">
        <w:rPr>
          <w:i/>
          <w:iCs/>
          <w:u w:val="none"/>
        </w:rPr>
        <w:fldChar w:fldCharType="separate"/>
      </w:r>
      <w:r w:rsidR="00BD4194">
        <w:rPr>
          <w:i/>
          <w:iCs/>
          <w:noProof/>
          <w:u w:val="none"/>
        </w:rPr>
        <w:t>32</w:t>
      </w:r>
      <w:r w:rsidR="0068604D" w:rsidRPr="00CD025B">
        <w:rPr>
          <w:i/>
          <w:iCs/>
          <w:noProof/>
          <w:u w:val="none"/>
        </w:rPr>
        <w:fldChar w:fldCharType="end"/>
      </w:r>
      <w:r w:rsidRPr="00CD025B">
        <w:rPr>
          <w:i/>
          <w:iCs/>
          <w:u w:val="none"/>
        </w:rPr>
        <w:tab/>
        <w:t xml:space="preserve">Number of </w:t>
      </w:r>
      <w:bookmarkStart w:id="369" w:name="_Toc3391433"/>
      <w:r w:rsidRPr="00CD025B">
        <w:rPr>
          <w:i/>
          <w:iCs/>
          <w:u w:val="none"/>
        </w:rPr>
        <w:t>courses by religious belief and area</w:t>
      </w:r>
      <w:bookmarkEnd w:id="369"/>
    </w:p>
    <w:p w14:paraId="3F7E6698" w14:textId="77777777" w:rsidR="0008143E" w:rsidRPr="004C50CD" w:rsidRDefault="0008143E" w:rsidP="0008143E">
      <w:pPr>
        <w:rPr>
          <w:szCs w:val="24"/>
        </w:rPr>
      </w:pPr>
      <w:r w:rsidRPr="004C50CD">
        <w:rPr>
          <w:noProof/>
        </w:rPr>
        <w:drawing>
          <wp:inline distT="0" distB="0" distL="0" distR="0" wp14:anchorId="1FE30DCE" wp14:editId="64954B62">
            <wp:extent cx="6190615" cy="3693795"/>
            <wp:effectExtent l="0" t="0" r="635" b="190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90615" cy="3693795"/>
                    </a:xfrm>
                    <a:prstGeom prst="rect">
                      <a:avLst/>
                    </a:prstGeom>
                    <a:noFill/>
                    <a:ln>
                      <a:noFill/>
                    </a:ln>
                  </pic:spPr>
                </pic:pic>
              </a:graphicData>
            </a:graphic>
          </wp:inline>
        </w:drawing>
      </w:r>
    </w:p>
    <w:p w14:paraId="6F3298BA" w14:textId="77777777" w:rsidR="0008143E" w:rsidRPr="004C50CD" w:rsidRDefault="0008143E" w:rsidP="0008143E">
      <w:pPr>
        <w:rPr>
          <w:szCs w:val="24"/>
        </w:rPr>
      </w:pPr>
    </w:p>
    <w:p w14:paraId="1917CF3C" w14:textId="4A417DB4" w:rsidR="0008143E" w:rsidRPr="004C50CD" w:rsidRDefault="0089579E" w:rsidP="0008143E">
      <w:pPr>
        <w:rPr>
          <w:szCs w:val="24"/>
        </w:rPr>
      </w:pPr>
      <w:r w:rsidRPr="004C50CD">
        <w:rPr>
          <w:noProof/>
          <w:szCs w:val="24"/>
        </w:rPr>
        <w:drawing>
          <wp:anchor distT="0" distB="0" distL="114300" distR="114300" simplePos="0" relativeHeight="251726848" behindDoc="0" locked="0" layoutInCell="1" allowOverlap="1" wp14:anchorId="67A7B0F9" wp14:editId="73DBD059">
            <wp:simplePos x="0" y="0"/>
            <wp:positionH relativeFrom="margin">
              <wp:posOffset>3091180</wp:posOffset>
            </wp:positionH>
            <wp:positionV relativeFrom="paragraph">
              <wp:posOffset>187325</wp:posOffset>
            </wp:positionV>
            <wp:extent cx="3067685" cy="2190750"/>
            <wp:effectExtent l="0" t="0" r="0" b="0"/>
            <wp:wrapTopAndBottom/>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67685" cy="2190750"/>
                    </a:xfrm>
                    <a:prstGeom prst="rect">
                      <a:avLst/>
                    </a:prstGeom>
                    <a:noFill/>
                  </pic:spPr>
                </pic:pic>
              </a:graphicData>
            </a:graphic>
            <wp14:sizeRelH relativeFrom="margin">
              <wp14:pctWidth>0</wp14:pctWidth>
            </wp14:sizeRelH>
            <wp14:sizeRelV relativeFrom="margin">
              <wp14:pctHeight>0</wp14:pctHeight>
            </wp14:sizeRelV>
          </wp:anchor>
        </w:drawing>
      </w:r>
      <w:r w:rsidRPr="004C50CD">
        <w:rPr>
          <w:noProof/>
          <w:szCs w:val="24"/>
        </w:rPr>
        <w:drawing>
          <wp:anchor distT="0" distB="0" distL="114300" distR="114300" simplePos="0" relativeHeight="251725824" behindDoc="0" locked="0" layoutInCell="1" allowOverlap="1" wp14:anchorId="6F7CB7E4" wp14:editId="4E33CE0F">
            <wp:simplePos x="0" y="0"/>
            <wp:positionH relativeFrom="column">
              <wp:posOffset>24765</wp:posOffset>
            </wp:positionH>
            <wp:positionV relativeFrom="paragraph">
              <wp:posOffset>187325</wp:posOffset>
            </wp:positionV>
            <wp:extent cx="3054350" cy="2181225"/>
            <wp:effectExtent l="0" t="0" r="0" b="9525"/>
            <wp:wrapTopAndBottom/>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54350" cy="2181225"/>
                    </a:xfrm>
                    <a:prstGeom prst="rect">
                      <a:avLst/>
                    </a:prstGeom>
                    <a:noFill/>
                  </pic:spPr>
                </pic:pic>
              </a:graphicData>
            </a:graphic>
            <wp14:sizeRelH relativeFrom="margin">
              <wp14:pctWidth>0</wp14:pctWidth>
            </wp14:sizeRelH>
            <wp14:sizeRelV relativeFrom="margin">
              <wp14:pctHeight>0</wp14:pctHeight>
            </wp14:sizeRelV>
          </wp:anchor>
        </w:drawing>
      </w:r>
      <w:r w:rsidR="005856BD" w:rsidRPr="004C50CD">
        <w:rPr>
          <w:noProof/>
        </w:rPr>
        <mc:AlternateContent>
          <mc:Choice Requires="wps">
            <w:drawing>
              <wp:anchor distT="0" distB="0" distL="114300" distR="114300" simplePos="0" relativeHeight="251728896" behindDoc="0" locked="0" layoutInCell="1" allowOverlap="1" wp14:anchorId="4E79ED9B" wp14:editId="69457126">
                <wp:simplePos x="0" y="0"/>
                <wp:positionH relativeFrom="column">
                  <wp:posOffset>-131445</wp:posOffset>
                </wp:positionH>
                <wp:positionV relativeFrom="paragraph">
                  <wp:posOffset>2393950</wp:posOffset>
                </wp:positionV>
                <wp:extent cx="3067685" cy="635"/>
                <wp:effectExtent l="0" t="0" r="0" b="0"/>
                <wp:wrapTopAndBottom/>
                <wp:docPr id="146" name="Text Box 146"/>
                <wp:cNvGraphicFramePr/>
                <a:graphic xmlns:a="http://schemas.openxmlformats.org/drawingml/2006/main">
                  <a:graphicData uri="http://schemas.microsoft.com/office/word/2010/wordprocessingShape">
                    <wps:wsp>
                      <wps:cNvSpPr txBox="1"/>
                      <wps:spPr>
                        <a:xfrm>
                          <a:off x="0" y="0"/>
                          <a:ext cx="3067685" cy="635"/>
                        </a:xfrm>
                        <a:prstGeom prst="rect">
                          <a:avLst/>
                        </a:prstGeom>
                        <a:solidFill>
                          <a:prstClr val="white"/>
                        </a:solidFill>
                        <a:ln>
                          <a:noFill/>
                        </a:ln>
                      </wps:spPr>
                      <wps:txbx>
                        <w:txbxContent>
                          <w:p w14:paraId="38618764" w14:textId="00848109" w:rsidR="00E03DD7" w:rsidRPr="00CD025B" w:rsidRDefault="00E03DD7" w:rsidP="00CD025B">
                            <w:pPr>
                              <w:pStyle w:val="Caption"/>
                              <w:jc w:val="center"/>
                              <w:rPr>
                                <w:i/>
                                <w:iCs/>
                                <w:noProof/>
                                <w:szCs w:val="24"/>
                                <w:u w:val="none"/>
                              </w:rPr>
                            </w:pPr>
                            <w:r w:rsidRPr="00CD025B">
                              <w:rPr>
                                <w:i/>
                                <w:iCs/>
                                <w:u w:val="none"/>
                              </w:rPr>
                              <w:t xml:space="preserve">Figure </w:t>
                            </w:r>
                            <w:r w:rsidRPr="00CD025B">
                              <w:rPr>
                                <w:i/>
                                <w:iCs/>
                                <w:u w:val="none"/>
                              </w:rPr>
                              <w:fldChar w:fldCharType="begin"/>
                            </w:r>
                            <w:r w:rsidRPr="00CD025B">
                              <w:rPr>
                                <w:i/>
                                <w:iCs/>
                                <w:u w:val="none"/>
                              </w:rPr>
                              <w:instrText xml:space="preserve"> SEQ Figure \* ARABIC </w:instrText>
                            </w:r>
                            <w:r w:rsidRPr="00CD025B">
                              <w:rPr>
                                <w:i/>
                                <w:iCs/>
                                <w:u w:val="none"/>
                              </w:rPr>
                              <w:fldChar w:fldCharType="separate"/>
                            </w:r>
                            <w:r>
                              <w:rPr>
                                <w:i/>
                                <w:iCs/>
                                <w:noProof/>
                                <w:u w:val="none"/>
                              </w:rPr>
                              <w:t>26</w:t>
                            </w:r>
                            <w:r w:rsidRPr="00CD025B">
                              <w:rPr>
                                <w:i/>
                                <w:iCs/>
                                <w:noProof/>
                                <w:u w:val="none"/>
                              </w:rPr>
                              <w:fldChar w:fldCharType="end"/>
                            </w:r>
                            <w:r w:rsidRPr="00CD025B">
                              <w:rPr>
                                <w:i/>
                                <w:iCs/>
                                <w:u w:val="none"/>
                              </w:rPr>
                              <w:tab/>
                              <w:t>% courses by religious belief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79ED9B" id="Text Box 146" o:spid="_x0000_s1045" type="#_x0000_t202" style="position:absolute;margin-left:-10.35pt;margin-top:188.5pt;width:241.55pt;height:.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" stroked="f">
                <v:textbox style="mso-fit-shape-to-text:t" inset="0,0,0,0">
                  <w:txbxContent>
                    <w:p w14:paraId="38618764" w14:textId="00848109" w:rsidR="00E03DD7" w:rsidRPr="00CD025B" w:rsidRDefault="00E03DD7" w:rsidP="00CD025B">
                      <w:pPr>
                        <w:pStyle w:val="Caption"/>
                        <w:jc w:val="center"/>
                        <w:rPr>
                          <w:i/>
                          <w:iCs/>
                          <w:noProof/>
                          <w:szCs w:val="24"/>
                          <w:u w:val="none"/>
                        </w:rPr>
                      </w:pPr>
                      <w:r w:rsidRPr="00CD025B">
                        <w:rPr>
                          <w:i/>
                          <w:iCs/>
                          <w:u w:val="none"/>
                        </w:rPr>
                        <w:t xml:space="preserve">Figure </w:t>
                      </w:r>
                      <w:r w:rsidRPr="00CD025B">
                        <w:rPr>
                          <w:i/>
                          <w:iCs/>
                          <w:u w:val="none"/>
                        </w:rPr>
                        <w:fldChar w:fldCharType="begin"/>
                      </w:r>
                      <w:r w:rsidRPr="00CD025B">
                        <w:rPr>
                          <w:i/>
                          <w:iCs/>
                          <w:u w:val="none"/>
                        </w:rPr>
                        <w:instrText xml:space="preserve"> SEQ Figure \* ARABIC </w:instrText>
                      </w:r>
                      <w:r w:rsidRPr="00CD025B">
                        <w:rPr>
                          <w:i/>
                          <w:iCs/>
                          <w:u w:val="none"/>
                        </w:rPr>
                        <w:fldChar w:fldCharType="separate"/>
                      </w:r>
                      <w:r>
                        <w:rPr>
                          <w:i/>
                          <w:iCs/>
                          <w:noProof/>
                          <w:u w:val="none"/>
                        </w:rPr>
                        <w:t>26</w:t>
                      </w:r>
                      <w:r w:rsidRPr="00CD025B">
                        <w:rPr>
                          <w:i/>
                          <w:iCs/>
                          <w:noProof/>
                          <w:u w:val="none"/>
                        </w:rPr>
                        <w:fldChar w:fldCharType="end"/>
                      </w:r>
                      <w:r w:rsidRPr="00CD025B">
                        <w:rPr>
                          <w:i/>
                          <w:iCs/>
                          <w:u w:val="none"/>
                        </w:rPr>
                        <w:tab/>
                        <w:t>% courses by religious belief</w:t>
                      </w:r>
                    </w:p>
                  </w:txbxContent>
                </v:textbox>
                <w10:wrap type="topAndBottom"/>
              </v:shape>
            </w:pict>
          </mc:Fallback>
        </mc:AlternateContent>
      </w:r>
      <w:r w:rsidR="0008143E" w:rsidRPr="004C50CD">
        <w:rPr>
          <w:noProof/>
        </w:rPr>
        <mc:AlternateContent>
          <mc:Choice Requires="wps">
            <w:drawing>
              <wp:anchor distT="0" distB="0" distL="114300" distR="114300" simplePos="0" relativeHeight="251727872" behindDoc="0" locked="0" layoutInCell="1" allowOverlap="1" wp14:anchorId="462A845E" wp14:editId="4D803317">
                <wp:simplePos x="0" y="0"/>
                <wp:positionH relativeFrom="column">
                  <wp:posOffset>3162300</wp:posOffset>
                </wp:positionH>
                <wp:positionV relativeFrom="paragraph">
                  <wp:posOffset>2417445</wp:posOffset>
                </wp:positionV>
                <wp:extent cx="3054350" cy="635"/>
                <wp:effectExtent l="0" t="0" r="0" b="0"/>
                <wp:wrapTopAndBottom/>
                <wp:docPr id="145" name="Text Box 145"/>
                <wp:cNvGraphicFramePr/>
                <a:graphic xmlns:a="http://schemas.openxmlformats.org/drawingml/2006/main">
                  <a:graphicData uri="http://schemas.microsoft.com/office/word/2010/wordprocessingShape">
                    <wps:wsp>
                      <wps:cNvSpPr txBox="1"/>
                      <wps:spPr>
                        <a:xfrm>
                          <a:off x="0" y="0"/>
                          <a:ext cx="3054350" cy="635"/>
                        </a:xfrm>
                        <a:prstGeom prst="rect">
                          <a:avLst/>
                        </a:prstGeom>
                        <a:solidFill>
                          <a:prstClr val="white"/>
                        </a:solidFill>
                        <a:ln>
                          <a:noFill/>
                        </a:ln>
                      </wps:spPr>
                      <wps:txbx>
                        <w:txbxContent>
                          <w:p w14:paraId="1093CC6A" w14:textId="12EE472A" w:rsidR="00E03DD7" w:rsidRPr="00CD025B" w:rsidRDefault="00E03DD7" w:rsidP="00CD025B">
                            <w:pPr>
                              <w:pStyle w:val="Caption"/>
                              <w:jc w:val="center"/>
                              <w:rPr>
                                <w:i/>
                                <w:iCs/>
                                <w:noProof/>
                                <w:szCs w:val="24"/>
                                <w:u w:val="none"/>
                              </w:rPr>
                            </w:pPr>
                            <w:r w:rsidRPr="00CD025B">
                              <w:rPr>
                                <w:i/>
                                <w:iCs/>
                                <w:u w:val="none"/>
                              </w:rPr>
                              <w:t xml:space="preserve">Figure </w:t>
                            </w:r>
                            <w:r w:rsidRPr="00CD025B">
                              <w:rPr>
                                <w:i/>
                                <w:iCs/>
                                <w:u w:val="none"/>
                              </w:rPr>
                              <w:fldChar w:fldCharType="begin"/>
                            </w:r>
                            <w:r w:rsidRPr="00CD025B">
                              <w:rPr>
                                <w:i/>
                                <w:iCs/>
                                <w:u w:val="none"/>
                              </w:rPr>
                              <w:instrText xml:space="preserve"> SEQ Figure \* ARABIC </w:instrText>
                            </w:r>
                            <w:r w:rsidRPr="00CD025B">
                              <w:rPr>
                                <w:i/>
                                <w:iCs/>
                                <w:u w:val="none"/>
                              </w:rPr>
                              <w:fldChar w:fldCharType="separate"/>
                            </w:r>
                            <w:r>
                              <w:rPr>
                                <w:i/>
                                <w:iCs/>
                                <w:noProof/>
                                <w:u w:val="none"/>
                              </w:rPr>
                              <w:t>27</w:t>
                            </w:r>
                            <w:r w:rsidRPr="00CD025B">
                              <w:rPr>
                                <w:i/>
                                <w:iCs/>
                                <w:noProof/>
                                <w:u w:val="none"/>
                              </w:rPr>
                              <w:fldChar w:fldCharType="end"/>
                            </w:r>
                            <w:r w:rsidRPr="00CD025B">
                              <w:rPr>
                                <w:i/>
                                <w:iCs/>
                                <w:u w:val="none"/>
                              </w:rPr>
                              <w:tab/>
                              <w:t>% SIP by religious belief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2A845E" id="Text Box 145" o:spid="_x0000_s1046" type="#_x0000_t202" style="position:absolute;margin-left:249pt;margin-top:190.35pt;width:240.5pt;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" stroked="f">
                <v:textbox style="mso-fit-shape-to-text:t" inset="0,0,0,0">
                  <w:txbxContent>
                    <w:p w14:paraId="1093CC6A" w14:textId="12EE472A" w:rsidR="00E03DD7" w:rsidRPr="00CD025B" w:rsidRDefault="00E03DD7" w:rsidP="00CD025B">
                      <w:pPr>
                        <w:pStyle w:val="Caption"/>
                        <w:jc w:val="center"/>
                        <w:rPr>
                          <w:i/>
                          <w:iCs/>
                          <w:noProof/>
                          <w:szCs w:val="24"/>
                          <w:u w:val="none"/>
                        </w:rPr>
                      </w:pPr>
                      <w:r w:rsidRPr="00CD025B">
                        <w:rPr>
                          <w:i/>
                          <w:iCs/>
                          <w:u w:val="none"/>
                        </w:rPr>
                        <w:t xml:space="preserve">Figure </w:t>
                      </w:r>
                      <w:r w:rsidRPr="00CD025B">
                        <w:rPr>
                          <w:i/>
                          <w:iCs/>
                          <w:u w:val="none"/>
                        </w:rPr>
                        <w:fldChar w:fldCharType="begin"/>
                      </w:r>
                      <w:r w:rsidRPr="00CD025B">
                        <w:rPr>
                          <w:i/>
                          <w:iCs/>
                          <w:u w:val="none"/>
                        </w:rPr>
                        <w:instrText xml:space="preserve"> SEQ Figure \* ARABIC </w:instrText>
                      </w:r>
                      <w:r w:rsidRPr="00CD025B">
                        <w:rPr>
                          <w:i/>
                          <w:iCs/>
                          <w:u w:val="none"/>
                        </w:rPr>
                        <w:fldChar w:fldCharType="separate"/>
                      </w:r>
                      <w:r>
                        <w:rPr>
                          <w:i/>
                          <w:iCs/>
                          <w:noProof/>
                          <w:u w:val="none"/>
                        </w:rPr>
                        <w:t>27</w:t>
                      </w:r>
                      <w:r w:rsidRPr="00CD025B">
                        <w:rPr>
                          <w:i/>
                          <w:iCs/>
                          <w:noProof/>
                          <w:u w:val="none"/>
                        </w:rPr>
                        <w:fldChar w:fldCharType="end"/>
                      </w:r>
                      <w:r w:rsidRPr="00CD025B">
                        <w:rPr>
                          <w:i/>
                          <w:iCs/>
                          <w:u w:val="none"/>
                        </w:rPr>
                        <w:tab/>
                        <w:t>% SIP by religious belief</w:t>
                      </w:r>
                    </w:p>
                  </w:txbxContent>
                </v:textbox>
                <w10:wrap type="topAndBottom"/>
              </v:shape>
            </w:pict>
          </mc:Fallback>
        </mc:AlternateContent>
      </w:r>
    </w:p>
    <w:p w14:paraId="41760279" w14:textId="77777777" w:rsidR="0008143E" w:rsidRPr="004C50CD" w:rsidRDefault="0008143E" w:rsidP="0008143E">
      <w:pPr>
        <w:rPr>
          <w:szCs w:val="24"/>
        </w:rPr>
      </w:pPr>
    </w:p>
    <w:p w14:paraId="6749A5FC" w14:textId="77777777" w:rsidR="0008143E" w:rsidRPr="004C50CD" w:rsidRDefault="0008143E" w:rsidP="0008143E">
      <w:pPr>
        <w:rPr>
          <w:szCs w:val="24"/>
        </w:rPr>
      </w:pPr>
    </w:p>
    <w:p w14:paraId="0F71A012" w14:textId="77777777" w:rsidR="0008143E" w:rsidRPr="004C50CD" w:rsidRDefault="0008143E" w:rsidP="0008143E">
      <w:pPr>
        <w:pStyle w:val="Caption"/>
        <w:rPr>
          <w:u w:val="none"/>
        </w:rPr>
      </w:pPr>
      <w:r w:rsidRPr="004C50CD">
        <w:rPr>
          <w:u w:val="none"/>
        </w:rPr>
        <w:t>The table and charts above show that:</w:t>
      </w:r>
      <w:r w:rsidRPr="004C50CD">
        <w:rPr>
          <w:u w:val="none"/>
        </w:rPr>
        <w:br/>
      </w:r>
    </w:p>
    <w:p w14:paraId="60D2BDEE" w14:textId="4745D524" w:rsidR="0008143E" w:rsidRPr="004C50CD" w:rsidRDefault="0008143E" w:rsidP="00A47FF1">
      <w:pPr>
        <w:pStyle w:val="ListParagraph"/>
        <w:numPr>
          <w:ilvl w:val="0"/>
          <w:numId w:val="49"/>
        </w:numPr>
        <w:ind w:left="567" w:hanging="567"/>
      </w:pPr>
      <w:r w:rsidRPr="004C50CD">
        <w:t>The proportion of courses accessed is not significantly different to the Trust religious profile</w:t>
      </w:r>
      <w:bookmarkStart w:id="370" w:name="_Toc314150345"/>
      <w:bookmarkStart w:id="371" w:name="_Toc314236190"/>
      <w:bookmarkStart w:id="372" w:name="_Toc314752156"/>
      <w:bookmarkStart w:id="373" w:name="_Toc3391761"/>
      <w:bookmarkStart w:id="374" w:name="_Toc68009505"/>
      <w:bookmarkStart w:id="375" w:name="_Toc68009573"/>
      <w:bookmarkStart w:id="376" w:name="_Toc68009641"/>
      <w:bookmarkStart w:id="377" w:name="_Toc68009715"/>
      <w:bookmarkStart w:id="378" w:name="_Toc68009842"/>
      <w:bookmarkStart w:id="379" w:name="_Toc68010759"/>
      <w:r w:rsidR="00A47FF1">
        <w:t>.</w:t>
      </w:r>
    </w:p>
    <w:p w14:paraId="562AD9F7" w14:textId="77777777" w:rsidR="004C50CD" w:rsidRPr="00A47FF1" w:rsidRDefault="004C50CD" w:rsidP="00A47FF1">
      <w:pPr>
        <w:pStyle w:val="ListParagraph"/>
        <w:numPr>
          <w:ilvl w:val="0"/>
          <w:numId w:val="49"/>
        </w:numPr>
        <w:ind w:left="567" w:hanging="567"/>
        <w:rPr>
          <w:b/>
          <w:bCs/>
          <w14:scene3d>
            <w14:camera w14:prst="orthographicFront"/>
            <w14:lightRig w14:rig="threePt" w14:dir="t">
              <w14:rot w14:lat="0" w14:lon="0" w14:rev="0"/>
            </w14:lightRig>
          </w14:scene3d>
        </w:rPr>
      </w:pPr>
      <w:r>
        <w:br w:type="page"/>
      </w:r>
    </w:p>
    <w:p w14:paraId="61308369" w14:textId="6EAA1178" w:rsidR="0008143E" w:rsidRPr="004C50CD" w:rsidRDefault="0008143E" w:rsidP="00AD18AD">
      <w:pPr>
        <w:pStyle w:val="4MyHeading"/>
      </w:pPr>
      <w:bookmarkStart w:id="380" w:name="_Toc70620476"/>
      <w:r w:rsidRPr="004C50CD">
        <w:lastRenderedPageBreak/>
        <w:t>Disciplinary investigations</w:t>
      </w:r>
      <w:bookmarkEnd w:id="370"/>
      <w:bookmarkEnd w:id="371"/>
      <w:bookmarkEnd w:id="372"/>
      <w:bookmarkEnd w:id="373"/>
      <w:bookmarkEnd w:id="374"/>
      <w:bookmarkEnd w:id="375"/>
      <w:bookmarkEnd w:id="376"/>
      <w:bookmarkEnd w:id="377"/>
      <w:bookmarkEnd w:id="378"/>
      <w:bookmarkEnd w:id="379"/>
      <w:bookmarkEnd w:id="380"/>
    </w:p>
    <w:p w14:paraId="1D2E4257" w14:textId="77777777" w:rsidR="0008143E" w:rsidRPr="004C50CD" w:rsidRDefault="0008143E" w:rsidP="0008143E">
      <w:pPr>
        <w:rPr>
          <w:sz w:val="20"/>
        </w:rPr>
      </w:pPr>
    </w:p>
    <w:p w14:paraId="12B3CC5D" w14:textId="52E0187C" w:rsidR="0008143E" w:rsidRPr="00CD025B" w:rsidRDefault="0008143E" w:rsidP="00CD025B">
      <w:pPr>
        <w:pStyle w:val="Caption"/>
        <w:jc w:val="center"/>
        <w:rPr>
          <w:i/>
          <w:iCs/>
          <w:u w:val="none"/>
        </w:rPr>
      </w:pPr>
      <w:r w:rsidRPr="00CD025B">
        <w:rPr>
          <w:i/>
          <w:iCs/>
          <w:u w:val="none"/>
        </w:rPr>
        <w:t xml:space="preserve">Table </w:t>
      </w:r>
      <w:r w:rsidR="0068604D" w:rsidRPr="00CD025B">
        <w:rPr>
          <w:i/>
          <w:iCs/>
          <w:u w:val="none"/>
        </w:rPr>
        <w:fldChar w:fldCharType="begin"/>
      </w:r>
      <w:r w:rsidR="0068604D" w:rsidRPr="00CD025B">
        <w:rPr>
          <w:i/>
          <w:iCs/>
          <w:u w:val="none"/>
        </w:rPr>
        <w:instrText xml:space="preserve"> SEQ Table \* ARABIC </w:instrText>
      </w:r>
      <w:r w:rsidR="0068604D" w:rsidRPr="00CD025B">
        <w:rPr>
          <w:i/>
          <w:iCs/>
          <w:u w:val="none"/>
        </w:rPr>
        <w:fldChar w:fldCharType="separate"/>
      </w:r>
      <w:r w:rsidR="00BD4194">
        <w:rPr>
          <w:i/>
          <w:iCs/>
          <w:noProof/>
          <w:u w:val="none"/>
        </w:rPr>
        <w:t>33</w:t>
      </w:r>
      <w:r w:rsidR="0068604D" w:rsidRPr="00CD025B">
        <w:rPr>
          <w:i/>
          <w:iCs/>
          <w:noProof/>
          <w:u w:val="none"/>
        </w:rPr>
        <w:fldChar w:fldCharType="end"/>
      </w:r>
      <w:r w:rsidRPr="00CD025B">
        <w:rPr>
          <w:i/>
          <w:iCs/>
          <w:u w:val="none"/>
        </w:rPr>
        <w:tab/>
      </w:r>
      <w:bookmarkStart w:id="381" w:name="_Toc3391442"/>
      <w:r w:rsidRPr="00CD025B">
        <w:rPr>
          <w:i/>
          <w:iCs/>
          <w:u w:val="none"/>
        </w:rPr>
        <w:t>Disciplinaries by religious belief</w:t>
      </w:r>
      <w:bookmarkEnd w:id="381"/>
    </w:p>
    <w:p w14:paraId="16B3CD93" w14:textId="77777777" w:rsidR="0008143E" w:rsidRPr="004C50CD" w:rsidRDefault="0008143E" w:rsidP="00CD025B">
      <w:pPr>
        <w:ind w:firstLine="851"/>
      </w:pPr>
      <w:r w:rsidRPr="004C50CD">
        <w:rPr>
          <w:noProof/>
        </w:rPr>
        <w:drawing>
          <wp:inline distT="0" distB="0" distL="0" distR="0" wp14:anchorId="05174309" wp14:editId="687362FE">
            <wp:extent cx="5238750" cy="838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38750" cy="838200"/>
                    </a:xfrm>
                    <a:prstGeom prst="rect">
                      <a:avLst/>
                    </a:prstGeom>
                    <a:noFill/>
                    <a:ln>
                      <a:noFill/>
                    </a:ln>
                  </pic:spPr>
                </pic:pic>
              </a:graphicData>
            </a:graphic>
          </wp:inline>
        </w:drawing>
      </w:r>
    </w:p>
    <w:p w14:paraId="0AE24650" w14:textId="77777777" w:rsidR="0008143E" w:rsidRPr="004C50CD" w:rsidRDefault="0008143E" w:rsidP="0008143E"/>
    <w:p w14:paraId="3EE818E0" w14:textId="7CE0E85F" w:rsidR="0008143E" w:rsidRDefault="0008143E" w:rsidP="00A47FF1">
      <w:pPr>
        <w:numPr>
          <w:ilvl w:val="0"/>
          <w:numId w:val="28"/>
        </w:numPr>
        <w:ind w:left="567" w:hanging="567"/>
      </w:pPr>
      <w:r w:rsidRPr="004C50CD">
        <w:t>Proportionally, fewer staff who have stated they are Christian or have no religious belief have been involved in investigations compared with the Trust profile (46.8% and 18.5% respectively)</w:t>
      </w:r>
      <w:r w:rsidR="00A47FF1">
        <w:t>.</w:t>
      </w:r>
    </w:p>
    <w:p w14:paraId="5B3F7188" w14:textId="77777777" w:rsidR="00A47FF1" w:rsidRPr="004C50CD" w:rsidRDefault="00A47FF1" w:rsidP="00A47FF1">
      <w:pPr>
        <w:ind w:left="567"/>
      </w:pPr>
    </w:p>
    <w:p w14:paraId="690F254F" w14:textId="3F6A81DE" w:rsidR="0008143E" w:rsidRDefault="0008143E" w:rsidP="00A47FF1">
      <w:pPr>
        <w:numPr>
          <w:ilvl w:val="0"/>
          <w:numId w:val="28"/>
        </w:numPr>
        <w:ind w:left="567" w:hanging="567"/>
      </w:pPr>
      <w:r w:rsidRPr="004C50CD">
        <w:t>Staff in the Other religious group have a higher incidence compared with the Trust (11.8%)</w:t>
      </w:r>
      <w:r w:rsidR="00A47FF1">
        <w:t>.</w:t>
      </w:r>
    </w:p>
    <w:p w14:paraId="0163F37B" w14:textId="77777777" w:rsidR="00150043" w:rsidRDefault="00150043" w:rsidP="00150043">
      <w:pPr>
        <w:pStyle w:val="ListParagraph"/>
      </w:pPr>
    </w:p>
    <w:p w14:paraId="2A6A3AD7" w14:textId="77777777" w:rsidR="00A47FF1" w:rsidRDefault="00A47FF1" w:rsidP="00A47FF1">
      <w:pPr>
        <w:pStyle w:val="ListParagraph"/>
      </w:pPr>
    </w:p>
    <w:p w14:paraId="40DE5A3D" w14:textId="486025BE" w:rsidR="004826DB" w:rsidRPr="00AC470F" w:rsidRDefault="002A1651" w:rsidP="00BC15B3">
      <w:pPr>
        <w:pStyle w:val="3MyHeading"/>
      </w:pPr>
      <w:bookmarkStart w:id="382" w:name="_Toc70620477"/>
      <w:bookmarkEnd w:id="352"/>
      <w:bookmarkEnd w:id="353"/>
      <w:bookmarkEnd w:id="354"/>
      <w:r>
        <w:t>Sexual Orientation</w:t>
      </w:r>
      <w:bookmarkEnd w:id="382"/>
    </w:p>
    <w:p w14:paraId="2D38BDCA" w14:textId="56A8A188" w:rsidR="004A6525" w:rsidRDefault="004A6525" w:rsidP="004826DB">
      <w:pPr>
        <w:rPr>
          <w:szCs w:val="24"/>
        </w:rPr>
      </w:pPr>
    </w:p>
    <w:p w14:paraId="02CBBF26" w14:textId="6D494FC8" w:rsidR="007F7E0A" w:rsidRDefault="007F7E0A" w:rsidP="004E42B2">
      <w:pPr>
        <w:pStyle w:val="4MyHeading"/>
      </w:pPr>
      <w:bookmarkStart w:id="383" w:name="_Toc70620478"/>
      <w:r w:rsidRPr="007F7E0A">
        <w:t>Staff in post</w:t>
      </w:r>
      <w:bookmarkEnd w:id="383"/>
    </w:p>
    <w:p w14:paraId="3086A81D" w14:textId="77777777" w:rsidR="00D66DA4" w:rsidRPr="00D66DA4" w:rsidRDefault="00D66DA4" w:rsidP="00D66DA4"/>
    <w:p w14:paraId="07060778" w14:textId="1F26AADD" w:rsidR="00AC470F" w:rsidRPr="00CD025B" w:rsidRDefault="00AC470F" w:rsidP="00CD025B">
      <w:pPr>
        <w:pStyle w:val="Caption"/>
        <w:jc w:val="center"/>
        <w:rPr>
          <w:i/>
          <w:iCs/>
          <w:u w:val="none"/>
        </w:rPr>
      </w:pPr>
      <w:r w:rsidRPr="00CD025B">
        <w:rPr>
          <w:i/>
          <w:iCs/>
          <w:u w:val="none"/>
        </w:rPr>
        <w:t xml:space="preserve">Table </w:t>
      </w:r>
      <w:r w:rsidR="0068604D" w:rsidRPr="00CD025B">
        <w:rPr>
          <w:i/>
          <w:iCs/>
          <w:u w:val="none"/>
        </w:rPr>
        <w:fldChar w:fldCharType="begin"/>
      </w:r>
      <w:r w:rsidR="0068604D" w:rsidRPr="00CD025B">
        <w:rPr>
          <w:i/>
          <w:iCs/>
          <w:u w:val="none"/>
        </w:rPr>
        <w:instrText xml:space="preserve"> SEQ Table \* ARABIC </w:instrText>
      </w:r>
      <w:r w:rsidR="0068604D" w:rsidRPr="00CD025B">
        <w:rPr>
          <w:i/>
          <w:iCs/>
          <w:u w:val="none"/>
        </w:rPr>
        <w:fldChar w:fldCharType="separate"/>
      </w:r>
      <w:r w:rsidR="00BD4194">
        <w:rPr>
          <w:i/>
          <w:iCs/>
          <w:noProof/>
          <w:u w:val="none"/>
        </w:rPr>
        <w:t>34</w:t>
      </w:r>
      <w:r w:rsidR="0068604D" w:rsidRPr="00CD025B">
        <w:rPr>
          <w:i/>
          <w:iCs/>
          <w:noProof/>
          <w:u w:val="none"/>
        </w:rPr>
        <w:fldChar w:fldCharType="end"/>
      </w:r>
      <w:r w:rsidRPr="00CD025B">
        <w:rPr>
          <w:i/>
          <w:iCs/>
          <w:u w:val="none"/>
        </w:rPr>
        <w:tab/>
      </w:r>
      <w:bookmarkStart w:id="384" w:name="_Toc3391387"/>
      <w:r w:rsidRPr="00CD025B">
        <w:rPr>
          <w:i/>
          <w:iCs/>
          <w:u w:val="none"/>
        </w:rPr>
        <w:t>Staff in post by sexual orientation and area</w:t>
      </w:r>
      <w:bookmarkEnd w:id="384"/>
    </w:p>
    <w:p w14:paraId="70A250FB" w14:textId="37B669F3" w:rsidR="004826DB" w:rsidRPr="009E5AF8" w:rsidRDefault="002243E0" w:rsidP="004826DB">
      <w:pPr>
        <w:rPr>
          <w:color w:val="FF0000"/>
          <w:szCs w:val="24"/>
        </w:rPr>
      </w:pPr>
      <w:r w:rsidRPr="002243E0">
        <w:rPr>
          <w:noProof/>
        </w:rPr>
        <w:drawing>
          <wp:inline distT="0" distB="0" distL="0" distR="0" wp14:anchorId="4DEB85F1" wp14:editId="0B13A6A5">
            <wp:extent cx="6190615" cy="4168775"/>
            <wp:effectExtent l="0" t="0" r="635"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90615" cy="4168775"/>
                    </a:xfrm>
                    <a:prstGeom prst="rect">
                      <a:avLst/>
                    </a:prstGeom>
                    <a:noFill/>
                    <a:ln>
                      <a:noFill/>
                    </a:ln>
                  </pic:spPr>
                </pic:pic>
              </a:graphicData>
            </a:graphic>
          </wp:inline>
        </w:drawing>
      </w:r>
    </w:p>
    <w:p w14:paraId="1E09AA77" w14:textId="77777777" w:rsidR="00BA5C75" w:rsidRPr="004C50CD" w:rsidRDefault="00BA5C75" w:rsidP="004826DB"/>
    <w:p w14:paraId="77821DBE" w14:textId="342D15E5" w:rsidR="002660AB" w:rsidRDefault="004A6525" w:rsidP="0089579E">
      <w:pPr>
        <w:pStyle w:val="ListParagraph"/>
        <w:numPr>
          <w:ilvl w:val="0"/>
          <w:numId w:val="54"/>
        </w:numPr>
        <w:ind w:left="567" w:hanging="567"/>
      </w:pPr>
      <w:r w:rsidRPr="00AC470F">
        <w:t>The Unknown figure (staff declining to answer) has been reducing ov</w:t>
      </w:r>
      <w:r w:rsidR="00B126B8" w:rsidRPr="00AC470F">
        <w:t>er recent years</w:t>
      </w:r>
      <w:r w:rsidR="00AC470F" w:rsidRPr="00AC470F">
        <w:t>.</w:t>
      </w:r>
      <w:r w:rsidR="00AC470F">
        <w:t xml:space="preserve">  In 2019</w:t>
      </w:r>
      <w:r w:rsidR="00AC470F" w:rsidRPr="00AC470F">
        <w:t xml:space="preserve"> it was 16.4% </w:t>
      </w:r>
      <w:r w:rsidR="00B126B8" w:rsidRPr="00AC470F">
        <w:t xml:space="preserve">and is now at </w:t>
      </w:r>
      <w:r w:rsidR="00AC470F" w:rsidRPr="00AC470F">
        <w:t>15</w:t>
      </w:r>
      <w:r w:rsidRPr="00AC470F">
        <w:t>% of all staf</w:t>
      </w:r>
      <w:r w:rsidR="00747256">
        <w:t>f.</w:t>
      </w:r>
    </w:p>
    <w:p w14:paraId="40ADB22E" w14:textId="77777777" w:rsidR="00747256" w:rsidRDefault="00747256" w:rsidP="0089579E">
      <w:pPr>
        <w:pStyle w:val="ListParagraph"/>
        <w:ind w:left="567" w:hanging="567"/>
      </w:pPr>
    </w:p>
    <w:p w14:paraId="64D2CEC9" w14:textId="62996D32" w:rsidR="00AC470F" w:rsidRDefault="00AC470F" w:rsidP="0089579E">
      <w:pPr>
        <w:pStyle w:val="ListParagraph"/>
        <w:numPr>
          <w:ilvl w:val="0"/>
          <w:numId w:val="54"/>
        </w:numPr>
        <w:ind w:left="567" w:hanging="567"/>
      </w:pPr>
      <w:r>
        <w:t>The number of LGBT staff has increased only slight to 3.5% (158) from 3.2% (138) in 2019</w:t>
      </w:r>
      <w:r w:rsidR="00747256">
        <w:t>.</w:t>
      </w:r>
    </w:p>
    <w:p w14:paraId="22E0454E" w14:textId="46D5BDD4" w:rsidR="00AC470F" w:rsidRDefault="00AC470F" w:rsidP="00AC470F"/>
    <w:p w14:paraId="10E04B3B" w14:textId="2B94C97C" w:rsidR="007F7E0A" w:rsidRDefault="007F7E0A" w:rsidP="00AC470F"/>
    <w:p w14:paraId="06025D43" w14:textId="23C08432" w:rsidR="00A47FF1" w:rsidRDefault="00A47FF1" w:rsidP="00AC470F"/>
    <w:p w14:paraId="2B9C3620" w14:textId="35E10075" w:rsidR="00A47FF1" w:rsidRDefault="00A47FF1" w:rsidP="00AC470F"/>
    <w:p w14:paraId="13DB5A8E" w14:textId="612DA917" w:rsidR="00C7197D" w:rsidRDefault="00C7197D" w:rsidP="00AC470F"/>
    <w:p w14:paraId="2FBCB757" w14:textId="77777777" w:rsidR="00C7197D" w:rsidRDefault="00C7197D" w:rsidP="00AC470F"/>
    <w:p w14:paraId="109DCFB8" w14:textId="2ACA6FD6" w:rsidR="007F7E0A" w:rsidRPr="007F7E0A" w:rsidRDefault="007F7E0A" w:rsidP="00AD18AD">
      <w:pPr>
        <w:pStyle w:val="4MyHeading"/>
      </w:pPr>
      <w:bookmarkStart w:id="385" w:name="_Toc70620479"/>
      <w:r w:rsidRPr="007F7E0A">
        <w:t>Starters and leavers</w:t>
      </w:r>
      <w:bookmarkEnd w:id="385"/>
    </w:p>
    <w:p w14:paraId="6364D1B3" w14:textId="2DCDAAF4" w:rsidR="007F7E0A" w:rsidRDefault="007F7E0A" w:rsidP="00AC470F"/>
    <w:p w14:paraId="749CD400" w14:textId="2D9630D8" w:rsidR="007F7E0A" w:rsidRPr="00CD025B" w:rsidRDefault="007F7E0A" w:rsidP="00CD025B">
      <w:pPr>
        <w:pStyle w:val="Caption"/>
        <w:jc w:val="center"/>
        <w:rPr>
          <w:i/>
          <w:iCs/>
          <w:u w:val="none"/>
        </w:rPr>
      </w:pPr>
      <w:r w:rsidRPr="00CD025B">
        <w:rPr>
          <w:i/>
          <w:iCs/>
          <w:u w:val="none"/>
        </w:rPr>
        <w:t xml:space="preserve">Table </w:t>
      </w:r>
      <w:r w:rsidR="0068604D" w:rsidRPr="00CD025B">
        <w:rPr>
          <w:i/>
          <w:iCs/>
          <w:u w:val="none"/>
        </w:rPr>
        <w:fldChar w:fldCharType="begin"/>
      </w:r>
      <w:r w:rsidR="0068604D" w:rsidRPr="00CD025B">
        <w:rPr>
          <w:i/>
          <w:iCs/>
          <w:u w:val="none"/>
        </w:rPr>
        <w:instrText xml:space="preserve"> SEQ Table \* ARABIC </w:instrText>
      </w:r>
      <w:r w:rsidR="0068604D" w:rsidRPr="00CD025B">
        <w:rPr>
          <w:i/>
          <w:iCs/>
          <w:u w:val="none"/>
        </w:rPr>
        <w:fldChar w:fldCharType="separate"/>
      </w:r>
      <w:r w:rsidR="00BD4194">
        <w:rPr>
          <w:i/>
          <w:iCs/>
          <w:noProof/>
          <w:u w:val="none"/>
        </w:rPr>
        <w:t>35</w:t>
      </w:r>
      <w:r w:rsidR="0068604D" w:rsidRPr="00CD025B">
        <w:rPr>
          <w:i/>
          <w:iCs/>
          <w:noProof/>
          <w:u w:val="none"/>
        </w:rPr>
        <w:fldChar w:fldCharType="end"/>
      </w:r>
      <w:r w:rsidRPr="00CD025B">
        <w:rPr>
          <w:i/>
          <w:iCs/>
          <w:u w:val="none"/>
        </w:rPr>
        <w:tab/>
        <w:t>Starters and leavers</w:t>
      </w:r>
    </w:p>
    <w:p w14:paraId="46240DD5" w14:textId="63AB89E3" w:rsidR="007F7E0A" w:rsidRDefault="007F7E0A" w:rsidP="00CD025B">
      <w:pPr>
        <w:ind w:firstLine="284"/>
      </w:pPr>
      <w:r w:rsidRPr="007F7E0A">
        <w:rPr>
          <w:noProof/>
        </w:rPr>
        <w:drawing>
          <wp:inline distT="0" distB="0" distL="0" distR="0" wp14:anchorId="4690664B" wp14:editId="353F97B3">
            <wp:extent cx="5695950" cy="1476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95950" cy="1476375"/>
                    </a:xfrm>
                    <a:prstGeom prst="rect">
                      <a:avLst/>
                    </a:prstGeom>
                    <a:noFill/>
                    <a:ln>
                      <a:noFill/>
                    </a:ln>
                  </pic:spPr>
                </pic:pic>
              </a:graphicData>
            </a:graphic>
          </wp:inline>
        </w:drawing>
      </w:r>
    </w:p>
    <w:p w14:paraId="06AC2898" w14:textId="77777777" w:rsidR="00AC470F" w:rsidRDefault="00AC470F" w:rsidP="00AC470F"/>
    <w:p w14:paraId="3C0DE2BE" w14:textId="7C28190C" w:rsidR="00F65568" w:rsidRDefault="00F65568" w:rsidP="00C7197D">
      <w:pPr>
        <w:pStyle w:val="ListParagraph"/>
        <w:numPr>
          <w:ilvl w:val="0"/>
          <w:numId w:val="50"/>
        </w:numPr>
        <w:ind w:left="567" w:hanging="567"/>
      </w:pPr>
      <w:bookmarkStart w:id="386" w:name="_Toc314236124"/>
      <w:bookmarkStart w:id="387" w:name="_Toc314752089"/>
      <w:bookmarkStart w:id="388" w:name="_Toc3391708"/>
      <w:r w:rsidRPr="00AC470F">
        <w:t>The Unknown figure (staff declining to answer</w:t>
      </w:r>
      <w:r>
        <w:t>) is much lower for new starters than for both SIP and staff leaving the Trust</w:t>
      </w:r>
      <w:r w:rsidR="00C7197D">
        <w:t>.</w:t>
      </w:r>
    </w:p>
    <w:p w14:paraId="2955D74C" w14:textId="77777777" w:rsidR="00C7197D" w:rsidRDefault="00C7197D" w:rsidP="00C7197D">
      <w:pPr>
        <w:pStyle w:val="ListParagraph"/>
        <w:ind w:left="567"/>
      </w:pPr>
    </w:p>
    <w:p w14:paraId="44EDF298" w14:textId="44F255AD" w:rsidR="00AA1121" w:rsidRPr="00C7197D" w:rsidRDefault="00F65568" w:rsidP="00C7197D">
      <w:pPr>
        <w:pStyle w:val="ListParagraph"/>
        <w:numPr>
          <w:ilvl w:val="0"/>
          <w:numId w:val="50"/>
        </w:numPr>
        <w:ind w:left="567" w:hanging="567"/>
        <w:rPr>
          <w:b/>
        </w:rPr>
      </w:pPr>
      <w:r>
        <w:t xml:space="preserve">The </w:t>
      </w:r>
      <w:r w:rsidR="004C2DE5">
        <w:t>percentage</w:t>
      </w:r>
      <w:r>
        <w:t xml:space="preserve"> of</w:t>
      </w:r>
      <w:r w:rsidR="004C2DE5">
        <w:t xml:space="preserve"> LGBT starters is slightly higher that the SIP</w:t>
      </w:r>
      <w:r w:rsidR="005B3316">
        <w:t>,</w:t>
      </w:r>
      <w:r w:rsidR="004C2DE5">
        <w:t xml:space="preserve"> but this difference could be down to more staff being willing to state their sexual orientation</w:t>
      </w:r>
      <w:r w:rsidR="00C7197D">
        <w:t>.</w:t>
      </w:r>
    </w:p>
    <w:p w14:paraId="2E8A496A" w14:textId="77777777" w:rsidR="00C7197D" w:rsidRPr="00C7197D" w:rsidRDefault="00C7197D" w:rsidP="00C7197D">
      <w:pPr>
        <w:pStyle w:val="ListParagraph"/>
        <w:rPr>
          <w:b/>
        </w:rPr>
      </w:pPr>
    </w:p>
    <w:p w14:paraId="1FCDA045" w14:textId="77777777" w:rsidR="00C7197D" w:rsidRPr="00C7197D" w:rsidRDefault="00C7197D" w:rsidP="00C7197D">
      <w:pPr>
        <w:pStyle w:val="ListParagraph"/>
        <w:ind w:left="567"/>
        <w:rPr>
          <w:b/>
        </w:rPr>
      </w:pPr>
    </w:p>
    <w:p w14:paraId="7F7490F0" w14:textId="77777777" w:rsidR="00C7197D" w:rsidRPr="00C7197D" w:rsidRDefault="00C7197D" w:rsidP="00C7197D">
      <w:pPr>
        <w:pStyle w:val="ListParagraph"/>
        <w:ind w:left="567" w:hanging="567"/>
        <w:rPr>
          <w:b/>
        </w:rPr>
      </w:pPr>
    </w:p>
    <w:p w14:paraId="21702553" w14:textId="216D0FDF" w:rsidR="002A1651" w:rsidRDefault="002A1651" w:rsidP="00AD18AD">
      <w:pPr>
        <w:pStyle w:val="4MyHeading"/>
      </w:pPr>
      <w:bookmarkStart w:id="389" w:name="_Toc314236163"/>
      <w:bookmarkStart w:id="390" w:name="_Toc314752129"/>
      <w:bookmarkStart w:id="391" w:name="_Toc3391738"/>
      <w:bookmarkStart w:id="392" w:name="_Toc70620480"/>
      <w:r>
        <w:t>Applicants and shortlisted</w:t>
      </w:r>
      <w:bookmarkEnd w:id="389"/>
      <w:bookmarkEnd w:id="390"/>
      <w:bookmarkEnd w:id="391"/>
      <w:r w:rsidR="004C2DE5">
        <w:t xml:space="preserve"> candidates</w:t>
      </w:r>
      <w:bookmarkEnd w:id="392"/>
    </w:p>
    <w:p w14:paraId="66549B85" w14:textId="77777777" w:rsidR="002A1651" w:rsidRPr="00CD025B" w:rsidRDefault="002A1651" w:rsidP="00CD025B">
      <w:pPr>
        <w:jc w:val="center"/>
        <w:rPr>
          <w:i/>
          <w:iCs/>
        </w:rPr>
      </w:pPr>
    </w:p>
    <w:p w14:paraId="56DF2A43" w14:textId="6AFDBD1B" w:rsidR="002A1651" w:rsidRPr="00CD025B" w:rsidRDefault="002A1651" w:rsidP="00CD025B">
      <w:pPr>
        <w:pStyle w:val="Caption"/>
        <w:jc w:val="center"/>
        <w:rPr>
          <w:i/>
          <w:iCs/>
          <w:u w:val="none"/>
        </w:rPr>
      </w:pPr>
      <w:bookmarkStart w:id="393" w:name="_Ref68081619"/>
      <w:r w:rsidRPr="00CD025B">
        <w:rPr>
          <w:i/>
          <w:iCs/>
          <w:u w:val="none"/>
        </w:rPr>
        <w:t xml:space="preserve">Table </w:t>
      </w:r>
      <w:r w:rsidR="0068604D" w:rsidRPr="00CD025B">
        <w:rPr>
          <w:i/>
          <w:iCs/>
          <w:u w:val="none"/>
        </w:rPr>
        <w:fldChar w:fldCharType="begin"/>
      </w:r>
      <w:r w:rsidR="0068604D" w:rsidRPr="00CD025B">
        <w:rPr>
          <w:i/>
          <w:iCs/>
          <w:u w:val="none"/>
        </w:rPr>
        <w:instrText xml:space="preserve"> SEQ Table \* ARABIC </w:instrText>
      </w:r>
      <w:r w:rsidR="0068604D" w:rsidRPr="00CD025B">
        <w:rPr>
          <w:i/>
          <w:iCs/>
          <w:u w:val="none"/>
        </w:rPr>
        <w:fldChar w:fldCharType="separate"/>
      </w:r>
      <w:r w:rsidR="00BD4194">
        <w:rPr>
          <w:i/>
          <w:iCs/>
          <w:noProof/>
          <w:u w:val="none"/>
        </w:rPr>
        <w:t>36</w:t>
      </w:r>
      <w:r w:rsidR="0068604D" w:rsidRPr="00CD025B">
        <w:rPr>
          <w:i/>
          <w:iCs/>
          <w:noProof/>
          <w:u w:val="none"/>
        </w:rPr>
        <w:fldChar w:fldCharType="end"/>
      </w:r>
      <w:bookmarkEnd w:id="393"/>
      <w:r w:rsidRPr="00CD025B">
        <w:rPr>
          <w:i/>
          <w:iCs/>
          <w:u w:val="none"/>
        </w:rPr>
        <w:tab/>
        <w:t>Applicants/shortlist by sexual orientation</w:t>
      </w:r>
    </w:p>
    <w:p w14:paraId="4A652A3A" w14:textId="77777777" w:rsidR="002A1651" w:rsidRPr="006255B8" w:rsidRDefault="002A1651" w:rsidP="00CD025B">
      <w:pPr>
        <w:ind w:firstLine="426"/>
      </w:pPr>
      <w:r w:rsidRPr="006255B8">
        <w:rPr>
          <w:noProof/>
        </w:rPr>
        <w:drawing>
          <wp:inline distT="0" distB="0" distL="0" distR="0" wp14:anchorId="6BE03289" wp14:editId="12FFAB15">
            <wp:extent cx="5753100" cy="12287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53100" cy="1228725"/>
                    </a:xfrm>
                    <a:prstGeom prst="rect">
                      <a:avLst/>
                    </a:prstGeom>
                    <a:noFill/>
                    <a:ln>
                      <a:noFill/>
                    </a:ln>
                  </pic:spPr>
                </pic:pic>
              </a:graphicData>
            </a:graphic>
          </wp:inline>
        </w:drawing>
      </w:r>
    </w:p>
    <w:p w14:paraId="2611BD67" w14:textId="77777777" w:rsidR="002A1651" w:rsidRPr="00FD543E" w:rsidRDefault="002A1651" w:rsidP="002A1651">
      <w:pPr>
        <w:pStyle w:val="ListParagraph"/>
      </w:pPr>
    </w:p>
    <w:p w14:paraId="119BD317" w14:textId="7F790B69" w:rsidR="002A1651" w:rsidRDefault="002A1651" w:rsidP="00C7197D">
      <w:pPr>
        <w:pStyle w:val="ListParagraph"/>
        <w:numPr>
          <w:ilvl w:val="0"/>
          <w:numId w:val="38"/>
        </w:numPr>
        <w:tabs>
          <w:tab w:val="left" w:pos="567"/>
        </w:tabs>
        <w:ind w:left="567" w:hanging="567"/>
      </w:pPr>
      <w:r>
        <w:t>While only 3.2% of applicants and 4% of shortlisted candidates declined to answer, 15% of Trust staff in post fall into the Unknown category</w:t>
      </w:r>
      <w:r w:rsidR="00C7197D">
        <w:t>.</w:t>
      </w:r>
    </w:p>
    <w:p w14:paraId="21FDD573" w14:textId="77777777" w:rsidR="002A1651" w:rsidRDefault="002A1651" w:rsidP="002A1651"/>
    <w:p w14:paraId="604D618E" w14:textId="6C9FE5D2" w:rsidR="00C7197D" w:rsidRDefault="002A1651" w:rsidP="002A1651">
      <w:r>
        <w:t>There does not appear to be a significant difference between the applicants and shortlist in terms of sexual orientation</w:t>
      </w:r>
      <w:r w:rsidR="00C7197D">
        <w:t>.</w:t>
      </w:r>
    </w:p>
    <w:p w14:paraId="4D40AB24" w14:textId="77777777" w:rsidR="00C7197D" w:rsidRDefault="00C7197D">
      <w:r>
        <w:br w:type="page"/>
      </w:r>
    </w:p>
    <w:p w14:paraId="3E054E76" w14:textId="77777777" w:rsidR="002A1651" w:rsidRDefault="002A1651" w:rsidP="002A1651">
      <w:pPr>
        <w:rPr>
          <w:b/>
        </w:rPr>
      </w:pPr>
    </w:p>
    <w:p w14:paraId="0F25AEDD" w14:textId="6D043FC0" w:rsidR="002A1651" w:rsidRDefault="002A1651">
      <w:pPr>
        <w:rPr>
          <w:b/>
        </w:rPr>
      </w:pPr>
    </w:p>
    <w:p w14:paraId="67D371A1" w14:textId="1A28C535" w:rsidR="00C1622D" w:rsidRPr="00580648" w:rsidRDefault="00C1622D" w:rsidP="00C1622D">
      <w:pPr>
        <w:pStyle w:val="4MyHeading"/>
      </w:pPr>
      <w:bookmarkStart w:id="394" w:name="_Toc68009487"/>
      <w:bookmarkStart w:id="395" w:name="_Toc68009555"/>
      <w:bookmarkStart w:id="396" w:name="_Toc68009623"/>
      <w:bookmarkStart w:id="397" w:name="_Toc68009697"/>
      <w:bookmarkStart w:id="398" w:name="_Toc68009824"/>
      <w:bookmarkStart w:id="399" w:name="_Toc68010741"/>
      <w:bookmarkStart w:id="400" w:name="_Toc70620481"/>
      <w:r w:rsidRPr="00580648">
        <w:t>Promotions</w:t>
      </w:r>
      <w:bookmarkEnd w:id="394"/>
      <w:bookmarkEnd w:id="395"/>
      <w:bookmarkEnd w:id="396"/>
      <w:bookmarkEnd w:id="397"/>
      <w:bookmarkEnd w:id="398"/>
      <w:bookmarkEnd w:id="399"/>
      <w:bookmarkEnd w:id="400"/>
    </w:p>
    <w:p w14:paraId="35BB0E72" w14:textId="77777777" w:rsidR="00C1622D" w:rsidRPr="00580648" w:rsidRDefault="00C1622D" w:rsidP="00C1622D">
      <w:pPr>
        <w:ind w:left="360"/>
        <w:rPr>
          <w:sz w:val="20"/>
        </w:rPr>
      </w:pPr>
    </w:p>
    <w:p w14:paraId="642606E6" w14:textId="06140CEE" w:rsidR="00C1622D" w:rsidRPr="00CD025B" w:rsidRDefault="00C1622D" w:rsidP="00CD025B">
      <w:pPr>
        <w:pStyle w:val="Caption"/>
        <w:jc w:val="center"/>
        <w:rPr>
          <w:i/>
          <w:iCs/>
        </w:rPr>
      </w:pPr>
      <w:r w:rsidRPr="00CD025B">
        <w:rPr>
          <w:i/>
          <w:iCs/>
        </w:rPr>
        <w:t xml:space="preserve">Table </w:t>
      </w:r>
      <w:r w:rsidR="0068604D" w:rsidRPr="00CD025B">
        <w:rPr>
          <w:i/>
          <w:iCs/>
        </w:rPr>
        <w:fldChar w:fldCharType="begin"/>
      </w:r>
      <w:r w:rsidR="0068604D" w:rsidRPr="00CD025B">
        <w:rPr>
          <w:i/>
          <w:iCs/>
        </w:rPr>
        <w:instrText xml:space="preserve"> SEQ Table \* ARABIC </w:instrText>
      </w:r>
      <w:r w:rsidR="0068604D" w:rsidRPr="00CD025B">
        <w:rPr>
          <w:i/>
          <w:iCs/>
        </w:rPr>
        <w:fldChar w:fldCharType="separate"/>
      </w:r>
      <w:r w:rsidR="00BD4194">
        <w:rPr>
          <w:i/>
          <w:iCs/>
          <w:noProof/>
        </w:rPr>
        <w:t>37</w:t>
      </w:r>
      <w:r w:rsidR="0068604D" w:rsidRPr="00CD025B">
        <w:rPr>
          <w:i/>
          <w:iCs/>
          <w:noProof/>
        </w:rPr>
        <w:fldChar w:fldCharType="end"/>
      </w:r>
      <w:r w:rsidRPr="00CD025B">
        <w:rPr>
          <w:i/>
          <w:iCs/>
        </w:rPr>
        <w:tab/>
      </w:r>
      <w:bookmarkStart w:id="401" w:name="_Toc3391425"/>
      <w:r w:rsidRPr="00CD025B">
        <w:rPr>
          <w:i/>
          <w:iCs/>
        </w:rPr>
        <w:t>Promotions by sexual orientation</w:t>
      </w:r>
      <w:bookmarkEnd w:id="401"/>
    </w:p>
    <w:p w14:paraId="21E39D71" w14:textId="77777777" w:rsidR="00C1622D" w:rsidRPr="009E5AF8" w:rsidRDefault="00C1622D" w:rsidP="00C1622D">
      <w:pPr>
        <w:rPr>
          <w:color w:val="FF0000"/>
        </w:rPr>
      </w:pPr>
      <w:r w:rsidRPr="00911C39">
        <w:rPr>
          <w:noProof/>
        </w:rPr>
        <w:drawing>
          <wp:inline distT="0" distB="0" distL="0" distR="0" wp14:anchorId="6041CF9D" wp14:editId="57C69F69">
            <wp:extent cx="6190615" cy="4163060"/>
            <wp:effectExtent l="0" t="0" r="635"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90615" cy="4163060"/>
                    </a:xfrm>
                    <a:prstGeom prst="rect">
                      <a:avLst/>
                    </a:prstGeom>
                    <a:noFill/>
                    <a:ln>
                      <a:noFill/>
                    </a:ln>
                  </pic:spPr>
                </pic:pic>
              </a:graphicData>
            </a:graphic>
          </wp:inline>
        </w:drawing>
      </w:r>
    </w:p>
    <w:p w14:paraId="341BC381" w14:textId="77777777" w:rsidR="00C1622D" w:rsidRPr="004C50CD" w:rsidRDefault="00C1622D" w:rsidP="00C1622D"/>
    <w:p w14:paraId="28280255" w14:textId="77777777" w:rsidR="00C1622D" w:rsidRPr="004C50CD" w:rsidRDefault="00C1622D" w:rsidP="00C1622D">
      <w:pPr>
        <w:rPr>
          <w:sz w:val="20"/>
        </w:rPr>
      </w:pPr>
    </w:p>
    <w:p w14:paraId="21EE41E2" w14:textId="77777777" w:rsidR="00C1622D" w:rsidRPr="00911C39" w:rsidRDefault="00C1622D" w:rsidP="00C1622D">
      <w:r w:rsidRPr="004C50CD">
        <w:t>O</w:t>
      </w:r>
      <w:r w:rsidRPr="00911C39">
        <w:t>f the 391 promotions:</w:t>
      </w:r>
    </w:p>
    <w:p w14:paraId="4C624E1F" w14:textId="77777777" w:rsidR="00C1622D" w:rsidRPr="00911C39" w:rsidRDefault="00C1622D" w:rsidP="00C1622D"/>
    <w:p w14:paraId="725BDEFD" w14:textId="21F37248" w:rsidR="00C1622D" w:rsidRPr="00911C39" w:rsidRDefault="00C1622D" w:rsidP="00C7197D">
      <w:pPr>
        <w:numPr>
          <w:ilvl w:val="0"/>
          <w:numId w:val="21"/>
        </w:numPr>
        <w:ind w:left="567" w:hanging="567"/>
      </w:pPr>
      <w:r w:rsidRPr="00911C39">
        <w:t>88.2% of staff were heterosexual compared with 81.5% of staff in post</w:t>
      </w:r>
      <w:r w:rsidR="00C7197D">
        <w:t>.</w:t>
      </w:r>
    </w:p>
    <w:p w14:paraId="4986870C" w14:textId="77777777" w:rsidR="00C1622D" w:rsidRPr="003F696D" w:rsidRDefault="00C1622D" w:rsidP="00C7197D">
      <w:pPr>
        <w:ind w:left="567" w:hanging="567"/>
      </w:pPr>
    </w:p>
    <w:p w14:paraId="48F7AA01" w14:textId="1373F2A6" w:rsidR="00C1622D" w:rsidRPr="003F696D" w:rsidRDefault="00C1622D" w:rsidP="00C7197D">
      <w:pPr>
        <w:numPr>
          <w:ilvl w:val="0"/>
          <w:numId w:val="21"/>
        </w:numPr>
        <w:ind w:left="567" w:hanging="567"/>
      </w:pPr>
      <w:r w:rsidRPr="003F696D">
        <w:t>A lower percentage of staff who did not declare their sexual orientation were promoted compared the figure for staff in post (8.2% and 15% respectively)</w:t>
      </w:r>
      <w:r w:rsidR="00C7197D">
        <w:t>.</w:t>
      </w:r>
    </w:p>
    <w:p w14:paraId="570EA4C1" w14:textId="77777777" w:rsidR="00C1622D" w:rsidRDefault="00C1622D" w:rsidP="00C7197D">
      <w:pPr>
        <w:ind w:left="567" w:hanging="567"/>
        <w:rPr>
          <w:b/>
        </w:rPr>
      </w:pPr>
    </w:p>
    <w:p w14:paraId="23229515" w14:textId="77777777" w:rsidR="004C50CD" w:rsidRDefault="004C50CD" w:rsidP="00C7197D">
      <w:pPr>
        <w:ind w:left="567" w:hanging="567"/>
        <w:rPr>
          <w:b/>
          <w:bCs/>
          <w14:scene3d>
            <w14:camera w14:prst="orthographicFront"/>
            <w14:lightRig w14:rig="threePt" w14:dir="t">
              <w14:rot w14:lat="0" w14:lon="0" w14:rev="0"/>
            </w14:lightRig>
          </w14:scene3d>
        </w:rPr>
      </w:pPr>
      <w:bookmarkStart w:id="402" w:name="_Toc68009496"/>
      <w:bookmarkStart w:id="403" w:name="_Toc68009564"/>
      <w:bookmarkStart w:id="404" w:name="_Toc68009632"/>
      <w:bookmarkStart w:id="405" w:name="_Toc68009706"/>
      <w:bookmarkStart w:id="406" w:name="_Toc68009833"/>
      <w:bookmarkStart w:id="407" w:name="_Toc68010750"/>
      <w:r>
        <w:br w:type="page"/>
      </w:r>
    </w:p>
    <w:p w14:paraId="4F1A0A28" w14:textId="213D4F8E" w:rsidR="002A1651" w:rsidRPr="004C50CD" w:rsidRDefault="002A1651" w:rsidP="00AD18AD">
      <w:pPr>
        <w:pStyle w:val="4MyHeading"/>
      </w:pPr>
      <w:bookmarkStart w:id="408" w:name="_Toc70620482"/>
      <w:r w:rsidRPr="001943B7">
        <w:lastRenderedPageBreak/>
        <w:t>Training</w:t>
      </w:r>
      <w:bookmarkEnd w:id="402"/>
      <w:bookmarkEnd w:id="403"/>
      <w:bookmarkEnd w:id="404"/>
      <w:bookmarkEnd w:id="405"/>
      <w:bookmarkEnd w:id="406"/>
      <w:bookmarkEnd w:id="407"/>
      <w:bookmarkEnd w:id="408"/>
    </w:p>
    <w:p w14:paraId="3504726E" w14:textId="77777777" w:rsidR="002A1651" w:rsidRPr="004C50CD" w:rsidRDefault="002A1651" w:rsidP="002A1651">
      <w:pPr>
        <w:rPr>
          <w:sz w:val="20"/>
        </w:rPr>
      </w:pPr>
    </w:p>
    <w:p w14:paraId="06A6ADE5" w14:textId="499B23CB" w:rsidR="002A1651" w:rsidRPr="004C50CD" w:rsidRDefault="002A1651" w:rsidP="00CD025B">
      <w:pPr>
        <w:pStyle w:val="Caption"/>
        <w:jc w:val="center"/>
      </w:pPr>
      <w:r w:rsidRPr="004C50CD">
        <w:t>T</w:t>
      </w:r>
      <w:r w:rsidRPr="00CD025B">
        <w:rPr>
          <w:i/>
          <w:iCs/>
          <w:u w:val="none"/>
        </w:rPr>
        <w:t xml:space="preserve">able </w:t>
      </w:r>
      <w:r w:rsidR="0068604D" w:rsidRPr="00CD025B">
        <w:rPr>
          <w:i/>
          <w:iCs/>
          <w:u w:val="none"/>
        </w:rPr>
        <w:fldChar w:fldCharType="begin"/>
      </w:r>
      <w:r w:rsidR="0068604D" w:rsidRPr="00CD025B">
        <w:rPr>
          <w:i/>
          <w:iCs/>
          <w:u w:val="none"/>
        </w:rPr>
        <w:instrText xml:space="preserve"> SEQ Table \* ARABIC </w:instrText>
      </w:r>
      <w:r w:rsidR="0068604D" w:rsidRPr="00CD025B">
        <w:rPr>
          <w:i/>
          <w:iCs/>
          <w:u w:val="none"/>
        </w:rPr>
        <w:fldChar w:fldCharType="separate"/>
      </w:r>
      <w:r w:rsidR="00BD4194">
        <w:rPr>
          <w:i/>
          <w:iCs/>
          <w:noProof/>
          <w:u w:val="none"/>
        </w:rPr>
        <w:t>38</w:t>
      </w:r>
      <w:r w:rsidR="0068604D" w:rsidRPr="00CD025B">
        <w:rPr>
          <w:i/>
          <w:iCs/>
          <w:noProof/>
          <w:u w:val="none"/>
        </w:rPr>
        <w:fldChar w:fldCharType="end"/>
      </w:r>
      <w:r w:rsidRPr="00CD025B">
        <w:rPr>
          <w:i/>
          <w:iCs/>
          <w:u w:val="none"/>
        </w:rPr>
        <w:tab/>
      </w:r>
      <w:bookmarkStart w:id="409" w:name="_Toc3391434"/>
      <w:r w:rsidRPr="00CD025B">
        <w:rPr>
          <w:i/>
          <w:iCs/>
          <w:u w:val="none"/>
        </w:rPr>
        <w:t>Number of courses by sexual orientation and area</w:t>
      </w:r>
      <w:bookmarkEnd w:id="409"/>
    </w:p>
    <w:p w14:paraId="4369EC0E" w14:textId="77777777" w:rsidR="002A1651" w:rsidRPr="004C50CD" w:rsidRDefault="002A1651" w:rsidP="002A1651">
      <w:r w:rsidRPr="004C50CD">
        <w:rPr>
          <w:noProof/>
        </w:rPr>
        <w:drawing>
          <wp:inline distT="0" distB="0" distL="0" distR="0" wp14:anchorId="0D994EE0" wp14:editId="4D739B26">
            <wp:extent cx="6190615" cy="3882390"/>
            <wp:effectExtent l="0" t="0" r="635" b="381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90615" cy="3882390"/>
                    </a:xfrm>
                    <a:prstGeom prst="rect">
                      <a:avLst/>
                    </a:prstGeom>
                    <a:noFill/>
                    <a:ln>
                      <a:noFill/>
                    </a:ln>
                  </pic:spPr>
                </pic:pic>
              </a:graphicData>
            </a:graphic>
          </wp:inline>
        </w:drawing>
      </w:r>
    </w:p>
    <w:p w14:paraId="5191A1F6" w14:textId="77777777" w:rsidR="002A1651" w:rsidRPr="004C50CD" w:rsidRDefault="002A1651" w:rsidP="002A1651">
      <w:pPr>
        <w:rPr>
          <w:sz w:val="20"/>
        </w:rPr>
      </w:pPr>
    </w:p>
    <w:p w14:paraId="5AFF4224" w14:textId="77777777" w:rsidR="002A1651" w:rsidRPr="004C50CD" w:rsidRDefault="002A1651" w:rsidP="002A1651">
      <w:pPr>
        <w:rPr>
          <w:szCs w:val="24"/>
        </w:rPr>
      </w:pPr>
      <w:r w:rsidRPr="004C50CD">
        <w:rPr>
          <w:szCs w:val="24"/>
        </w:rPr>
        <w:t>There are no significant differences between the percentage of courses taken up and the Trust profile for sexual orientation.</w:t>
      </w:r>
    </w:p>
    <w:p w14:paraId="272FE96C" w14:textId="65BB4D32" w:rsidR="002A1651" w:rsidRDefault="002A1651">
      <w:pPr>
        <w:rPr>
          <w:b/>
        </w:rPr>
      </w:pPr>
    </w:p>
    <w:p w14:paraId="5D8D5293" w14:textId="77777777" w:rsidR="00D66DA4" w:rsidRPr="004C50CD" w:rsidRDefault="00D66DA4">
      <w:pPr>
        <w:rPr>
          <w:b/>
        </w:rPr>
      </w:pPr>
    </w:p>
    <w:p w14:paraId="295B22F9" w14:textId="03F543ED" w:rsidR="005E63B0" w:rsidRDefault="005E63B0" w:rsidP="00AD18AD">
      <w:pPr>
        <w:pStyle w:val="4MyHeading"/>
      </w:pPr>
      <w:bookmarkStart w:id="410" w:name="_Toc314150346"/>
      <w:bookmarkStart w:id="411" w:name="_Toc314236191"/>
      <w:bookmarkStart w:id="412" w:name="_Toc314752157"/>
      <w:bookmarkStart w:id="413" w:name="_Toc3391762"/>
      <w:bookmarkStart w:id="414" w:name="_Toc68009506"/>
      <w:bookmarkStart w:id="415" w:name="_Toc68009574"/>
      <w:bookmarkStart w:id="416" w:name="_Toc68009642"/>
      <w:bookmarkStart w:id="417" w:name="_Toc68009716"/>
      <w:bookmarkStart w:id="418" w:name="_Toc68009843"/>
      <w:bookmarkStart w:id="419" w:name="_Toc68010760"/>
      <w:bookmarkStart w:id="420" w:name="_Toc70620483"/>
      <w:r w:rsidRPr="004C50CD">
        <w:t>Disciplinary investigations</w:t>
      </w:r>
      <w:bookmarkEnd w:id="410"/>
      <w:bookmarkEnd w:id="411"/>
      <w:bookmarkEnd w:id="412"/>
      <w:bookmarkEnd w:id="413"/>
      <w:bookmarkEnd w:id="414"/>
      <w:bookmarkEnd w:id="415"/>
      <w:bookmarkEnd w:id="416"/>
      <w:bookmarkEnd w:id="417"/>
      <w:bookmarkEnd w:id="418"/>
      <w:bookmarkEnd w:id="419"/>
      <w:bookmarkEnd w:id="420"/>
    </w:p>
    <w:p w14:paraId="733B98EA" w14:textId="77777777" w:rsidR="005856BD" w:rsidRPr="005856BD" w:rsidRDefault="005856BD" w:rsidP="005856BD"/>
    <w:p w14:paraId="2859643B" w14:textId="77777777" w:rsidR="005E63B0" w:rsidRPr="004C50CD" w:rsidRDefault="005E63B0" w:rsidP="005E63B0">
      <w:pPr>
        <w:rPr>
          <w:sz w:val="20"/>
        </w:rPr>
      </w:pPr>
    </w:p>
    <w:p w14:paraId="0866E0A3" w14:textId="5E6C788E" w:rsidR="005E63B0" w:rsidRPr="00CD025B" w:rsidRDefault="005E63B0" w:rsidP="00CD025B">
      <w:pPr>
        <w:pStyle w:val="Caption"/>
        <w:jc w:val="center"/>
        <w:rPr>
          <w:i/>
          <w:iCs/>
          <w:u w:val="none"/>
        </w:rPr>
      </w:pPr>
      <w:r w:rsidRPr="00CD025B">
        <w:rPr>
          <w:i/>
          <w:iCs/>
          <w:u w:val="none"/>
        </w:rPr>
        <w:t xml:space="preserve">Table </w:t>
      </w:r>
      <w:r w:rsidR="0068604D" w:rsidRPr="00CD025B">
        <w:rPr>
          <w:i/>
          <w:iCs/>
          <w:u w:val="none"/>
        </w:rPr>
        <w:fldChar w:fldCharType="begin"/>
      </w:r>
      <w:r w:rsidR="0068604D" w:rsidRPr="00CD025B">
        <w:rPr>
          <w:i/>
          <w:iCs/>
          <w:u w:val="none"/>
        </w:rPr>
        <w:instrText xml:space="preserve"> SEQ Table \* ARABIC </w:instrText>
      </w:r>
      <w:r w:rsidR="0068604D" w:rsidRPr="00CD025B">
        <w:rPr>
          <w:i/>
          <w:iCs/>
          <w:u w:val="none"/>
        </w:rPr>
        <w:fldChar w:fldCharType="separate"/>
      </w:r>
      <w:r w:rsidR="00BD4194">
        <w:rPr>
          <w:i/>
          <w:iCs/>
          <w:noProof/>
          <w:u w:val="none"/>
        </w:rPr>
        <w:t>39</w:t>
      </w:r>
      <w:r w:rsidR="0068604D" w:rsidRPr="00CD025B">
        <w:rPr>
          <w:i/>
          <w:iCs/>
          <w:noProof/>
          <w:u w:val="none"/>
        </w:rPr>
        <w:fldChar w:fldCharType="end"/>
      </w:r>
      <w:r w:rsidRPr="00CD025B">
        <w:rPr>
          <w:i/>
          <w:iCs/>
          <w:u w:val="none"/>
        </w:rPr>
        <w:tab/>
      </w:r>
      <w:bookmarkStart w:id="421" w:name="_Toc3391443"/>
      <w:r w:rsidRPr="00CD025B">
        <w:rPr>
          <w:i/>
          <w:iCs/>
          <w:u w:val="none"/>
        </w:rPr>
        <w:t>Disciplinaries by sexual orientation</w:t>
      </w:r>
      <w:bookmarkEnd w:id="421"/>
    </w:p>
    <w:p w14:paraId="6DC47F57" w14:textId="77777777" w:rsidR="005E63B0" w:rsidRPr="004C50CD" w:rsidRDefault="005E63B0" w:rsidP="00CD025B">
      <w:pPr>
        <w:ind w:firstLine="851"/>
      </w:pPr>
      <w:r w:rsidRPr="004C50CD">
        <w:rPr>
          <w:noProof/>
        </w:rPr>
        <w:drawing>
          <wp:inline distT="0" distB="0" distL="0" distR="0" wp14:anchorId="5CD9718F" wp14:editId="1CE6608E">
            <wp:extent cx="5372100" cy="914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72100" cy="914400"/>
                    </a:xfrm>
                    <a:prstGeom prst="rect">
                      <a:avLst/>
                    </a:prstGeom>
                    <a:noFill/>
                    <a:ln>
                      <a:noFill/>
                    </a:ln>
                  </pic:spPr>
                </pic:pic>
              </a:graphicData>
            </a:graphic>
          </wp:inline>
        </w:drawing>
      </w:r>
    </w:p>
    <w:p w14:paraId="26561A4D" w14:textId="77777777" w:rsidR="005E63B0" w:rsidRPr="004C50CD" w:rsidRDefault="005E63B0" w:rsidP="005E63B0"/>
    <w:p w14:paraId="503BD2D0" w14:textId="2E47DD73" w:rsidR="005E63B0" w:rsidRDefault="005E63B0" w:rsidP="00C7197D">
      <w:pPr>
        <w:numPr>
          <w:ilvl w:val="0"/>
          <w:numId w:val="29"/>
        </w:numPr>
        <w:ind w:left="567" w:hanging="567"/>
      </w:pPr>
      <w:r w:rsidRPr="004C50CD">
        <w:t>The figure for heterosexual staff is slightly higher than the Trust profile (81.5%) while the figure for those who have not stated a sexual orientation is less than the Trust (15%)</w:t>
      </w:r>
      <w:r w:rsidR="00C7197D">
        <w:t>.</w:t>
      </w:r>
    </w:p>
    <w:p w14:paraId="201C8244" w14:textId="77777777" w:rsidR="00D66DA4" w:rsidRPr="004C50CD" w:rsidRDefault="00D66DA4" w:rsidP="00C7197D">
      <w:pPr>
        <w:ind w:left="567" w:hanging="567"/>
      </w:pPr>
    </w:p>
    <w:p w14:paraId="22136369" w14:textId="1607424C" w:rsidR="005E63B0" w:rsidRPr="004C50CD" w:rsidRDefault="005E63B0" w:rsidP="00C7197D">
      <w:pPr>
        <w:numPr>
          <w:ilvl w:val="0"/>
          <w:numId w:val="29"/>
        </w:numPr>
        <w:ind w:left="567" w:hanging="567"/>
      </w:pPr>
      <w:r w:rsidRPr="004C50CD">
        <w:t>The percentage of gay/lesbian staff involved mirrors the Trust profile</w:t>
      </w:r>
      <w:r w:rsidR="00C7197D">
        <w:t>.</w:t>
      </w:r>
    </w:p>
    <w:p w14:paraId="41AD1DC0" w14:textId="77777777" w:rsidR="005E63B0" w:rsidRPr="004C50CD" w:rsidRDefault="005E63B0" w:rsidP="00C7197D">
      <w:pPr>
        <w:ind w:left="567" w:hanging="567"/>
        <w:rPr>
          <w:b/>
        </w:rPr>
      </w:pPr>
    </w:p>
    <w:p w14:paraId="57E71AA8" w14:textId="77777777" w:rsidR="002A1651" w:rsidRPr="004C50CD" w:rsidRDefault="002A1651" w:rsidP="00C7197D">
      <w:pPr>
        <w:ind w:left="567" w:hanging="567"/>
        <w:rPr>
          <w:b/>
        </w:rPr>
      </w:pPr>
    </w:p>
    <w:bookmarkEnd w:id="386"/>
    <w:bookmarkEnd w:id="387"/>
    <w:bookmarkEnd w:id="388"/>
    <w:p w14:paraId="692B324F" w14:textId="77777777" w:rsidR="005E63B0" w:rsidRPr="004C50CD" w:rsidRDefault="005E63B0" w:rsidP="00C7197D">
      <w:pPr>
        <w:ind w:left="567" w:hanging="567"/>
        <w:rPr>
          <w:rFonts w:cs="Arial"/>
          <w:b/>
          <w:szCs w:val="24"/>
        </w:rPr>
      </w:pPr>
      <w:r w:rsidRPr="004C50CD">
        <w:br w:type="page"/>
      </w:r>
    </w:p>
    <w:p w14:paraId="07CBBEC8" w14:textId="6617A91D" w:rsidR="004826DB" w:rsidRDefault="002A1651" w:rsidP="00BC15B3">
      <w:pPr>
        <w:pStyle w:val="3MyHeading"/>
      </w:pPr>
      <w:bookmarkStart w:id="422" w:name="_Toc70620484"/>
      <w:r w:rsidRPr="004C50CD">
        <w:lastRenderedPageBreak/>
        <w:t>Marital Status</w:t>
      </w:r>
      <w:bookmarkEnd w:id="422"/>
    </w:p>
    <w:p w14:paraId="34BF9B1F" w14:textId="77777777" w:rsidR="002E1822" w:rsidRPr="002E1822" w:rsidRDefault="002E1822" w:rsidP="002E1822"/>
    <w:p w14:paraId="2E62A1E0" w14:textId="51AE900B" w:rsidR="004826DB" w:rsidRPr="004C50CD" w:rsidRDefault="004826DB" w:rsidP="004826DB">
      <w:pPr>
        <w:rPr>
          <w:sz w:val="20"/>
        </w:rPr>
      </w:pPr>
    </w:p>
    <w:p w14:paraId="72ED7C2F" w14:textId="21690EB6" w:rsidR="00AD61F1" w:rsidRPr="004C50CD" w:rsidRDefault="00AD61F1" w:rsidP="00AD18AD">
      <w:pPr>
        <w:pStyle w:val="4MyHeading"/>
      </w:pPr>
      <w:bookmarkStart w:id="423" w:name="_Toc70620485"/>
      <w:r w:rsidRPr="004C50CD">
        <w:t>Staff in post</w:t>
      </w:r>
      <w:bookmarkEnd w:id="423"/>
    </w:p>
    <w:p w14:paraId="30D8D202" w14:textId="77777777" w:rsidR="00AD61F1" w:rsidRPr="004C50CD" w:rsidRDefault="00AD61F1" w:rsidP="004826DB">
      <w:pPr>
        <w:rPr>
          <w:sz w:val="20"/>
        </w:rPr>
      </w:pPr>
    </w:p>
    <w:p w14:paraId="18E8D017" w14:textId="29F59C42" w:rsidR="004826DB" w:rsidRPr="00CD025B" w:rsidRDefault="00B57736" w:rsidP="00CD025B">
      <w:pPr>
        <w:pStyle w:val="Caption"/>
        <w:jc w:val="center"/>
        <w:rPr>
          <w:i/>
          <w:iCs/>
          <w:sz w:val="20"/>
          <w:u w:val="none"/>
        </w:rPr>
      </w:pPr>
      <w:bookmarkStart w:id="424" w:name="_Toc3391388"/>
      <w:r w:rsidRPr="00CD025B">
        <w:rPr>
          <w:i/>
          <w:iCs/>
          <w:u w:val="none"/>
        </w:rPr>
        <w:t xml:space="preserve">Table </w:t>
      </w:r>
      <w:r w:rsidR="0068604D" w:rsidRPr="00CD025B">
        <w:rPr>
          <w:i/>
          <w:iCs/>
          <w:u w:val="none"/>
        </w:rPr>
        <w:fldChar w:fldCharType="begin"/>
      </w:r>
      <w:r w:rsidR="0068604D" w:rsidRPr="00CD025B">
        <w:rPr>
          <w:i/>
          <w:iCs/>
          <w:u w:val="none"/>
        </w:rPr>
        <w:instrText xml:space="preserve"> SEQ Table \* ARABIC </w:instrText>
      </w:r>
      <w:r w:rsidR="0068604D" w:rsidRPr="00CD025B">
        <w:rPr>
          <w:i/>
          <w:iCs/>
          <w:u w:val="none"/>
        </w:rPr>
        <w:fldChar w:fldCharType="separate"/>
      </w:r>
      <w:r w:rsidR="00BD4194">
        <w:rPr>
          <w:i/>
          <w:iCs/>
          <w:noProof/>
          <w:u w:val="none"/>
        </w:rPr>
        <w:t>40</w:t>
      </w:r>
      <w:r w:rsidR="0068604D" w:rsidRPr="00CD025B">
        <w:rPr>
          <w:i/>
          <w:iCs/>
          <w:noProof/>
          <w:u w:val="none"/>
        </w:rPr>
        <w:fldChar w:fldCharType="end"/>
      </w:r>
      <w:r w:rsidRPr="00CD025B">
        <w:rPr>
          <w:i/>
          <w:iCs/>
          <w:u w:val="none"/>
        </w:rPr>
        <w:tab/>
      </w:r>
      <w:r w:rsidR="00643589" w:rsidRPr="00CD025B">
        <w:rPr>
          <w:i/>
          <w:iCs/>
          <w:u w:val="none"/>
        </w:rPr>
        <w:t>Staff in post by marital status and area</w:t>
      </w:r>
      <w:bookmarkEnd w:id="424"/>
    </w:p>
    <w:p w14:paraId="3683C14C" w14:textId="7BF38751" w:rsidR="004826DB" w:rsidRPr="004C50CD" w:rsidRDefault="002243E0" w:rsidP="004826DB">
      <w:pPr>
        <w:rPr>
          <w:sz w:val="20"/>
        </w:rPr>
      </w:pPr>
      <w:r w:rsidRPr="004C50CD">
        <w:rPr>
          <w:noProof/>
        </w:rPr>
        <w:drawing>
          <wp:inline distT="0" distB="0" distL="0" distR="0" wp14:anchorId="79859D4D" wp14:editId="1785AE57">
            <wp:extent cx="6190615" cy="3284220"/>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90615" cy="3284220"/>
                    </a:xfrm>
                    <a:prstGeom prst="rect">
                      <a:avLst/>
                    </a:prstGeom>
                    <a:noFill/>
                    <a:ln>
                      <a:noFill/>
                    </a:ln>
                  </pic:spPr>
                </pic:pic>
              </a:graphicData>
            </a:graphic>
          </wp:inline>
        </w:drawing>
      </w:r>
    </w:p>
    <w:p w14:paraId="779B4A43" w14:textId="77777777" w:rsidR="00524BC0" w:rsidRPr="004C50CD" w:rsidRDefault="00524BC0" w:rsidP="004826DB"/>
    <w:p w14:paraId="1B7CDB63" w14:textId="4AEAE438" w:rsidR="00643589" w:rsidRPr="004C50CD" w:rsidRDefault="00B57736" w:rsidP="004826DB">
      <w:r w:rsidRPr="004C50CD">
        <w:t>The</w:t>
      </w:r>
      <w:r w:rsidR="00D81CEA" w:rsidRPr="004C50CD">
        <w:t xml:space="preserve"> </w:t>
      </w:r>
      <w:r w:rsidRPr="004C50CD">
        <w:t>spread</w:t>
      </w:r>
      <w:r w:rsidR="00D81CEA" w:rsidRPr="004C50CD">
        <w:t xml:space="preserve"> of </w:t>
      </w:r>
      <w:r w:rsidRPr="004C50CD">
        <w:t xml:space="preserve">the </w:t>
      </w:r>
      <w:r w:rsidR="00643589" w:rsidRPr="004C50CD">
        <w:t xml:space="preserve">marital status of staff </w:t>
      </w:r>
      <w:r w:rsidRPr="004C50CD">
        <w:t>across the Trust is relatively unchanged from previous years and shows only slight variations in each category.</w:t>
      </w:r>
    </w:p>
    <w:p w14:paraId="1FF91FF0" w14:textId="07415B91" w:rsidR="00F904FC" w:rsidRPr="004C50CD" w:rsidRDefault="00F904FC" w:rsidP="004826DB"/>
    <w:p w14:paraId="71627A00" w14:textId="77777777" w:rsidR="005E63B0" w:rsidRPr="004C50CD" w:rsidRDefault="005E63B0" w:rsidP="004826DB"/>
    <w:p w14:paraId="334AEBCB" w14:textId="77777777" w:rsidR="004826DB" w:rsidRPr="004C50CD" w:rsidRDefault="004826DB" w:rsidP="004826DB">
      <w:pPr>
        <w:rPr>
          <w:b/>
          <w:sz w:val="8"/>
          <w:szCs w:val="8"/>
        </w:rPr>
      </w:pPr>
    </w:p>
    <w:p w14:paraId="77B12A46" w14:textId="4ABFB3E9" w:rsidR="00565D3D" w:rsidRPr="004C50CD" w:rsidRDefault="00565D3D" w:rsidP="00AD18AD">
      <w:pPr>
        <w:pStyle w:val="4MyHeading"/>
      </w:pPr>
      <w:bookmarkStart w:id="425" w:name="_Toc310861053"/>
      <w:bookmarkStart w:id="426" w:name="_Toc310861054"/>
      <w:bookmarkStart w:id="427" w:name="_Toc68009472"/>
      <w:bookmarkStart w:id="428" w:name="_Toc68009540"/>
      <w:bookmarkStart w:id="429" w:name="_Toc68009608"/>
      <w:bookmarkStart w:id="430" w:name="_Toc68009682"/>
      <w:bookmarkStart w:id="431" w:name="_Toc68009809"/>
      <w:bookmarkStart w:id="432" w:name="_Toc68010726"/>
      <w:bookmarkStart w:id="433" w:name="_Toc70620486"/>
      <w:bookmarkStart w:id="434" w:name="_Toc314236125"/>
      <w:bookmarkStart w:id="435" w:name="_Toc314752090"/>
      <w:bookmarkStart w:id="436" w:name="_Toc3391709"/>
      <w:bookmarkEnd w:id="120"/>
      <w:bookmarkEnd w:id="425"/>
      <w:bookmarkEnd w:id="426"/>
      <w:r w:rsidRPr="004C50CD">
        <w:t>Starters and leavers</w:t>
      </w:r>
      <w:bookmarkEnd w:id="427"/>
      <w:bookmarkEnd w:id="428"/>
      <w:bookmarkEnd w:id="429"/>
      <w:bookmarkEnd w:id="430"/>
      <w:bookmarkEnd w:id="431"/>
      <w:bookmarkEnd w:id="432"/>
      <w:bookmarkEnd w:id="433"/>
    </w:p>
    <w:p w14:paraId="62AFC7DF" w14:textId="77777777" w:rsidR="00565D3D" w:rsidRPr="004C50CD" w:rsidRDefault="00565D3D" w:rsidP="00565D3D">
      <w:pPr>
        <w:rPr>
          <w:sz w:val="20"/>
        </w:rPr>
      </w:pPr>
    </w:p>
    <w:p w14:paraId="0C93AD60" w14:textId="2FD33869" w:rsidR="00565D3D" w:rsidRPr="00CD025B" w:rsidRDefault="00565D3D" w:rsidP="00CD025B">
      <w:pPr>
        <w:pStyle w:val="Caption"/>
        <w:jc w:val="center"/>
        <w:rPr>
          <w:i/>
          <w:iCs/>
          <w:u w:val="none"/>
        </w:rPr>
      </w:pPr>
      <w:bookmarkStart w:id="437" w:name="_Toc3391405"/>
      <w:r w:rsidRPr="00CD025B">
        <w:rPr>
          <w:i/>
          <w:iCs/>
          <w:u w:val="none"/>
        </w:rPr>
        <w:t xml:space="preserve">Table </w:t>
      </w:r>
      <w:r w:rsidR="0068604D" w:rsidRPr="00CD025B">
        <w:rPr>
          <w:i/>
          <w:iCs/>
          <w:u w:val="none"/>
        </w:rPr>
        <w:fldChar w:fldCharType="begin"/>
      </w:r>
      <w:r w:rsidR="0068604D" w:rsidRPr="00CD025B">
        <w:rPr>
          <w:i/>
          <w:iCs/>
          <w:u w:val="none"/>
        </w:rPr>
        <w:instrText xml:space="preserve"> SEQ Table \* ARABIC </w:instrText>
      </w:r>
      <w:r w:rsidR="0068604D" w:rsidRPr="00CD025B">
        <w:rPr>
          <w:i/>
          <w:iCs/>
          <w:u w:val="none"/>
        </w:rPr>
        <w:fldChar w:fldCharType="separate"/>
      </w:r>
      <w:r w:rsidR="00BD4194">
        <w:rPr>
          <w:i/>
          <w:iCs/>
          <w:noProof/>
          <w:u w:val="none"/>
        </w:rPr>
        <w:t>41</w:t>
      </w:r>
      <w:r w:rsidR="0068604D" w:rsidRPr="00CD025B">
        <w:rPr>
          <w:i/>
          <w:iCs/>
          <w:noProof/>
          <w:u w:val="none"/>
        </w:rPr>
        <w:fldChar w:fldCharType="end"/>
      </w:r>
      <w:r w:rsidRPr="00CD025B">
        <w:rPr>
          <w:i/>
          <w:iCs/>
          <w:u w:val="none"/>
        </w:rPr>
        <w:tab/>
        <w:t>Starters and leavers by marital status</w:t>
      </w:r>
      <w:bookmarkEnd w:id="437"/>
    </w:p>
    <w:p w14:paraId="186EFCEA" w14:textId="77777777" w:rsidR="00565D3D" w:rsidRPr="004C50CD" w:rsidRDefault="00565D3D" w:rsidP="00565D3D">
      <w:r w:rsidRPr="004C50CD">
        <w:rPr>
          <w:noProof/>
        </w:rPr>
        <w:drawing>
          <wp:inline distT="0" distB="0" distL="0" distR="0" wp14:anchorId="4D40677B" wp14:editId="3ACEA523">
            <wp:extent cx="6190615" cy="1268095"/>
            <wp:effectExtent l="0" t="0" r="635" b="825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90615" cy="1268095"/>
                    </a:xfrm>
                    <a:prstGeom prst="rect">
                      <a:avLst/>
                    </a:prstGeom>
                    <a:noFill/>
                    <a:ln>
                      <a:noFill/>
                    </a:ln>
                  </pic:spPr>
                </pic:pic>
              </a:graphicData>
            </a:graphic>
          </wp:inline>
        </w:drawing>
      </w:r>
    </w:p>
    <w:p w14:paraId="74E969F5" w14:textId="77777777" w:rsidR="00565D3D" w:rsidRPr="004C50CD" w:rsidRDefault="00565D3D" w:rsidP="00565D3D"/>
    <w:p w14:paraId="3992CAC0" w14:textId="77777777" w:rsidR="00565D3D" w:rsidRPr="004C50CD" w:rsidRDefault="00565D3D" w:rsidP="00565D3D">
      <w:r w:rsidRPr="004C50CD">
        <w:t>The results across the Trust show that:</w:t>
      </w:r>
    </w:p>
    <w:p w14:paraId="4F78ED35" w14:textId="77777777" w:rsidR="00565D3D" w:rsidRPr="004C50CD" w:rsidRDefault="00565D3D" w:rsidP="00565D3D">
      <w:pPr>
        <w:rPr>
          <w:sz w:val="20"/>
        </w:rPr>
      </w:pPr>
    </w:p>
    <w:p w14:paraId="6D30F2B4" w14:textId="02CF24F8" w:rsidR="00565D3D" w:rsidRPr="004C50CD" w:rsidRDefault="00565D3D" w:rsidP="00C7197D">
      <w:pPr>
        <w:numPr>
          <w:ilvl w:val="0"/>
          <w:numId w:val="14"/>
        </w:numPr>
        <w:ind w:left="567" w:hanging="567"/>
      </w:pPr>
      <w:r w:rsidRPr="004C50CD">
        <w:t>New starters - while the percentages for marital status is not dissimilar to the Trust SIP curve with the majority of staff falling into the married/single categories, the percentage of new starters who are single is significantly higher at just under 55% (Trust profile 36.6%) - this higher percentage is likely due to the number of new starters who fall into the 20-29 age band</w:t>
      </w:r>
      <w:r w:rsidR="00C7197D">
        <w:t>.</w:t>
      </w:r>
    </w:p>
    <w:p w14:paraId="09DBC52D" w14:textId="77777777" w:rsidR="00565D3D" w:rsidRPr="004C50CD" w:rsidRDefault="00565D3D" w:rsidP="00C7197D">
      <w:pPr>
        <w:ind w:left="567" w:hanging="567"/>
      </w:pPr>
    </w:p>
    <w:p w14:paraId="4F280479" w14:textId="5FC9E162" w:rsidR="00565D3D" w:rsidRPr="004C50CD" w:rsidRDefault="00565D3D" w:rsidP="00C7197D">
      <w:pPr>
        <w:numPr>
          <w:ilvl w:val="0"/>
          <w:numId w:val="14"/>
        </w:numPr>
        <w:ind w:left="567" w:hanging="567"/>
      </w:pPr>
      <w:r w:rsidRPr="004C50CD">
        <w:t>Leavers – these percentages reflect the Trust marital status profile</w:t>
      </w:r>
      <w:r w:rsidR="00C7197D">
        <w:t>.</w:t>
      </w:r>
    </w:p>
    <w:p w14:paraId="29A7C577" w14:textId="77777777" w:rsidR="00006891" w:rsidRPr="004C50CD" w:rsidRDefault="00006891" w:rsidP="00C7197D">
      <w:pPr>
        <w:pStyle w:val="ListParagraph"/>
        <w:ind w:left="567" w:hanging="567"/>
      </w:pPr>
    </w:p>
    <w:p w14:paraId="673372CE" w14:textId="77777777" w:rsidR="00006891" w:rsidRPr="004C50CD" w:rsidRDefault="00006891" w:rsidP="00006891">
      <w:pPr>
        <w:ind w:left="720"/>
      </w:pPr>
    </w:p>
    <w:p w14:paraId="4AA82215" w14:textId="77777777" w:rsidR="005E63B0" w:rsidRPr="004C50CD" w:rsidRDefault="005E63B0">
      <w:pPr>
        <w:rPr>
          <w:b/>
          <w:bCs/>
          <w14:scene3d>
            <w14:camera w14:prst="orthographicFront"/>
            <w14:lightRig w14:rig="threePt" w14:dir="t">
              <w14:rot w14:lat="0" w14:lon="0" w14:rev="0"/>
            </w14:lightRig>
          </w14:scene3d>
        </w:rPr>
      </w:pPr>
      <w:bookmarkStart w:id="438" w:name="_Toc68009488"/>
      <w:bookmarkStart w:id="439" w:name="_Toc68009556"/>
      <w:bookmarkStart w:id="440" w:name="_Toc68009624"/>
      <w:bookmarkStart w:id="441" w:name="_Toc68009698"/>
      <w:bookmarkStart w:id="442" w:name="_Toc68009825"/>
      <w:bookmarkStart w:id="443" w:name="_Toc68010742"/>
      <w:r w:rsidRPr="004C50CD">
        <w:br w:type="page"/>
      </w:r>
    </w:p>
    <w:p w14:paraId="3331DCBB" w14:textId="5636917D" w:rsidR="00006891" w:rsidRPr="004C50CD" w:rsidRDefault="00006891" w:rsidP="00AD18AD">
      <w:pPr>
        <w:pStyle w:val="4MyHeading"/>
      </w:pPr>
      <w:bookmarkStart w:id="444" w:name="_Toc70620487"/>
      <w:r w:rsidRPr="004C50CD">
        <w:lastRenderedPageBreak/>
        <w:t>Promotions</w:t>
      </w:r>
      <w:bookmarkEnd w:id="438"/>
      <w:bookmarkEnd w:id="439"/>
      <w:bookmarkEnd w:id="440"/>
      <w:bookmarkEnd w:id="441"/>
      <w:bookmarkEnd w:id="442"/>
      <w:bookmarkEnd w:id="443"/>
      <w:bookmarkEnd w:id="444"/>
    </w:p>
    <w:p w14:paraId="1AEDC1BC" w14:textId="77777777" w:rsidR="00006891" w:rsidRPr="004C50CD" w:rsidRDefault="00006891" w:rsidP="00006891">
      <w:pPr>
        <w:rPr>
          <w:sz w:val="20"/>
        </w:rPr>
      </w:pPr>
    </w:p>
    <w:p w14:paraId="2E2E0DEF" w14:textId="21B35A8A" w:rsidR="00006891" w:rsidRPr="00CD025B" w:rsidRDefault="00006891" w:rsidP="00CD025B">
      <w:pPr>
        <w:pStyle w:val="Caption"/>
        <w:jc w:val="center"/>
        <w:rPr>
          <w:i/>
          <w:iCs/>
          <w:u w:val="none"/>
        </w:rPr>
      </w:pPr>
      <w:bookmarkStart w:id="445" w:name="_Ref67648456"/>
      <w:r w:rsidRPr="00CD025B">
        <w:rPr>
          <w:i/>
          <w:iCs/>
          <w:u w:val="none"/>
        </w:rPr>
        <w:t xml:space="preserve">Table </w:t>
      </w:r>
      <w:r w:rsidR="0068604D" w:rsidRPr="00CD025B">
        <w:rPr>
          <w:i/>
          <w:iCs/>
          <w:u w:val="none"/>
        </w:rPr>
        <w:fldChar w:fldCharType="begin"/>
      </w:r>
      <w:r w:rsidR="0068604D" w:rsidRPr="00CD025B">
        <w:rPr>
          <w:i/>
          <w:iCs/>
          <w:u w:val="none"/>
        </w:rPr>
        <w:instrText xml:space="preserve"> SEQ Table \* ARABIC </w:instrText>
      </w:r>
      <w:r w:rsidR="0068604D" w:rsidRPr="00CD025B">
        <w:rPr>
          <w:i/>
          <w:iCs/>
          <w:u w:val="none"/>
        </w:rPr>
        <w:fldChar w:fldCharType="separate"/>
      </w:r>
      <w:r w:rsidR="00BD4194">
        <w:rPr>
          <w:i/>
          <w:iCs/>
          <w:noProof/>
          <w:u w:val="none"/>
        </w:rPr>
        <w:t>42</w:t>
      </w:r>
      <w:r w:rsidR="0068604D" w:rsidRPr="00CD025B">
        <w:rPr>
          <w:i/>
          <w:iCs/>
          <w:noProof/>
          <w:u w:val="none"/>
        </w:rPr>
        <w:fldChar w:fldCharType="end"/>
      </w:r>
      <w:bookmarkEnd w:id="445"/>
      <w:r w:rsidRPr="00CD025B">
        <w:rPr>
          <w:i/>
          <w:iCs/>
          <w:u w:val="none"/>
        </w:rPr>
        <w:tab/>
      </w:r>
      <w:bookmarkStart w:id="446" w:name="_Toc3391426"/>
      <w:r w:rsidRPr="00CD025B">
        <w:rPr>
          <w:i/>
          <w:iCs/>
          <w:u w:val="none"/>
        </w:rPr>
        <w:t>Promotions by marital status</w:t>
      </w:r>
      <w:bookmarkEnd w:id="446"/>
    </w:p>
    <w:p w14:paraId="37D94BFD" w14:textId="77777777" w:rsidR="00006891" w:rsidRPr="004C50CD" w:rsidRDefault="00006891" w:rsidP="00006891">
      <w:r w:rsidRPr="004C50CD">
        <w:rPr>
          <w:noProof/>
        </w:rPr>
        <w:drawing>
          <wp:inline distT="0" distB="0" distL="0" distR="0" wp14:anchorId="24EE8888" wp14:editId="5C8A72D1">
            <wp:extent cx="6190615" cy="3230604"/>
            <wp:effectExtent l="0" t="0" r="635" b="825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18080" cy="3244937"/>
                    </a:xfrm>
                    <a:prstGeom prst="rect">
                      <a:avLst/>
                    </a:prstGeom>
                    <a:noFill/>
                    <a:ln>
                      <a:noFill/>
                    </a:ln>
                  </pic:spPr>
                </pic:pic>
              </a:graphicData>
            </a:graphic>
          </wp:inline>
        </w:drawing>
      </w:r>
    </w:p>
    <w:p w14:paraId="2644EB4C" w14:textId="77777777" w:rsidR="00006891" w:rsidRPr="004C50CD" w:rsidRDefault="00006891" w:rsidP="00006891">
      <w:pPr>
        <w:rPr>
          <w:sz w:val="20"/>
        </w:rPr>
      </w:pPr>
    </w:p>
    <w:p w14:paraId="4E33FDD9" w14:textId="24FC3ADE" w:rsidR="00006891" w:rsidRPr="004C50CD" w:rsidRDefault="00006891" w:rsidP="00006891">
      <w:r w:rsidRPr="004C50CD">
        <w:fldChar w:fldCharType="begin"/>
      </w:r>
      <w:r w:rsidRPr="004C50CD">
        <w:instrText xml:space="preserve"> REF _Ref67648456 \h </w:instrText>
      </w:r>
      <w:r w:rsidRPr="004C50CD">
        <w:fldChar w:fldCharType="separate"/>
      </w:r>
      <w:r w:rsidR="00BD4194" w:rsidRPr="00CD025B">
        <w:rPr>
          <w:i/>
          <w:iCs/>
        </w:rPr>
        <w:t xml:space="preserve">Table </w:t>
      </w:r>
      <w:r w:rsidR="00BD4194">
        <w:rPr>
          <w:i/>
          <w:iCs/>
          <w:noProof/>
        </w:rPr>
        <w:t>42</w:t>
      </w:r>
      <w:r w:rsidRPr="004C50CD">
        <w:fldChar w:fldCharType="end"/>
      </w:r>
      <w:r w:rsidRPr="004C50CD">
        <w:t xml:space="preserve"> shows that:</w:t>
      </w:r>
    </w:p>
    <w:p w14:paraId="3B9E39E3" w14:textId="77777777" w:rsidR="00006891" w:rsidRPr="004C50CD" w:rsidRDefault="00006891" w:rsidP="00006891"/>
    <w:p w14:paraId="401F7AF4" w14:textId="094A401F" w:rsidR="00006891" w:rsidRPr="004C50CD" w:rsidRDefault="00006891" w:rsidP="00C7197D">
      <w:pPr>
        <w:numPr>
          <w:ilvl w:val="0"/>
          <w:numId w:val="22"/>
        </w:numPr>
        <w:ind w:left="567" w:hanging="567"/>
      </w:pPr>
      <w:r w:rsidRPr="004C50CD">
        <w:t>Proportionally more staff who were single were promoted compared with the overall Trust figure (36.6%)</w:t>
      </w:r>
      <w:r w:rsidR="00C7197D">
        <w:t>.</w:t>
      </w:r>
    </w:p>
    <w:p w14:paraId="12BCB30B" w14:textId="77777777" w:rsidR="00006891" w:rsidRPr="004C50CD" w:rsidRDefault="00006891" w:rsidP="00C7197D">
      <w:pPr>
        <w:ind w:left="567" w:hanging="567"/>
      </w:pPr>
    </w:p>
    <w:p w14:paraId="6C2D5CA6" w14:textId="008A9898" w:rsidR="00006891" w:rsidRPr="004C50CD" w:rsidRDefault="00006891" w:rsidP="00C7197D">
      <w:pPr>
        <w:numPr>
          <w:ilvl w:val="0"/>
          <w:numId w:val="22"/>
        </w:numPr>
        <w:ind w:left="567" w:hanging="567"/>
      </w:pPr>
      <w:r w:rsidRPr="004C50CD">
        <w:t>Married staff have generally been promoted less than other categories when compared to Trust staff in post (53.3% married)</w:t>
      </w:r>
      <w:r w:rsidR="00C7197D">
        <w:t>.</w:t>
      </w:r>
    </w:p>
    <w:p w14:paraId="70E2F8B9" w14:textId="2DE1DF95" w:rsidR="00C1622D" w:rsidRPr="004C50CD" w:rsidRDefault="00C1622D" w:rsidP="00C7197D">
      <w:pPr>
        <w:ind w:left="567" w:hanging="567"/>
        <w:rPr>
          <w:b/>
          <w:bCs/>
          <w14:scene3d>
            <w14:camera w14:prst="orthographicFront"/>
            <w14:lightRig w14:rig="threePt" w14:dir="t">
              <w14:rot w14:lat="0" w14:lon="0" w14:rev="0"/>
            </w14:lightRig>
          </w14:scene3d>
        </w:rPr>
      </w:pPr>
      <w:bookmarkStart w:id="447" w:name="_Toc314150336"/>
      <w:bookmarkStart w:id="448" w:name="_Toc314236181"/>
      <w:bookmarkStart w:id="449" w:name="_Toc314752147"/>
      <w:bookmarkStart w:id="450" w:name="_Toc3391753"/>
      <w:bookmarkStart w:id="451" w:name="_Toc68009497"/>
      <w:bookmarkStart w:id="452" w:name="_Toc68009565"/>
      <w:bookmarkStart w:id="453" w:name="_Toc68009633"/>
      <w:bookmarkStart w:id="454" w:name="_Toc68009707"/>
      <w:bookmarkStart w:id="455" w:name="_Toc68009834"/>
      <w:bookmarkStart w:id="456" w:name="_Toc68010751"/>
      <w:bookmarkEnd w:id="434"/>
      <w:bookmarkEnd w:id="435"/>
      <w:bookmarkEnd w:id="436"/>
    </w:p>
    <w:p w14:paraId="7757A7FB" w14:textId="35449833" w:rsidR="005E63B0" w:rsidRDefault="005E63B0" w:rsidP="00AD18AD">
      <w:pPr>
        <w:pStyle w:val="4MyHeading"/>
      </w:pPr>
      <w:bookmarkStart w:id="457" w:name="_Toc70620488"/>
      <w:r w:rsidRPr="004C50CD">
        <w:t>Training</w:t>
      </w:r>
      <w:bookmarkEnd w:id="447"/>
      <w:bookmarkEnd w:id="448"/>
      <w:bookmarkEnd w:id="449"/>
      <w:bookmarkEnd w:id="450"/>
      <w:bookmarkEnd w:id="451"/>
      <w:bookmarkEnd w:id="452"/>
      <w:bookmarkEnd w:id="453"/>
      <w:bookmarkEnd w:id="454"/>
      <w:bookmarkEnd w:id="455"/>
      <w:bookmarkEnd w:id="456"/>
      <w:bookmarkEnd w:id="457"/>
    </w:p>
    <w:p w14:paraId="238FB911" w14:textId="77777777" w:rsidR="00C7197D" w:rsidRPr="00C7197D" w:rsidRDefault="00C7197D" w:rsidP="00C7197D"/>
    <w:p w14:paraId="7F68F80F" w14:textId="243B6C20" w:rsidR="005E63B0" w:rsidRPr="00CD025B" w:rsidRDefault="005E63B0" w:rsidP="00CD025B">
      <w:pPr>
        <w:pStyle w:val="Caption"/>
        <w:jc w:val="center"/>
        <w:rPr>
          <w:i/>
          <w:iCs/>
        </w:rPr>
      </w:pPr>
      <w:r w:rsidRPr="00CD025B">
        <w:rPr>
          <w:i/>
          <w:iCs/>
        </w:rPr>
        <w:t xml:space="preserve">Table </w:t>
      </w:r>
      <w:bookmarkStart w:id="458" w:name="_Toc310861055"/>
      <w:r w:rsidR="0068604D" w:rsidRPr="00CD025B">
        <w:rPr>
          <w:i/>
          <w:iCs/>
        </w:rPr>
        <w:fldChar w:fldCharType="begin"/>
      </w:r>
      <w:r w:rsidR="0068604D" w:rsidRPr="00CD025B">
        <w:rPr>
          <w:i/>
          <w:iCs/>
        </w:rPr>
        <w:instrText xml:space="preserve"> SEQ Table \* ARABIC </w:instrText>
      </w:r>
      <w:r w:rsidR="0068604D" w:rsidRPr="00CD025B">
        <w:rPr>
          <w:i/>
          <w:iCs/>
        </w:rPr>
        <w:fldChar w:fldCharType="separate"/>
      </w:r>
      <w:r w:rsidR="00BD4194">
        <w:rPr>
          <w:i/>
          <w:iCs/>
          <w:noProof/>
        </w:rPr>
        <w:t>43</w:t>
      </w:r>
      <w:r w:rsidR="0068604D" w:rsidRPr="00CD025B">
        <w:rPr>
          <w:i/>
          <w:iCs/>
          <w:noProof/>
        </w:rPr>
        <w:fldChar w:fldCharType="end"/>
      </w:r>
      <w:r w:rsidRPr="00CD025B">
        <w:rPr>
          <w:i/>
          <w:iCs/>
        </w:rPr>
        <w:tab/>
      </w:r>
      <w:bookmarkStart w:id="459" w:name="_Toc3391435"/>
      <w:r w:rsidRPr="00CD025B">
        <w:rPr>
          <w:i/>
          <w:iCs/>
        </w:rPr>
        <w:t>Number of courses by marital status and area</w:t>
      </w:r>
      <w:bookmarkEnd w:id="459"/>
    </w:p>
    <w:p w14:paraId="79014BA9" w14:textId="46E7425E" w:rsidR="005E63B0" w:rsidRPr="004C50CD" w:rsidRDefault="005E63B0" w:rsidP="005E63B0">
      <w:pPr>
        <w:pStyle w:val="Caption"/>
      </w:pPr>
      <w:r w:rsidRPr="004C50CD">
        <w:rPr>
          <w:noProof/>
          <w:u w:val="none"/>
        </w:rPr>
        <w:drawing>
          <wp:inline distT="0" distB="0" distL="0" distR="0" wp14:anchorId="321D2E18" wp14:editId="247E1527">
            <wp:extent cx="6190615" cy="3200400"/>
            <wp:effectExtent l="0" t="0" r="63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90615" cy="3200400"/>
                    </a:xfrm>
                    <a:prstGeom prst="rect">
                      <a:avLst/>
                    </a:prstGeom>
                    <a:noFill/>
                    <a:ln>
                      <a:noFill/>
                    </a:ln>
                  </pic:spPr>
                </pic:pic>
              </a:graphicData>
            </a:graphic>
          </wp:inline>
        </w:drawing>
      </w:r>
    </w:p>
    <w:p w14:paraId="41C0881B" w14:textId="77777777" w:rsidR="005E63B0" w:rsidRPr="004C50CD" w:rsidRDefault="005E63B0" w:rsidP="005E63B0">
      <w:pPr>
        <w:pStyle w:val="Caption"/>
      </w:pPr>
    </w:p>
    <w:p w14:paraId="12325B70" w14:textId="77777777" w:rsidR="005E63B0" w:rsidRPr="004C50CD" w:rsidRDefault="005E63B0" w:rsidP="005E63B0">
      <w:r w:rsidRPr="004C50CD">
        <w:t>The results show, compared with the Trust profile percentage, that single staff take up a slightly higher proportion of training courses but none of the difference are significant.</w:t>
      </w:r>
    </w:p>
    <w:p w14:paraId="7C4560B3" w14:textId="45413B72" w:rsidR="005E63B0" w:rsidRPr="004C50CD" w:rsidRDefault="005E63B0">
      <w:pPr>
        <w:rPr>
          <w:b/>
          <w:bCs/>
          <w14:scene3d>
            <w14:camera w14:prst="orthographicFront"/>
            <w14:lightRig w14:rig="threePt" w14:dir="t">
              <w14:rot w14:lat="0" w14:lon="0" w14:rev="0"/>
            </w14:lightRig>
          </w14:scene3d>
        </w:rPr>
      </w:pPr>
    </w:p>
    <w:p w14:paraId="72925267" w14:textId="77777777" w:rsidR="00C1622D" w:rsidRPr="004C50CD" w:rsidRDefault="00C1622D">
      <w:pPr>
        <w:rPr>
          <w:b/>
          <w:bCs/>
          <w14:scene3d>
            <w14:camera w14:prst="orthographicFront"/>
            <w14:lightRig w14:rig="threePt" w14:dir="t">
              <w14:rot w14:lat="0" w14:lon="0" w14:rev="0"/>
            </w14:lightRig>
          </w14:scene3d>
        </w:rPr>
      </w:pPr>
    </w:p>
    <w:p w14:paraId="37C939A4" w14:textId="09162998" w:rsidR="00C1622D" w:rsidRDefault="00C1622D" w:rsidP="00C1622D">
      <w:pPr>
        <w:pStyle w:val="4MyHeading"/>
      </w:pPr>
      <w:bookmarkStart w:id="460" w:name="_Toc68009507"/>
      <w:bookmarkStart w:id="461" w:name="_Toc68009575"/>
      <w:bookmarkStart w:id="462" w:name="_Toc68009643"/>
      <w:bookmarkStart w:id="463" w:name="_Toc68009717"/>
      <w:bookmarkStart w:id="464" w:name="_Toc68009844"/>
      <w:bookmarkStart w:id="465" w:name="_Toc68010761"/>
      <w:bookmarkStart w:id="466" w:name="_Toc70620489"/>
      <w:r w:rsidRPr="004C50CD">
        <w:t>Disciplinary investigations</w:t>
      </w:r>
      <w:bookmarkEnd w:id="460"/>
      <w:bookmarkEnd w:id="461"/>
      <w:bookmarkEnd w:id="462"/>
      <w:bookmarkEnd w:id="463"/>
      <w:bookmarkEnd w:id="464"/>
      <w:bookmarkEnd w:id="465"/>
      <w:bookmarkEnd w:id="466"/>
    </w:p>
    <w:p w14:paraId="324660BF" w14:textId="77777777" w:rsidR="00A95CD4" w:rsidRPr="00A95CD4" w:rsidRDefault="00A95CD4" w:rsidP="00A95CD4"/>
    <w:p w14:paraId="3DB5233E" w14:textId="77777777" w:rsidR="00C1622D" w:rsidRPr="004C50CD" w:rsidRDefault="00C1622D" w:rsidP="00C1622D">
      <w:pPr>
        <w:rPr>
          <w:sz w:val="18"/>
          <w:szCs w:val="18"/>
        </w:rPr>
      </w:pPr>
    </w:p>
    <w:p w14:paraId="6915D31E" w14:textId="09247A8F" w:rsidR="00C1622D" w:rsidRPr="00CD025B" w:rsidRDefault="00C1622D" w:rsidP="00CD025B">
      <w:pPr>
        <w:pStyle w:val="Caption"/>
        <w:jc w:val="center"/>
        <w:rPr>
          <w:i/>
          <w:iCs/>
        </w:rPr>
      </w:pPr>
      <w:r w:rsidRPr="00CD025B">
        <w:rPr>
          <w:i/>
          <w:iCs/>
        </w:rPr>
        <w:t xml:space="preserve">Table </w:t>
      </w:r>
      <w:r w:rsidR="0068604D" w:rsidRPr="00CD025B">
        <w:rPr>
          <w:i/>
          <w:iCs/>
        </w:rPr>
        <w:fldChar w:fldCharType="begin"/>
      </w:r>
      <w:r w:rsidR="0068604D" w:rsidRPr="00CD025B">
        <w:rPr>
          <w:i/>
          <w:iCs/>
        </w:rPr>
        <w:instrText xml:space="preserve"> SEQ Table \* ARABIC </w:instrText>
      </w:r>
      <w:r w:rsidR="0068604D" w:rsidRPr="00CD025B">
        <w:rPr>
          <w:i/>
          <w:iCs/>
        </w:rPr>
        <w:fldChar w:fldCharType="separate"/>
      </w:r>
      <w:r w:rsidR="00BD4194">
        <w:rPr>
          <w:i/>
          <w:iCs/>
          <w:noProof/>
        </w:rPr>
        <w:t>44</w:t>
      </w:r>
      <w:r w:rsidR="0068604D" w:rsidRPr="00CD025B">
        <w:rPr>
          <w:i/>
          <w:iCs/>
          <w:noProof/>
        </w:rPr>
        <w:fldChar w:fldCharType="end"/>
      </w:r>
      <w:r w:rsidRPr="00CD025B">
        <w:rPr>
          <w:i/>
          <w:iCs/>
        </w:rPr>
        <w:tab/>
      </w:r>
      <w:bookmarkStart w:id="467" w:name="_Toc3391444"/>
      <w:r w:rsidRPr="00CD025B">
        <w:rPr>
          <w:i/>
          <w:iCs/>
        </w:rPr>
        <w:t>Disciplinaries split by marital status</w:t>
      </w:r>
      <w:bookmarkEnd w:id="467"/>
    </w:p>
    <w:p w14:paraId="05511EB0" w14:textId="77777777" w:rsidR="00C1622D" w:rsidRPr="004C50CD" w:rsidRDefault="00C1622D" w:rsidP="00CD025B">
      <w:pPr>
        <w:ind w:firstLine="567"/>
      </w:pPr>
      <w:r w:rsidRPr="004C50CD">
        <w:rPr>
          <w:noProof/>
        </w:rPr>
        <w:drawing>
          <wp:inline distT="0" distB="0" distL="0" distR="0" wp14:anchorId="3756CCCB" wp14:editId="17FB4C4F">
            <wp:extent cx="5448300" cy="8096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48300" cy="809625"/>
                    </a:xfrm>
                    <a:prstGeom prst="rect">
                      <a:avLst/>
                    </a:prstGeom>
                    <a:noFill/>
                    <a:ln>
                      <a:noFill/>
                    </a:ln>
                  </pic:spPr>
                </pic:pic>
              </a:graphicData>
            </a:graphic>
          </wp:inline>
        </w:drawing>
      </w:r>
    </w:p>
    <w:p w14:paraId="1412F1EC" w14:textId="77777777" w:rsidR="00C1622D" w:rsidRPr="004C50CD" w:rsidRDefault="00C1622D" w:rsidP="00C1622D"/>
    <w:p w14:paraId="35D7B61D" w14:textId="77777777" w:rsidR="00C1622D" w:rsidRPr="004C50CD" w:rsidRDefault="00C1622D" w:rsidP="00C1622D">
      <w:r w:rsidRPr="004C50CD">
        <w:t>Of the 26 staff:</w:t>
      </w:r>
    </w:p>
    <w:p w14:paraId="2F724609" w14:textId="77777777" w:rsidR="00C1622D" w:rsidRPr="004C50CD" w:rsidRDefault="00C1622D" w:rsidP="00C1622D"/>
    <w:p w14:paraId="4DF59665" w14:textId="466399BC" w:rsidR="00C1622D" w:rsidRPr="004C50CD" w:rsidRDefault="00C1622D" w:rsidP="00C7197D">
      <w:pPr>
        <w:numPr>
          <w:ilvl w:val="0"/>
          <w:numId w:val="30"/>
        </w:numPr>
        <w:ind w:left="567" w:hanging="567"/>
      </w:pPr>
      <w:r w:rsidRPr="004C50CD">
        <w:t>53.8% were married compared with 50.8% of Trust staff in post who are married</w:t>
      </w:r>
      <w:r w:rsidR="00C7197D">
        <w:t>.</w:t>
      </w:r>
    </w:p>
    <w:p w14:paraId="61977356" w14:textId="77777777" w:rsidR="00C1622D" w:rsidRPr="004C50CD" w:rsidRDefault="00C1622D" w:rsidP="00C7197D">
      <w:pPr>
        <w:ind w:left="567" w:hanging="567"/>
      </w:pPr>
    </w:p>
    <w:p w14:paraId="0A30917F" w14:textId="760DAB05" w:rsidR="00C1622D" w:rsidRPr="004C50CD" w:rsidRDefault="00C1622D" w:rsidP="00C7197D">
      <w:pPr>
        <w:numPr>
          <w:ilvl w:val="0"/>
          <w:numId w:val="30"/>
        </w:numPr>
        <w:ind w:left="567" w:hanging="567"/>
      </w:pPr>
      <w:r w:rsidRPr="004C50CD">
        <w:t>The Divorced/Legally Separated group had a slightly higher percentage of staff involved than in the Trust staff in post figure (9.6%) while staff in the Single group has slightly lower percentage than staff in post (36.6%)</w:t>
      </w:r>
      <w:r w:rsidR="00C7197D">
        <w:t>.</w:t>
      </w:r>
    </w:p>
    <w:p w14:paraId="60B60C7F" w14:textId="044A7428" w:rsidR="007F7E0A" w:rsidRPr="004C50CD" w:rsidRDefault="007F7E0A">
      <w:pPr>
        <w:rPr>
          <w:rFonts w:cs="Arial"/>
          <w:b/>
          <w:szCs w:val="24"/>
        </w:rPr>
      </w:pPr>
    </w:p>
    <w:p w14:paraId="0D7DF3E2" w14:textId="2C2A476E" w:rsidR="00113EC9" w:rsidRPr="004C50CD" w:rsidRDefault="00113EC9">
      <w:pPr>
        <w:rPr>
          <w:rFonts w:cs="Arial"/>
          <w:b/>
          <w:szCs w:val="24"/>
        </w:rPr>
      </w:pPr>
    </w:p>
    <w:p w14:paraId="4C155215" w14:textId="50349D28" w:rsidR="004826DB" w:rsidRPr="00B57736" w:rsidRDefault="00565D3D" w:rsidP="005D5A7C">
      <w:pPr>
        <w:pStyle w:val="3MyHeading"/>
      </w:pPr>
      <w:bookmarkStart w:id="468" w:name="_Toc70620490"/>
      <w:r>
        <w:t>Ethnicity</w:t>
      </w:r>
      <w:bookmarkEnd w:id="468"/>
    </w:p>
    <w:p w14:paraId="677B0898" w14:textId="77777777" w:rsidR="00997191" w:rsidRDefault="00997191" w:rsidP="004B1A1C"/>
    <w:p w14:paraId="68FADAD9" w14:textId="50FA3F86" w:rsidR="00D45FDD" w:rsidRDefault="00D45FDD" w:rsidP="004B1A1C">
      <w:r w:rsidRPr="00B57736">
        <w:t>The following tables and charts show the ethnicity of Trust staff by area and the comparison with the populations of local councils</w:t>
      </w:r>
    </w:p>
    <w:p w14:paraId="2B63E41A" w14:textId="77777777" w:rsidR="00A95CD4" w:rsidRPr="00B57736" w:rsidRDefault="00A95CD4" w:rsidP="004B1A1C"/>
    <w:p w14:paraId="7AAAB442" w14:textId="35426AF2" w:rsidR="004826DB" w:rsidRDefault="004826DB" w:rsidP="004826DB">
      <w:pPr>
        <w:rPr>
          <w:sz w:val="20"/>
        </w:rPr>
      </w:pPr>
    </w:p>
    <w:p w14:paraId="356BC426" w14:textId="3A82AABA" w:rsidR="00AD61F1" w:rsidRPr="006F0EF4" w:rsidRDefault="00AD61F1" w:rsidP="00AD18AD">
      <w:pPr>
        <w:pStyle w:val="4MyHeading"/>
      </w:pPr>
      <w:bookmarkStart w:id="469" w:name="_Toc70620491"/>
      <w:r>
        <w:t>Staff in post</w:t>
      </w:r>
      <w:bookmarkEnd w:id="469"/>
    </w:p>
    <w:p w14:paraId="500D9DCE" w14:textId="77777777" w:rsidR="00AD61F1" w:rsidRDefault="00AD61F1" w:rsidP="004826DB">
      <w:pPr>
        <w:rPr>
          <w:sz w:val="20"/>
        </w:rPr>
      </w:pPr>
    </w:p>
    <w:p w14:paraId="329CBF86" w14:textId="39A4D716" w:rsidR="00AD61F1" w:rsidRPr="00B57736" w:rsidRDefault="00AD61F1" w:rsidP="004826DB">
      <w:pPr>
        <w:rPr>
          <w:sz w:val="20"/>
        </w:rPr>
      </w:pPr>
    </w:p>
    <w:p w14:paraId="01D24ABB" w14:textId="644628D7" w:rsidR="00D45FDD" w:rsidRPr="00CD025B" w:rsidRDefault="00B57736" w:rsidP="00CD025B">
      <w:pPr>
        <w:pStyle w:val="Caption"/>
        <w:jc w:val="center"/>
        <w:rPr>
          <w:i/>
          <w:iCs/>
          <w:u w:val="none"/>
        </w:rPr>
      </w:pPr>
      <w:bookmarkStart w:id="470" w:name="_Ref67050851"/>
      <w:bookmarkStart w:id="471" w:name="_Toc3391389"/>
      <w:r w:rsidRPr="00CD025B">
        <w:rPr>
          <w:i/>
          <w:iCs/>
          <w:u w:val="none"/>
        </w:rPr>
        <w:t xml:space="preserve">Table </w:t>
      </w:r>
      <w:r w:rsidR="0068604D" w:rsidRPr="00CD025B">
        <w:rPr>
          <w:i/>
          <w:iCs/>
          <w:u w:val="none"/>
        </w:rPr>
        <w:fldChar w:fldCharType="begin"/>
      </w:r>
      <w:r w:rsidR="0068604D" w:rsidRPr="00CD025B">
        <w:rPr>
          <w:i/>
          <w:iCs/>
          <w:u w:val="none"/>
        </w:rPr>
        <w:instrText xml:space="preserve"> SEQ Table \* ARABIC </w:instrText>
      </w:r>
      <w:r w:rsidR="0068604D" w:rsidRPr="00CD025B">
        <w:rPr>
          <w:i/>
          <w:iCs/>
          <w:u w:val="none"/>
        </w:rPr>
        <w:fldChar w:fldCharType="separate"/>
      </w:r>
      <w:r w:rsidR="00BD4194">
        <w:rPr>
          <w:i/>
          <w:iCs/>
          <w:noProof/>
          <w:u w:val="none"/>
        </w:rPr>
        <w:t>45</w:t>
      </w:r>
      <w:r w:rsidR="0068604D" w:rsidRPr="00CD025B">
        <w:rPr>
          <w:i/>
          <w:iCs/>
          <w:noProof/>
          <w:u w:val="none"/>
        </w:rPr>
        <w:fldChar w:fldCharType="end"/>
      </w:r>
      <w:bookmarkEnd w:id="470"/>
      <w:r w:rsidRPr="00CD025B">
        <w:rPr>
          <w:i/>
          <w:iCs/>
          <w:u w:val="none"/>
        </w:rPr>
        <w:tab/>
      </w:r>
      <w:r w:rsidR="006433C5" w:rsidRPr="00CD025B">
        <w:rPr>
          <w:i/>
          <w:iCs/>
          <w:u w:val="none"/>
        </w:rPr>
        <w:t>Staff in post</w:t>
      </w:r>
      <w:r w:rsidR="00D45FDD" w:rsidRPr="00CD025B">
        <w:rPr>
          <w:i/>
          <w:iCs/>
          <w:u w:val="none"/>
        </w:rPr>
        <w:t xml:space="preserve"> by ethnic origin and area</w:t>
      </w:r>
      <w:bookmarkEnd w:id="471"/>
    </w:p>
    <w:p w14:paraId="7B899A0F" w14:textId="63E314D6" w:rsidR="00BA5C75" w:rsidRDefault="002243E0" w:rsidP="004826DB">
      <w:pPr>
        <w:rPr>
          <w:color w:val="FF0000"/>
        </w:rPr>
      </w:pPr>
      <w:r w:rsidRPr="002243E0">
        <w:rPr>
          <w:noProof/>
        </w:rPr>
        <w:drawing>
          <wp:inline distT="0" distB="0" distL="0" distR="0" wp14:anchorId="0899D9F8" wp14:editId="3A378E06">
            <wp:extent cx="6466906" cy="340360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69242" cy="3404829"/>
                    </a:xfrm>
                    <a:prstGeom prst="rect">
                      <a:avLst/>
                    </a:prstGeom>
                    <a:noFill/>
                    <a:ln>
                      <a:noFill/>
                    </a:ln>
                  </pic:spPr>
                </pic:pic>
              </a:graphicData>
            </a:graphic>
          </wp:inline>
        </w:drawing>
      </w:r>
    </w:p>
    <w:p w14:paraId="58EDB769" w14:textId="32A2127C" w:rsidR="00547ECC" w:rsidRPr="00547ECC" w:rsidRDefault="00547ECC" w:rsidP="004826DB"/>
    <w:p w14:paraId="0EABE2A3" w14:textId="7322348B" w:rsidR="00547ECC" w:rsidRPr="00547ECC" w:rsidRDefault="00547ECC" w:rsidP="004826DB"/>
    <w:p w14:paraId="0246B495" w14:textId="50663438" w:rsidR="00547ECC" w:rsidRDefault="00547ECC" w:rsidP="004826DB"/>
    <w:p w14:paraId="7BEE368F" w14:textId="7CB01391" w:rsidR="005856BD" w:rsidRDefault="005856BD" w:rsidP="004826DB"/>
    <w:p w14:paraId="09EB9931" w14:textId="2E60957D" w:rsidR="005856BD" w:rsidRDefault="005856BD" w:rsidP="004826DB"/>
    <w:p w14:paraId="4A53A816" w14:textId="06643F5E" w:rsidR="005856BD" w:rsidRDefault="005856BD" w:rsidP="004826DB"/>
    <w:p w14:paraId="4EDFB7CA" w14:textId="779A9486" w:rsidR="005856BD" w:rsidRDefault="005856BD" w:rsidP="004826DB"/>
    <w:p w14:paraId="0040D836" w14:textId="77777777" w:rsidR="005856BD" w:rsidRPr="00547ECC" w:rsidRDefault="005856BD" w:rsidP="004826DB"/>
    <w:p w14:paraId="35885F28" w14:textId="3DC32995" w:rsidR="00725362" w:rsidRDefault="002243E0" w:rsidP="00725362">
      <w:pPr>
        <w:keepNext/>
        <w:jc w:val="center"/>
      </w:pPr>
      <w:r w:rsidRPr="002243E0">
        <w:rPr>
          <w:noProof/>
        </w:rPr>
        <w:drawing>
          <wp:inline distT="0" distB="0" distL="0" distR="0" wp14:anchorId="7CFF6389" wp14:editId="02E85A77">
            <wp:extent cx="5787894" cy="3210560"/>
            <wp:effectExtent l="0" t="0" r="381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07413" cy="3221387"/>
                    </a:xfrm>
                    <a:prstGeom prst="rect">
                      <a:avLst/>
                    </a:prstGeom>
                    <a:noFill/>
                    <a:ln>
                      <a:noFill/>
                    </a:ln>
                  </pic:spPr>
                </pic:pic>
              </a:graphicData>
            </a:graphic>
          </wp:inline>
        </w:drawing>
      </w:r>
    </w:p>
    <w:p w14:paraId="7A47014C" w14:textId="132DC175" w:rsidR="00725362" w:rsidRPr="00C7197D" w:rsidRDefault="00725362" w:rsidP="00C7197D">
      <w:pPr>
        <w:pStyle w:val="Caption"/>
        <w:tabs>
          <w:tab w:val="left" w:pos="993"/>
          <w:tab w:val="left" w:pos="2410"/>
        </w:tabs>
        <w:jc w:val="center"/>
        <w:rPr>
          <w:i/>
          <w:iCs/>
          <w:u w:val="none"/>
        </w:rPr>
      </w:pPr>
      <w:r w:rsidRPr="00C7197D">
        <w:rPr>
          <w:i/>
          <w:iCs/>
          <w:u w:val="none"/>
        </w:rPr>
        <w:t xml:space="preserve">Figure </w:t>
      </w:r>
      <w:r w:rsidR="0068604D" w:rsidRPr="00C7197D">
        <w:rPr>
          <w:i/>
          <w:iCs/>
          <w:u w:val="none"/>
        </w:rPr>
        <w:fldChar w:fldCharType="begin"/>
      </w:r>
      <w:r w:rsidR="0068604D" w:rsidRPr="00C7197D">
        <w:rPr>
          <w:i/>
          <w:iCs/>
          <w:u w:val="none"/>
        </w:rPr>
        <w:instrText xml:space="preserve"> SEQ Figure \* ARABIC </w:instrText>
      </w:r>
      <w:r w:rsidR="0068604D" w:rsidRPr="00C7197D">
        <w:rPr>
          <w:i/>
          <w:iCs/>
          <w:u w:val="none"/>
        </w:rPr>
        <w:fldChar w:fldCharType="separate"/>
      </w:r>
      <w:r w:rsidR="00BD4194">
        <w:rPr>
          <w:i/>
          <w:iCs/>
          <w:noProof/>
          <w:u w:val="none"/>
        </w:rPr>
        <w:t>28</w:t>
      </w:r>
      <w:r w:rsidR="0068604D" w:rsidRPr="00C7197D">
        <w:rPr>
          <w:i/>
          <w:iCs/>
          <w:noProof/>
          <w:u w:val="none"/>
        </w:rPr>
        <w:fldChar w:fldCharType="end"/>
      </w:r>
      <w:r w:rsidRPr="00C7197D">
        <w:rPr>
          <w:i/>
          <w:iCs/>
          <w:u w:val="none"/>
        </w:rPr>
        <w:t xml:space="preserve"> </w:t>
      </w:r>
      <w:r w:rsidR="00C809A2">
        <w:rPr>
          <w:i/>
          <w:iCs/>
          <w:u w:val="none"/>
        </w:rPr>
        <w:t xml:space="preserve">     </w:t>
      </w:r>
      <w:r w:rsidRPr="00C7197D">
        <w:rPr>
          <w:i/>
          <w:iCs/>
          <w:u w:val="none"/>
        </w:rPr>
        <w:t>Ethnic origin for all staff in post</w:t>
      </w:r>
    </w:p>
    <w:p w14:paraId="083BB01B" w14:textId="4DB7FD21" w:rsidR="00D45FDD" w:rsidRPr="00547ECC" w:rsidRDefault="00D45FDD" w:rsidP="004826DB"/>
    <w:p w14:paraId="7622057F" w14:textId="77777777" w:rsidR="00A95CD4" w:rsidRDefault="00A95CD4" w:rsidP="00436295"/>
    <w:p w14:paraId="4C9DAAA9" w14:textId="26E33982" w:rsidR="00436295" w:rsidRDefault="00436295" w:rsidP="00436295">
      <w:r w:rsidRPr="00725362">
        <w:t>The results show that:</w:t>
      </w:r>
    </w:p>
    <w:p w14:paraId="28793367" w14:textId="77777777" w:rsidR="00C7197D" w:rsidRPr="00725362" w:rsidRDefault="00C7197D" w:rsidP="00436295"/>
    <w:p w14:paraId="57A9008A" w14:textId="517FB064" w:rsidR="00436295" w:rsidRDefault="00436295" w:rsidP="00C7197D">
      <w:pPr>
        <w:numPr>
          <w:ilvl w:val="0"/>
          <w:numId w:val="51"/>
        </w:numPr>
        <w:ind w:left="567" w:hanging="567"/>
      </w:pPr>
      <w:r w:rsidRPr="00725362">
        <w:t xml:space="preserve">Just </w:t>
      </w:r>
      <w:r w:rsidR="00725362" w:rsidRPr="00725362">
        <w:t>under</w:t>
      </w:r>
      <w:r w:rsidRPr="00725362">
        <w:t xml:space="preserve"> 90% of all staff consider themselves as </w:t>
      </w:r>
      <w:r w:rsidR="00C7197D">
        <w:t>W</w:t>
      </w:r>
      <w:r w:rsidRPr="00725362">
        <w:t>hite</w:t>
      </w:r>
      <w:r w:rsidR="00C7197D">
        <w:t>.</w:t>
      </w:r>
    </w:p>
    <w:p w14:paraId="2A9EDBE6" w14:textId="77777777" w:rsidR="00C7197D" w:rsidRPr="00725362" w:rsidRDefault="00C7197D" w:rsidP="00C7197D">
      <w:pPr>
        <w:ind w:left="567"/>
      </w:pPr>
    </w:p>
    <w:p w14:paraId="0986A499" w14:textId="2B66CBCA" w:rsidR="00436295" w:rsidRDefault="00436295" w:rsidP="00C7197D">
      <w:pPr>
        <w:numPr>
          <w:ilvl w:val="0"/>
          <w:numId w:val="51"/>
        </w:numPr>
        <w:ind w:left="567" w:hanging="567"/>
      </w:pPr>
      <w:r w:rsidRPr="00725362">
        <w:t>Of the remaining 10%, the</w:t>
      </w:r>
      <w:r w:rsidR="00DD186D" w:rsidRPr="00725362">
        <w:t xml:space="preserve"> largest group</w:t>
      </w:r>
      <w:r w:rsidR="00725362" w:rsidRPr="00725362">
        <w:t xml:space="preserve"> </w:t>
      </w:r>
      <w:r w:rsidRPr="00725362">
        <w:t>(</w:t>
      </w:r>
      <w:r w:rsidR="00725362" w:rsidRPr="00725362">
        <w:t>5.3</w:t>
      </w:r>
      <w:r w:rsidRPr="00725362">
        <w:t xml:space="preserve">%) consider themselves of </w:t>
      </w:r>
      <w:r w:rsidR="00731478" w:rsidRPr="00725362">
        <w:t>Asian</w:t>
      </w:r>
      <w:r w:rsidRPr="00725362">
        <w:t xml:space="preserve"> origin</w:t>
      </w:r>
      <w:r w:rsidR="00C7197D">
        <w:t>.</w:t>
      </w:r>
    </w:p>
    <w:p w14:paraId="4BFC8D3E" w14:textId="77777777" w:rsidR="00C7197D" w:rsidRDefault="00C7197D" w:rsidP="00C7197D">
      <w:pPr>
        <w:pStyle w:val="ListParagraph"/>
      </w:pPr>
    </w:p>
    <w:p w14:paraId="7FB1269C" w14:textId="31C0B970" w:rsidR="00A95CD4" w:rsidRDefault="00436295" w:rsidP="00C7197D">
      <w:pPr>
        <w:numPr>
          <w:ilvl w:val="0"/>
          <w:numId w:val="51"/>
        </w:numPr>
        <w:ind w:left="567" w:hanging="567"/>
      </w:pPr>
      <w:r w:rsidRPr="00725362">
        <w:t>The figure for Unknown</w:t>
      </w:r>
      <w:r w:rsidR="0015757F">
        <w:t>,</w:t>
      </w:r>
      <w:r w:rsidRPr="00725362">
        <w:t xml:space="preserve"> where staff refused to state </w:t>
      </w:r>
      <w:r w:rsidR="00725362" w:rsidRPr="00725362">
        <w:t>their ethnicity</w:t>
      </w:r>
      <w:r w:rsidR="0015757F">
        <w:t>,</w:t>
      </w:r>
      <w:r w:rsidR="00725362" w:rsidRPr="00725362">
        <w:t xml:space="preserve"> has been decreasing in recent years and is at 0.4% of Trust staff</w:t>
      </w:r>
      <w:r w:rsidR="00C7197D">
        <w:t>.</w:t>
      </w:r>
    </w:p>
    <w:p w14:paraId="4996DA26" w14:textId="77777777" w:rsidR="00A95CD4" w:rsidRDefault="00A95CD4">
      <w:r>
        <w:br w:type="page"/>
      </w:r>
    </w:p>
    <w:p w14:paraId="6A3C98D9" w14:textId="77777777" w:rsidR="004826DB" w:rsidRPr="00725362" w:rsidRDefault="004826DB" w:rsidP="00A95CD4">
      <w:pPr>
        <w:ind w:left="567"/>
        <w:rPr>
          <w:b/>
        </w:rPr>
      </w:pPr>
    </w:p>
    <w:p w14:paraId="11B85046" w14:textId="7C652ABE" w:rsidR="00725362" w:rsidRDefault="00725362" w:rsidP="00C7197D">
      <w:pPr>
        <w:ind w:left="567" w:hanging="567"/>
        <w:rPr>
          <w:b/>
        </w:rPr>
      </w:pPr>
    </w:p>
    <w:p w14:paraId="638B37B1" w14:textId="76059D36" w:rsidR="00725362" w:rsidRPr="00725362" w:rsidRDefault="00725362" w:rsidP="004826DB">
      <w:pPr>
        <w:rPr>
          <w:b/>
          <w:bCs/>
        </w:rPr>
      </w:pPr>
      <w:r w:rsidRPr="00725362">
        <w:rPr>
          <w:b/>
          <w:bCs/>
        </w:rPr>
        <w:t>Local Population Figures</w:t>
      </w:r>
    </w:p>
    <w:p w14:paraId="0291B84A" w14:textId="77777777" w:rsidR="0015757F" w:rsidRDefault="0015757F" w:rsidP="00891524"/>
    <w:p w14:paraId="24B7BD77" w14:textId="60EEEAED" w:rsidR="00891524" w:rsidRDefault="00313DD9" w:rsidP="00891524">
      <w:r w:rsidRPr="00725362">
        <w:t xml:space="preserve">The following information compares the </w:t>
      </w:r>
      <w:r w:rsidR="00241770" w:rsidRPr="00725362">
        <w:t xml:space="preserve">percentages for </w:t>
      </w:r>
      <w:r w:rsidRPr="00725362">
        <w:t xml:space="preserve">ethnic groups within the Trust </w:t>
      </w:r>
      <w:r w:rsidR="00241770" w:rsidRPr="00725362">
        <w:t>with</w:t>
      </w:r>
      <w:r w:rsidRPr="00725362">
        <w:t xml:space="preserve"> the local council populations</w:t>
      </w:r>
      <w:r w:rsidR="003F2A50" w:rsidRPr="00725362">
        <w:t xml:space="preserve"> for Barnsley, Calderdale, Kirklees</w:t>
      </w:r>
      <w:r w:rsidR="0015757F">
        <w:t>,</w:t>
      </w:r>
      <w:r w:rsidR="003F2A50" w:rsidRPr="00725362">
        <w:t xml:space="preserve"> and Wakefield</w:t>
      </w:r>
      <w:r w:rsidR="00DD186D" w:rsidRPr="00725362">
        <w:t>.</w:t>
      </w:r>
      <w:r w:rsidR="00241770" w:rsidRPr="00725362">
        <w:t xml:space="preserve">  The Yorkshire and Humber population figure </w:t>
      </w:r>
      <w:proofErr w:type="gramStart"/>
      <w:r w:rsidR="00241770" w:rsidRPr="00725362">
        <w:t>is</w:t>
      </w:r>
      <w:proofErr w:type="gramEnd"/>
      <w:r w:rsidR="00241770" w:rsidRPr="00725362">
        <w:t xml:space="preserve"> used for Forensic Services.  The combined figure is the total of Wakefield, Barnsley, and Calderdale &amp; Huddersfield council figures.</w:t>
      </w:r>
    </w:p>
    <w:p w14:paraId="48B77238" w14:textId="77777777" w:rsidR="002E1822" w:rsidRDefault="002E1822" w:rsidP="00891524"/>
    <w:p w14:paraId="7F71ADED" w14:textId="77777777" w:rsidR="00891524" w:rsidRDefault="00891524" w:rsidP="00891524"/>
    <w:p w14:paraId="00A4B193" w14:textId="637B9776" w:rsidR="00891524" w:rsidRPr="00C809A2" w:rsidRDefault="00891524" w:rsidP="00C809A2">
      <w:pPr>
        <w:jc w:val="center"/>
        <w:rPr>
          <w:i/>
          <w:iCs/>
        </w:rPr>
      </w:pPr>
      <w:bookmarkStart w:id="472" w:name="_Ref67050322"/>
      <w:bookmarkStart w:id="473" w:name="_Ref67918525"/>
      <w:r w:rsidRPr="00C809A2">
        <w:rPr>
          <w:i/>
          <w:iCs/>
        </w:rPr>
        <w:t xml:space="preserve">Table </w:t>
      </w:r>
      <w:r w:rsidR="0068604D" w:rsidRPr="00C809A2">
        <w:rPr>
          <w:i/>
          <w:iCs/>
        </w:rPr>
        <w:fldChar w:fldCharType="begin"/>
      </w:r>
      <w:r w:rsidR="0068604D" w:rsidRPr="00C809A2">
        <w:rPr>
          <w:i/>
          <w:iCs/>
        </w:rPr>
        <w:instrText xml:space="preserve"> SEQ Table \* ARABIC </w:instrText>
      </w:r>
      <w:r w:rsidR="0068604D" w:rsidRPr="00C809A2">
        <w:rPr>
          <w:i/>
          <w:iCs/>
        </w:rPr>
        <w:fldChar w:fldCharType="separate"/>
      </w:r>
      <w:r w:rsidR="00BD4194">
        <w:rPr>
          <w:i/>
          <w:iCs/>
          <w:noProof/>
        </w:rPr>
        <w:t>46</w:t>
      </w:r>
      <w:r w:rsidR="0068604D" w:rsidRPr="00C809A2">
        <w:rPr>
          <w:i/>
          <w:iCs/>
          <w:noProof/>
        </w:rPr>
        <w:fldChar w:fldCharType="end"/>
      </w:r>
      <w:bookmarkEnd w:id="472"/>
      <w:r w:rsidRPr="00C809A2">
        <w:rPr>
          <w:i/>
          <w:iCs/>
        </w:rPr>
        <w:tab/>
        <w:t>Percentage staff in post compared with local population</w:t>
      </w:r>
      <w:bookmarkEnd w:id="473"/>
    </w:p>
    <w:p w14:paraId="0BC534AE" w14:textId="71924E17" w:rsidR="00241770" w:rsidRPr="009E5AF8" w:rsidRDefault="002243E0" w:rsidP="00283420">
      <w:pPr>
        <w:rPr>
          <w:color w:val="FF0000"/>
        </w:rPr>
      </w:pPr>
      <w:r w:rsidRPr="002243E0">
        <w:rPr>
          <w:noProof/>
        </w:rPr>
        <w:drawing>
          <wp:inline distT="0" distB="0" distL="0" distR="0" wp14:anchorId="3BE9B66D" wp14:editId="6225E85F">
            <wp:extent cx="6190615" cy="3197225"/>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90615" cy="3197225"/>
                    </a:xfrm>
                    <a:prstGeom prst="rect">
                      <a:avLst/>
                    </a:prstGeom>
                    <a:noFill/>
                    <a:ln>
                      <a:noFill/>
                    </a:ln>
                  </pic:spPr>
                </pic:pic>
              </a:graphicData>
            </a:graphic>
          </wp:inline>
        </w:drawing>
      </w:r>
    </w:p>
    <w:p w14:paraId="5D649661" w14:textId="77777777" w:rsidR="0039388B" w:rsidRPr="004C50CD" w:rsidRDefault="0039388B" w:rsidP="00283420"/>
    <w:p w14:paraId="6459EF37" w14:textId="6BC06857" w:rsidR="00891524" w:rsidRPr="004C50CD" w:rsidRDefault="00891524" w:rsidP="00891524">
      <w:r w:rsidRPr="004C50CD">
        <w:t>NB the total Trust figure includes medical staff; the individual areas exclude medical staff</w:t>
      </w:r>
    </w:p>
    <w:p w14:paraId="76E9FC59" w14:textId="2277008D" w:rsidR="006D5EAF" w:rsidRPr="004C50CD" w:rsidRDefault="006D5EAF" w:rsidP="00283420"/>
    <w:p w14:paraId="6802C562" w14:textId="5D38A6DE" w:rsidR="00891524" w:rsidRPr="004C50CD" w:rsidRDefault="00891524" w:rsidP="00C809A2">
      <w:pPr>
        <w:ind w:firstLine="2268"/>
      </w:pPr>
      <w:r w:rsidRPr="004C50CD">
        <w:rPr>
          <w:noProof/>
        </w:rPr>
        <w:drawing>
          <wp:inline distT="0" distB="0" distL="0" distR="0" wp14:anchorId="3FF49A77" wp14:editId="25D6AB09">
            <wp:extent cx="2998470" cy="977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98470" cy="977900"/>
                    </a:xfrm>
                    <a:prstGeom prst="rect">
                      <a:avLst/>
                    </a:prstGeom>
                    <a:noFill/>
                    <a:ln>
                      <a:noFill/>
                    </a:ln>
                  </pic:spPr>
                </pic:pic>
              </a:graphicData>
            </a:graphic>
          </wp:inline>
        </w:drawing>
      </w:r>
    </w:p>
    <w:p w14:paraId="61668A15" w14:textId="77777777" w:rsidR="0015757F" w:rsidRPr="004C50CD" w:rsidRDefault="0015757F" w:rsidP="00283420"/>
    <w:p w14:paraId="0982DEDE" w14:textId="0783A2C0" w:rsidR="00241770" w:rsidRPr="004D2A8A" w:rsidRDefault="0015757F" w:rsidP="00283420">
      <w:r w:rsidRPr="004C50CD">
        <w:fldChar w:fldCharType="begin"/>
      </w:r>
      <w:r w:rsidRPr="004C50CD">
        <w:instrText xml:space="preserve"> REF _Ref67050322 \h </w:instrText>
      </w:r>
      <w:r w:rsidRPr="004C50CD">
        <w:fldChar w:fldCharType="separate"/>
      </w:r>
      <w:r w:rsidR="00BD4194" w:rsidRPr="00C809A2">
        <w:rPr>
          <w:i/>
          <w:iCs/>
        </w:rPr>
        <w:t xml:space="preserve">Table </w:t>
      </w:r>
      <w:r w:rsidR="00BD4194">
        <w:rPr>
          <w:i/>
          <w:iCs/>
          <w:noProof/>
        </w:rPr>
        <w:t>46</w:t>
      </w:r>
      <w:r w:rsidRPr="004C50CD">
        <w:fldChar w:fldCharType="end"/>
      </w:r>
      <w:r w:rsidRPr="004C50CD">
        <w:t xml:space="preserve"> </w:t>
      </w:r>
      <w:r w:rsidR="00241770" w:rsidRPr="004C50CD">
        <w:t xml:space="preserve">shows the percentage ethnicity of staff in post across the Trust compared with the </w:t>
      </w:r>
      <w:r w:rsidR="00241770" w:rsidRPr="004D2A8A">
        <w:t>relevant population figures.  The results show</w:t>
      </w:r>
      <w:r w:rsidR="00547ECC">
        <w:t xml:space="preserve"> that</w:t>
      </w:r>
      <w:r w:rsidR="00241770" w:rsidRPr="004D2A8A">
        <w:t>:</w:t>
      </w:r>
    </w:p>
    <w:p w14:paraId="7CAC99ED" w14:textId="77777777" w:rsidR="00241770" w:rsidRPr="004D2A8A" w:rsidRDefault="00241770" w:rsidP="00283420"/>
    <w:p w14:paraId="4F43045E" w14:textId="6B2AD800" w:rsidR="004D2A8A" w:rsidRDefault="00241770" w:rsidP="00C7197D">
      <w:pPr>
        <w:numPr>
          <w:ilvl w:val="0"/>
          <w:numId w:val="7"/>
        </w:numPr>
        <w:ind w:left="567" w:hanging="567"/>
      </w:pPr>
      <w:r w:rsidRPr="004D2A8A">
        <w:t xml:space="preserve">Just </w:t>
      </w:r>
      <w:r w:rsidR="004D2A8A" w:rsidRPr="004D2A8A">
        <w:t>over 89</w:t>
      </w:r>
      <w:r w:rsidRPr="004D2A8A">
        <w:t xml:space="preserve">% of </w:t>
      </w:r>
      <w:r w:rsidR="004D2A8A" w:rsidRPr="004D2A8A">
        <w:t>all Trust staff</w:t>
      </w:r>
      <w:r w:rsidRPr="004D2A8A">
        <w:t xml:space="preserve"> are white</w:t>
      </w:r>
      <w:r w:rsidR="00AF16C9">
        <w:t xml:space="preserve">, </w:t>
      </w:r>
      <w:r w:rsidRPr="004D2A8A">
        <w:t>this i</w:t>
      </w:r>
      <w:r w:rsidR="004D2A8A" w:rsidRPr="004D2A8A">
        <w:t>s not significantly different from the combined local populations</w:t>
      </w:r>
      <w:r w:rsidR="00C7197D">
        <w:t>.</w:t>
      </w:r>
    </w:p>
    <w:p w14:paraId="65AD7773" w14:textId="77777777" w:rsidR="00C7197D" w:rsidRPr="004D2A8A" w:rsidRDefault="00C7197D" w:rsidP="00C7197D">
      <w:pPr>
        <w:ind w:left="567"/>
      </w:pPr>
    </w:p>
    <w:p w14:paraId="2AAAADF8" w14:textId="0A3F53B7" w:rsidR="004D2A8A" w:rsidRDefault="004D2A8A" w:rsidP="00C7197D">
      <w:pPr>
        <w:numPr>
          <w:ilvl w:val="0"/>
          <w:numId w:val="7"/>
        </w:numPr>
        <w:ind w:left="567" w:hanging="567"/>
      </w:pPr>
      <w:r w:rsidRPr="004D2A8A">
        <w:t xml:space="preserve">Excluding medical staff, however, the Trust figure increases to 91.4% (see sub-total figure in </w:t>
      </w:r>
      <w:r w:rsidRPr="004D2A8A">
        <w:fldChar w:fldCharType="begin"/>
      </w:r>
      <w:r w:rsidRPr="004D2A8A">
        <w:instrText xml:space="preserve"> REF _Ref67050851 \h </w:instrText>
      </w:r>
      <w:r w:rsidRPr="004D2A8A">
        <w:fldChar w:fldCharType="separate"/>
      </w:r>
      <w:r w:rsidR="00BD4194" w:rsidRPr="00CD025B">
        <w:rPr>
          <w:i/>
          <w:iCs/>
        </w:rPr>
        <w:t xml:space="preserve">Table </w:t>
      </w:r>
      <w:r w:rsidR="00BD4194">
        <w:rPr>
          <w:i/>
          <w:iCs/>
          <w:noProof/>
        </w:rPr>
        <w:t>45</w:t>
      </w:r>
      <w:r w:rsidRPr="004D2A8A">
        <w:fldChar w:fldCharType="end"/>
      </w:r>
      <w:r w:rsidRPr="004D2A8A">
        <w:t>)</w:t>
      </w:r>
      <w:r w:rsidR="00C7197D">
        <w:t>.</w:t>
      </w:r>
    </w:p>
    <w:p w14:paraId="7D34A772" w14:textId="77777777" w:rsidR="00C7197D" w:rsidRDefault="00C7197D" w:rsidP="00C7197D">
      <w:pPr>
        <w:pStyle w:val="ListParagraph"/>
      </w:pPr>
    </w:p>
    <w:p w14:paraId="24932A46" w14:textId="6808C6AF" w:rsidR="00532F47" w:rsidRDefault="00880267" w:rsidP="00C7197D">
      <w:pPr>
        <w:numPr>
          <w:ilvl w:val="0"/>
          <w:numId w:val="7"/>
        </w:numPr>
        <w:ind w:left="567" w:hanging="567"/>
      </w:pPr>
      <w:r w:rsidRPr="00880267">
        <w:t>The</w:t>
      </w:r>
      <w:r w:rsidR="004D2A8A" w:rsidRPr="00880267">
        <w:t xml:space="preserve"> Black ethnic group is</w:t>
      </w:r>
      <w:r w:rsidR="00532F47" w:rsidRPr="00880267">
        <w:t xml:space="preserve"> over-represented in the Trust </w:t>
      </w:r>
      <w:r w:rsidRPr="00880267">
        <w:t xml:space="preserve">in all areas and in total </w:t>
      </w:r>
      <w:r w:rsidR="00FA71BE" w:rsidRPr="00880267">
        <w:t>except for</w:t>
      </w:r>
      <w:r w:rsidRPr="00880267">
        <w:t xml:space="preserve"> Support Services</w:t>
      </w:r>
      <w:r w:rsidR="00C7197D">
        <w:t>.</w:t>
      </w:r>
    </w:p>
    <w:p w14:paraId="33BB1499" w14:textId="77777777" w:rsidR="00C7197D" w:rsidRPr="00880267" w:rsidRDefault="00C7197D" w:rsidP="00C7197D"/>
    <w:p w14:paraId="3CC9869D" w14:textId="0672F5B4" w:rsidR="00532F47" w:rsidRPr="00880267" w:rsidRDefault="00547ECC" w:rsidP="00C7197D">
      <w:pPr>
        <w:numPr>
          <w:ilvl w:val="0"/>
          <w:numId w:val="7"/>
        </w:numPr>
        <w:ind w:left="567" w:hanging="567"/>
      </w:pPr>
      <w:r>
        <w:t>In general</w:t>
      </w:r>
      <w:r w:rsidR="003D67AD" w:rsidRPr="00880267">
        <w:t xml:space="preserve">, </w:t>
      </w:r>
      <w:r w:rsidR="004D2A8A" w:rsidRPr="00880267">
        <w:t>the other minorities</w:t>
      </w:r>
      <w:r w:rsidR="00532F47" w:rsidRPr="00880267">
        <w:t xml:space="preserve"> are under-represented in Trust staff</w:t>
      </w:r>
      <w:r w:rsidR="00C7197D">
        <w:t>.</w:t>
      </w:r>
    </w:p>
    <w:p w14:paraId="75858678" w14:textId="16B087A7" w:rsidR="00D51383" w:rsidRDefault="00D51383" w:rsidP="00C7197D">
      <w:pPr>
        <w:pStyle w:val="4MyHeading"/>
        <w:numPr>
          <w:ilvl w:val="0"/>
          <w:numId w:val="0"/>
        </w:numPr>
        <w:ind w:left="567" w:hanging="567"/>
      </w:pPr>
      <w:bookmarkStart w:id="474" w:name="_Toc3391710"/>
      <w:bookmarkEnd w:id="458"/>
    </w:p>
    <w:p w14:paraId="60B88E99" w14:textId="77777777" w:rsidR="00623E3E" w:rsidRDefault="00623E3E">
      <w:pPr>
        <w:rPr>
          <w:b/>
          <w:bCs/>
          <w14:scene3d>
            <w14:camera w14:prst="orthographicFront"/>
            <w14:lightRig w14:rig="threePt" w14:dir="t">
              <w14:rot w14:lat="0" w14:lon="0" w14:rev="0"/>
            </w14:lightRig>
          </w14:scene3d>
        </w:rPr>
      </w:pPr>
      <w:bookmarkStart w:id="475" w:name="_Toc314236131"/>
      <w:bookmarkStart w:id="476" w:name="_Toc314752096"/>
      <w:bookmarkStart w:id="477" w:name="_Toc3391712"/>
      <w:bookmarkStart w:id="478" w:name="_Toc68009462"/>
      <w:bookmarkStart w:id="479" w:name="_Toc68009530"/>
      <w:bookmarkStart w:id="480" w:name="_Toc68009598"/>
      <w:bookmarkStart w:id="481" w:name="_Toc68009672"/>
      <w:bookmarkStart w:id="482" w:name="_Toc68009799"/>
      <w:bookmarkStart w:id="483" w:name="_Toc68010716"/>
      <w:bookmarkStart w:id="484" w:name="_Toc68009466"/>
      <w:bookmarkStart w:id="485" w:name="_Toc68009534"/>
      <w:bookmarkStart w:id="486" w:name="_Toc68009602"/>
      <w:bookmarkStart w:id="487" w:name="_Toc68009676"/>
      <w:bookmarkStart w:id="488" w:name="_Toc68009803"/>
      <w:bookmarkStart w:id="489" w:name="_Toc68010720"/>
      <w:r>
        <w:br w:type="page"/>
      </w:r>
    </w:p>
    <w:p w14:paraId="27E30718" w14:textId="1E6DBB72" w:rsidR="00623E3E" w:rsidRDefault="00623E3E" w:rsidP="009F5363">
      <w:pPr>
        <w:pStyle w:val="5MyHeading"/>
      </w:pPr>
      <w:bookmarkStart w:id="490" w:name="_Toc70620492"/>
      <w:r>
        <w:lastRenderedPageBreak/>
        <w:t>Staff in post</w:t>
      </w:r>
      <w:r w:rsidR="004C2DE5">
        <w:t xml:space="preserve"> by </w:t>
      </w:r>
      <w:r>
        <w:t>n</w:t>
      </w:r>
      <w:r w:rsidRPr="004C50CD">
        <w:t>on-medical pay band</w:t>
      </w:r>
      <w:bookmarkEnd w:id="475"/>
      <w:bookmarkEnd w:id="476"/>
      <w:bookmarkEnd w:id="477"/>
      <w:bookmarkEnd w:id="478"/>
      <w:bookmarkEnd w:id="479"/>
      <w:bookmarkEnd w:id="480"/>
      <w:bookmarkEnd w:id="481"/>
      <w:bookmarkEnd w:id="482"/>
      <w:bookmarkEnd w:id="483"/>
      <w:bookmarkEnd w:id="490"/>
    </w:p>
    <w:p w14:paraId="72BCD69C" w14:textId="77777777" w:rsidR="002E1822" w:rsidRPr="002E1822" w:rsidRDefault="002E1822" w:rsidP="002E1822"/>
    <w:p w14:paraId="4B93FB62" w14:textId="77777777" w:rsidR="00623E3E" w:rsidRPr="004C50CD" w:rsidRDefault="00623E3E" w:rsidP="00623E3E">
      <w:pPr>
        <w:rPr>
          <w:szCs w:val="24"/>
        </w:rPr>
      </w:pPr>
    </w:p>
    <w:p w14:paraId="071FCC60" w14:textId="4B0D866C" w:rsidR="00623E3E" w:rsidRPr="00C809A2" w:rsidRDefault="00623E3E" w:rsidP="00A95CD4">
      <w:pPr>
        <w:pStyle w:val="Caption"/>
        <w:jc w:val="center"/>
        <w:rPr>
          <w:i/>
          <w:iCs/>
          <w:sz w:val="16"/>
          <w:szCs w:val="16"/>
          <w:u w:val="none"/>
        </w:rPr>
      </w:pPr>
      <w:bookmarkStart w:id="491" w:name="_Ref67053335"/>
      <w:r w:rsidRPr="00C809A2">
        <w:rPr>
          <w:i/>
          <w:iCs/>
          <w:u w:val="none"/>
        </w:rPr>
        <w:t xml:space="preserve">Table </w:t>
      </w:r>
      <w:r w:rsidR="0068604D" w:rsidRPr="00C809A2">
        <w:rPr>
          <w:i/>
          <w:iCs/>
          <w:u w:val="none"/>
        </w:rPr>
        <w:fldChar w:fldCharType="begin"/>
      </w:r>
      <w:r w:rsidR="0068604D" w:rsidRPr="00C809A2">
        <w:rPr>
          <w:i/>
          <w:iCs/>
          <w:u w:val="none"/>
        </w:rPr>
        <w:instrText xml:space="preserve"> SEQ Table \* ARABIC </w:instrText>
      </w:r>
      <w:r w:rsidR="0068604D" w:rsidRPr="00C809A2">
        <w:rPr>
          <w:i/>
          <w:iCs/>
          <w:u w:val="none"/>
        </w:rPr>
        <w:fldChar w:fldCharType="separate"/>
      </w:r>
      <w:r w:rsidR="00BD4194">
        <w:rPr>
          <w:i/>
          <w:iCs/>
          <w:noProof/>
          <w:u w:val="none"/>
        </w:rPr>
        <w:t>47</w:t>
      </w:r>
      <w:r w:rsidR="0068604D" w:rsidRPr="00C809A2">
        <w:rPr>
          <w:i/>
          <w:iCs/>
          <w:noProof/>
          <w:u w:val="none"/>
        </w:rPr>
        <w:fldChar w:fldCharType="end"/>
      </w:r>
      <w:bookmarkEnd w:id="491"/>
      <w:r w:rsidRPr="00C809A2">
        <w:rPr>
          <w:i/>
          <w:iCs/>
          <w:u w:val="none"/>
        </w:rPr>
        <w:tab/>
        <w:t>Pay band by ethnicity</w:t>
      </w:r>
    </w:p>
    <w:p w14:paraId="69F03652" w14:textId="77777777" w:rsidR="00623E3E" w:rsidRPr="004C50CD" w:rsidRDefault="00623E3E" w:rsidP="00623E3E">
      <w:r w:rsidRPr="004C50CD">
        <w:rPr>
          <w:noProof/>
        </w:rPr>
        <w:drawing>
          <wp:inline distT="0" distB="0" distL="0" distR="0" wp14:anchorId="003C4CBA" wp14:editId="2458193E">
            <wp:extent cx="6190615" cy="4552950"/>
            <wp:effectExtent l="0" t="0" r="63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90615" cy="4552950"/>
                    </a:xfrm>
                    <a:prstGeom prst="rect">
                      <a:avLst/>
                    </a:prstGeom>
                    <a:noFill/>
                    <a:ln>
                      <a:noFill/>
                    </a:ln>
                  </pic:spPr>
                </pic:pic>
              </a:graphicData>
            </a:graphic>
          </wp:inline>
        </w:drawing>
      </w:r>
    </w:p>
    <w:p w14:paraId="3F60D183" w14:textId="267C1921" w:rsidR="00623E3E" w:rsidRDefault="00623E3E" w:rsidP="00623E3E"/>
    <w:p w14:paraId="01DCCABA" w14:textId="0E59FCD8" w:rsidR="002E1822" w:rsidRDefault="002E1822" w:rsidP="00623E3E"/>
    <w:p w14:paraId="2D459196" w14:textId="77777777" w:rsidR="002E1822" w:rsidRPr="004C50CD" w:rsidRDefault="002E1822" w:rsidP="00623E3E"/>
    <w:p w14:paraId="005273BF" w14:textId="6160A56B" w:rsidR="00623E3E" w:rsidRPr="004C50CD" w:rsidRDefault="00623E3E" w:rsidP="00A95CD4">
      <w:pPr>
        <w:numPr>
          <w:ilvl w:val="0"/>
          <w:numId w:val="3"/>
        </w:numPr>
        <w:tabs>
          <w:tab w:val="clear" w:pos="720"/>
          <w:tab w:val="num" w:pos="567"/>
        </w:tabs>
        <w:ind w:left="567" w:hanging="567"/>
      </w:pPr>
      <w:r w:rsidRPr="004C50CD">
        <w:t xml:space="preserve">The results in </w:t>
      </w:r>
      <w:r w:rsidRPr="004C50CD">
        <w:fldChar w:fldCharType="begin"/>
      </w:r>
      <w:r w:rsidRPr="004C50CD">
        <w:instrText xml:space="preserve"> REF _Ref67053335 \h </w:instrText>
      </w:r>
      <w:r w:rsidRPr="004C50CD">
        <w:fldChar w:fldCharType="separate"/>
      </w:r>
      <w:r w:rsidR="00BD4194" w:rsidRPr="00C809A2">
        <w:rPr>
          <w:i/>
          <w:iCs/>
        </w:rPr>
        <w:t xml:space="preserve">Table </w:t>
      </w:r>
      <w:r w:rsidR="00BD4194">
        <w:rPr>
          <w:i/>
          <w:iCs/>
          <w:noProof/>
        </w:rPr>
        <w:t>47</w:t>
      </w:r>
      <w:r w:rsidRPr="004C50CD">
        <w:fldChar w:fldCharType="end"/>
      </w:r>
      <w:r w:rsidRPr="004C50CD">
        <w:t xml:space="preserve"> show that the ethnic mix of the Trust is not reflected in the higher bandings</w:t>
      </w:r>
      <w:r w:rsidR="00A95CD4">
        <w:t>.</w:t>
      </w:r>
    </w:p>
    <w:p w14:paraId="762F221A" w14:textId="77777777" w:rsidR="00623E3E" w:rsidRPr="004C50CD" w:rsidRDefault="00623E3E" w:rsidP="00A95CD4">
      <w:pPr>
        <w:tabs>
          <w:tab w:val="num" w:pos="567"/>
        </w:tabs>
        <w:ind w:left="567" w:hanging="567"/>
      </w:pPr>
    </w:p>
    <w:p w14:paraId="093C36BC" w14:textId="4C573E30" w:rsidR="00623E3E" w:rsidRPr="004C50CD" w:rsidRDefault="00623E3E" w:rsidP="00A95CD4">
      <w:pPr>
        <w:numPr>
          <w:ilvl w:val="0"/>
          <w:numId w:val="3"/>
        </w:numPr>
        <w:tabs>
          <w:tab w:val="clear" w:pos="720"/>
          <w:tab w:val="num" w:pos="567"/>
        </w:tabs>
        <w:ind w:left="567" w:hanging="567"/>
      </w:pPr>
      <w:r w:rsidRPr="004C50CD">
        <w:t>In general, the lower and middle bandings mirror the diverse ethnic mix of the Trust</w:t>
      </w:r>
      <w:r w:rsidR="00A95CD4">
        <w:t>.</w:t>
      </w:r>
    </w:p>
    <w:p w14:paraId="660C92C0" w14:textId="77777777" w:rsidR="00623E3E" w:rsidRPr="004C50CD" w:rsidRDefault="00623E3E" w:rsidP="00A95CD4">
      <w:pPr>
        <w:pStyle w:val="ListParagraph"/>
        <w:tabs>
          <w:tab w:val="num" w:pos="567"/>
        </w:tabs>
        <w:ind w:left="567" w:hanging="567"/>
      </w:pPr>
    </w:p>
    <w:p w14:paraId="0B66C265" w14:textId="49F995FF" w:rsidR="00623E3E" w:rsidRPr="00E5091A" w:rsidRDefault="00623E3E" w:rsidP="00A95CD4">
      <w:pPr>
        <w:numPr>
          <w:ilvl w:val="0"/>
          <w:numId w:val="3"/>
        </w:numPr>
        <w:tabs>
          <w:tab w:val="clear" w:pos="720"/>
          <w:tab w:val="num" w:pos="567"/>
        </w:tabs>
        <w:ind w:left="567" w:hanging="567"/>
      </w:pPr>
      <w:r w:rsidRPr="00E5091A">
        <w:t>Again, small numbers can skew the figures</w:t>
      </w:r>
      <w:r w:rsidR="00A95CD4">
        <w:t>.</w:t>
      </w:r>
    </w:p>
    <w:p w14:paraId="4CEFB20F" w14:textId="77777777" w:rsidR="00D51383" w:rsidRDefault="00D51383" w:rsidP="00A95CD4">
      <w:pPr>
        <w:tabs>
          <w:tab w:val="num" w:pos="567"/>
        </w:tabs>
        <w:ind w:left="567" w:hanging="567"/>
        <w:rPr>
          <w:b/>
          <w:bCs/>
          <w14:scene3d>
            <w14:camera w14:prst="orthographicFront"/>
            <w14:lightRig w14:rig="threePt" w14:dir="t">
              <w14:rot w14:lat="0" w14:lon="0" w14:rev="0"/>
            </w14:lightRig>
          </w14:scene3d>
        </w:rPr>
      </w:pPr>
      <w:r>
        <w:br w:type="page"/>
      </w:r>
    </w:p>
    <w:p w14:paraId="72F4DC94" w14:textId="15F14AC5" w:rsidR="00D51383" w:rsidRPr="00997191" w:rsidRDefault="00C1622D" w:rsidP="00113EC9">
      <w:pPr>
        <w:pStyle w:val="5MyHeading"/>
      </w:pPr>
      <w:bookmarkStart w:id="492" w:name="_Toc70620493"/>
      <w:r>
        <w:lastRenderedPageBreak/>
        <w:t>Staff in post</w:t>
      </w:r>
      <w:r w:rsidR="004C2DE5">
        <w:t xml:space="preserve"> by </w:t>
      </w:r>
      <w:r>
        <w:t>employment statu</w:t>
      </w:r>
      <w:bookmarkEnd w:id="484"/>
      <w:bookmarkEnd w:id="485"/>
      <w:bookmarkEnd w:id="486"/>
      <w:bookmarkEnd w:id="487"/>
      <w:bookmarkEnd w:id="488"/>
      <w:bookmarkEnd w:id="489"/>
      <w:r w:rsidR="004C2DE5">
        <w:t>s</w:t>
      </w:r>
      <w:bookmarkEnd w:id="492"/>
    </w:p>
    <w:p w14:paraId="36BF140D" w14:textId="77777777" w:rsidR="00D51383" w:rsidRPr="004C50CD" w:rsidRDefault="00D51383" w:rsidP="00D51383">
      <w:pPr>
        <w:rPr>
          <w:sz w:val="20"/>
        </w:rPr>
      </w:pPr>
    </w:p>
    <w:p w14:paraId="5B70FAFB" w14:textId="77777777" w:rsidR="00D51383" w:rsidRPr="004C50CD" w:rsidRDefault="00D51383" w:rsidP="00D51383">
      <w:pPr>
        <w:pStyle w:val="Caption"/>
        <w:rPr>
          <w:u w:val="none"/>
        </w:rPr>
      </w:pPr>
      <w:r w:rsidRPr="004C50CD">
        <w:rPr>
          <w:u w:val="none"/>
        </w:rPr>
        <w:t xml:space="preserve">The following tables and charts show the part-time and full-time staff by ethnicity for both </w:t>
      </w:r>
    </w:p>
    <w:p w14:paraId="18595B3C" w14:textId="77777777" w:rsidR="00D51383" w:rsidRPr="004C50CD" w:rsidRDefault="00D51383" w:rsidP="00D51383">
      <w:r w:rsidRPr="004C50CD">
        <w:t>medical and non-medical staff.</w:t>
      </w:r>
    </w:p>
    <w:p w14:paraId="370DBD6D" w14:textId="77777777" w:rsidR="00D51383" w:rsidRPr="004C50CD" w:rsidRDefault="00D51383" w:rsidP="00D51383">
      <w:pPr>
        <w:pStyle w:val="Caption"/>
      </w:pPr>
      <w:bookmarkStart w:id="493" w:name="_Ref2766434"/>
      <w:bookmarkStart w:id="494" w:name="_Toc3391395"/>
    </w:p>
    <w:bookmarkEnd w:id="493"/>
    <w:p w14:paraId="2528D405" w14:textId="77777777" w:rsidR="00D51383" w:rsidRPr="004C50CD" w:rsidRDefault="00D51383" w:rsidP="00D51383">
      <w:pPr>
        <w:rPr>
          <w:u w:val="single"/>
        </w:rPr>
      </w:pPr>
      <w:r w:rsidRPr="004C50CD">
        <w:rPr>
          <w:u w:val="single"/>
        </w:rPr>
        <w:t>Non-Medical Staff</w:t>
      </w:r>
    </w:p>
    <w:p w14:paraId="2A5A79FE" w14:textId="77777777" w:rsidR="00D51383" w:rsidRPr="004C50CD" w:rsidRDefault="00D51383" w:rsidP="00D51383">
      <w:pPr>
        <w:pStyle w:val="Caption"/>
      </w:pPr>
    </w:p>
    <w:p w14:paraId="6C06C543" w14:textId="0328B856" w:rsidR="00D51383" w:rsidRPr="00C809A2" w:rsidRDefault="00D51383" w:rsidP="00A95CD4">
      <w:pPr>
        <w:pStyle w:val="Caption"/>
        <w:jc w:val="center"/>
        <w:rPr>
          <w:i/>
          <w:iCs/>
          <w:u w:val="none"/>
        </w:rPr>
      </w:pPr>
      <w:bookmarkStart w:id="495" w:name="_Ref67061483"/>
      <w:bookmarkStart w:id="496" w:name="_Ref67061476"/>
      <w:r w:rsidRPr="00C809A2">
        <w:rPr>
          <w:i/>
          <w:iCs/>
          <w:u w:val="none"/>
        </w:rPr>
        <w:t xml:space="preserve">Table </w:t>
      </w:r>
      <w:r w:rsidR="0068604D" w:rsidRPr="00C809A2">
        <w:rPr>
          <w:i/>
          <w:iCs/>
          <w:u w:val="none"/>
        </w:rPr>
        <w:fldChar w:fldCharType="begin"/>
      </w:r>
      <w:r w:rsidR="0068604D" w:rsidRPr="00C809A2">
        <w:rPr>
          <w:i/>
          <w:iCs/>
          <w:u w:val="none"/>
        </w:rPr>
        <w:instrText xml:space="preserve"> SEQ Table \* ARABIC </w:instrText>
      </w:r>
      <w:r w:rsidR="0068604D" w:rsidRPr="00C809A2">
        <w:rPr>
          <w:i/>
          <w:iCs/>
          <w:u w:val="none"/>
        </w:rPr>
        <w:fldChar w:fldCharType="separate"/>
      </w:r>
      <w:r w:rsidR="00BD4194">
        <w:rPr>
          <w:i/>
          <w:iCs/>
          <w:noProof/>
          <w:u w:val="none"/>
        </w:rPr>
        <w:t>48</w:t>
      </w:r>
      <w:r w:rsidR="0068604D" w:rsidRPr="00C809A2">
        <w:rPr>
          <w:i/>
          <w:iCs/>
          <w:noProof/>
          <w:u w:val="none"/>
        </w:rPr>
        <w:fldChar w:fldCharType="end"/>
      </w:r>
      <w:bookmarkEnd w:id="495"/>
      <w:r w:rsidRPr="00C809A2">
        <w:rPr>
          <w:i/>
          <w:iCs/>
          <w:u w:val="none"/>
        </w:rPr>
        <w:tab/>
        <w:t>Full/part-time split by ethnicity</w:t>
      </w:r>
      <w:bookmarkEnd w:id="494"/>
      <w:bookmarkEnd w:id="496"/>
    </w:p>
    <w:p w14:paraId="5ACA79D3" w14:textId="77777777" w:rsidR="00D51383" w:rsidRPr="004C50CD" w:rsidRDefault="00D51383" w:rsidP="00D51383">
      <w:r w:rsidRPr="004C50CD">
        <w:rPr>
          <w:noProof/>
        </w:rPr>
        <w:drawing>
          <wp:inline distT="0" distB="0" distL="0" distR="0" wp14:anchorId="4FB89E0C" wp14:editId="789419C2">
            <wp:extent cx="6190615" cy="1219200"/>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90615" cy="1219200"/>
                    </a:xfrm>
                    <a:prstGeom prst="rect">
                      <a:avLst/>
                    </a:prstGeom>
                    <a:noFill/>
                    <a:ln>
                      <a:noFill/>
                    </a:ln>
                  </pic:spPr>
                </pic:pic>
              </a:graphicData>
            </a:graphic>
          </wp:inline>
        </w:drawing>
      </w:r>
    </w:p>
    <w:p w14:paraId="24B06F71" w14:textId="2B286C3E" w:rsidR="00D51383" w:rsidRDefault="00D51383" w:rsidP="00D51383"/>
    <w:p w14:paraId="48CD5739" w14:textId="77777777" w:rsidR="002E1822" w:rsidRPr="004C50CD" w:rsidRDefault="002E1822" w:rsidP="00D51383"/>
    <w:p w14:paraId="1FB00916" w14:textId="77777777" w:rsidR="00D51383" w:rsidRPr="004C50CD" w:rsidRDefault="00D51383" w:rsidP="00D51383">
      <w:pPr>
        <w:keepNext/>
        <w:jc w:val="center"/>
      </w:pPr>
    </w:p>
    <w:p w14:paraId="3F594BF6" w14:textId="77777777" w:rsidR="00D51383" w:rsidRPr="004C50CD" w:rsidRDefault="00D51383" w:rsidP="00D51383">
      <w:pPr>
        <w:pStyle w:val="Caption"/>
        <w:jc w:val="center"/>
      </w:pPr>
      <w:bookmarkStart w:id="497" w:name="_Ref2775417"/>
      <w:bookmarkStart w:id="498" w:name="_Toc3391456"/>
      <w:r w:rsidRPr="004C50CD">
        <w:rPr>
          <w:noProof/>
        </w:rPr>
        <w:drawing>
          <wp:inline distT="0" distB="0" distL="0" distR="0" wp14:anchorId="64AD1ACA" wp14:editId="5FE9A633">
            <wp:extent cx="4572635" cy="2755900"/>
            <wp:effectExtent l="0" t="0" r="0"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72635" cy="2755900"/>
                    </a:xfrm>
                    <a:prstGeom prst="rect">
                      <a:avLst/>
                    </a:prstGeom>
                    <a:noFill/>
                  </pic:spPr>
                </pic:pic>
              </a:graphicData>
            </a:graphic>
          </wp:inline>
        </w:drawing>
      </w:r>
    </w:p>
    <w:p w14:paraId="5FC3F455" w14:textId="2473ADA4" w:rsidR="00D51383" w:rsidRDefault="00A95CD4" w:rsidP="00A95CD4">
      <w:pPr>
        <w:pStyle w:val="Caption"/>
        <w:ind w:left="720" w:firstLine="556"/>
        <w:rPr>
          <w:i/>
          <w:iCs/>
          <w:u w:val="none"/>
        </w:rPr>
      </w:pPr>
      <w:bookmarkStart w:id="499" w:name="_Ref67061739"/>
      <w:bookmarkStart w:id="500" w:name="_Ref67061723"/>
      <w:r w:rsidRPr="00C809A2">
        <w:rPr>
          <w:i/>
          <w:iCs/>
          <w:u w:val="none"/>
        </w:rPr>
        <w:t xml:space="preserve">                     </w:t>
      </w:r>
      <w:r w:rsidR="00D51383" w:rsidRPr="00C809A2">
        <w:rPr>
          <w:i/>
          <w:iCs/>
          <w:u w:val="none"/>
        </w:rPr>
        <w:t xml:space="preserve">Figure </w:t>
      </w:r>
      <w:r w:rsidR="0068604D" w:rsidRPr="00C809A2">
        <w:rPr>
          <w:i/>
          <w:iCs/>
          <w:u w:val="none"/>
        </w:rPr>
        <w:fldChar w:fldCharType="begin"/>
      </w:r>
      <w:r w:rsidR="0068604D" w:rsidRPr="00C809A2">
        <w:rPr>
          <w:i/>
          <w:iCs/>
          <w:u w:val="none"/>
        </w:rPr>
        <w:instrText xml:space="preserve"> SEQ Figure \* ARABIC </w:instrText>
      </w:r>
      <w:r w:rsidR="0068604D" w:rsidRPr="00C809A2">
        <w:rPr>
          <w:i/>
          <w:iCs/>
          <w:u w:val="none"/>
        </w:rPr>
        <w:fldChar w:fldCharType="separate"/>
      </w:r>
      <w:r w:rsidR="00BD4194">
        <w:rPr>
          <w:i/>
          <w:iCs/>
          <w:noProof/>
          <w:u w:val="none"/>
        </w:rPr>
        <w:t>29</w:t>
      </w:r>
      <w:r w:rsidR="0068604D" w:rsidRPr="00C809A2">
        <w:rPr>
          <w:i/>
          <w:iCs/>
          <w:noProof/>
          <w:u w:val="none"/>
        </w:rPr>
        <w:fldChar w:fldCharType="end"/>
      </w:r>
      <w:bookmarkEnd w:id="497"/>
      <w:bookmarkEnd w:id="499"/>
      <w:r w:rsidR="00D51383" w:rsidRPr="00C809A2">
        <w:rPr>
          <w:i/>
          <w:iCs/>
          <w:u w:val="none"/>
        </w:rPr>
        <w:tab/>
        <w:t xml:space="preserve">Ethnicity of </w:t>
      </w:r>
      <w:bookmarkEnd w:id="498"/>
      <w:r w:rsidR="00D51383" w:rsidRPr="00C809A2">
        <w:rPr>
          <w:i/>
          <w:iCs/>
          <w:u w:val="none"/>
        </w:rPr>
        <w:t>full/part-time staff</w:t>
      </w:r>
      <w:bookmarkEnd w:id="500"/>
    </w:p>
    <w:p w14:paraId="2ECFFDA2" w14:textId="77777777" w:rsidR="002E1822" w:rsidRPr="002E1822" w:rsidRDefault="002E1822" w:rsidP="002E1822"/>
    <w:p w14:paraId="7B814428" w14:textId="77777777" w:rsidR="00D51383" w:rsidRPr="00C809A2" w:rsidRDefault="00D51383" w:rsidP="00D51383">
      <w:pPr>
        <w:rPr>
          <w:i/>
          <w:iCs/>
        </w:rPr>
      </w:pPr>
    </w:p>
    <w:p w14:paraId="64959D90" w14:textId="06EFC6A0" w:rsidR="00D51383" w:rsidRPr="004C50CD" w:rsidRDefault="009F5363" w:rsidP="00D51383">
      <w:pPr>
        <w:pStyle w:val="Caption"/>
        <w:rPr>
          <w:u w:val="none"/>
        </w:rPr>
      </w:pPr>
      <w:r w:rsidRPr="009F5363">
        <w:rPr>
          <w:u w:val="none"/>
        </w:rPr>
        <w:fldChar w:fldCharType="begin"/>
      </w:r>
      <w:r w:rsidRPr="009F5363">
        <w:rPr>
          <w:u w:val="none"/>
        </w:rPr>
        <w:instrText xml:space="preserve"> REF _Ref67061483 \h </w:instrText>
      </w:r>
      <w:r w:rsidRPr="009F5363">
        <w:rPr>
          <w:u w:val="none"/>
        </w:rPr>
      </w:r>
      <w:r w:rsidRPr="009F5363">
        <w:rPr>
          <w:u w:val="none"/>
        </w:rPr>
        <w:fldChar w:fldCharType="separate"/>
      </w:r>
      <w:r w:rsidR="00BD4194" w:rsidRPr="00C809A2">
        <w:rPr>
          <w:i/>
          <w:iCs/>
          <w:u w:val="none"/>
        </w:rPr>
        <w:t xml:space="preserve">Table </w:t>
      </w:r>
      <w:r w:rsidR="00BD4194">
        <w:rPr>
          <w:i/>
          <w:iCs/>
          <w:noProof/>
          <w:u w:val="none"/>
        </w:rPr>
        <w:t>48</w:t>
      </w:r>
      <w:r w:rsidRPr="009F5363">
        <w:rPr>
          <w:u w:val="none"/>
        </w:rPr>
        <w:fldChar w:fldCharType="end"/>
      </w:r>
      <w:r>
        <w:rPr>
          <w:u w:val="none"/>
        </w:rPr>
        <w:t xml:space="preserve"> </w:t>
      </w:r>
      <w:r w:rsidR="00D51383" w:rsidRPr="004C50CD">
        <w:rPr>
          <w:u w:val="none"/>
        </w:rPr>
        <w:t xml:space="preserve">shows the ethnicity of full and part time non-medical staff as a percentage of the Trust total. </w:t>
      </w:r>
    </w:p>
    <w:p w14:paraId="5ACA9ABE" w14:textId="77777777" w:rsidR="00D51383" w:rsidRPr="004C50CD" w:rsidRDefault="00D51383" w:rsidP="00D51383"/>
    <w:p w14:paraId="299F4769" w14:textId="54124C6F" w:rsidR="00D51383" w:rsidRPr="004C50CD" w:rsidRDefault="00D51383" w:rsidP="00D51383">
      <w:r w:rsidRPr="004C50CD">
        <w:fldChar w:fldCharType="begin"/>
      </w:r>
      <w:r w:rsidRPr="004C50CD">
        <w:instrText xml:space="preserve"> REF _Ref67061739 \h </w:instrText>
      </w:r>
      <w:r w:rsidRPr="004C50CD">
        <w:fldChar w:fldCharType="separate"/>
      </w:r>
      <w:r w:rsidR="00BD4194" w:rsidRPr="00C809A2">
        <w:rPr>
          <w:i/>
          <w:iCs/>
        </w:rPr>
        <w:t xml:space="preserve">Figure </w:t>
      </w:r>
      <w:r w:rsidR="00BD4194">
        <w:rPr>
          <w:i/>
          <w:iCs/>
          <w:noProof/>
        </w:rPr>
        <w:t>29</w:t>
      </w:r>
      <w:r w:rsidRPr="004C50CD">
        <w:fldChar w:fldCharType="end"/>
      </w:r>
      <w:r w:rsidRPr="004C50CD">
        <w:t xml:space="preserve"> shows the same figures but as a percentage of each ethnic group.</w:t>
      </w:r>
    </w:p>
    <w:p w14:paraId="5E835F8F" w14:textId="77777777" w:rsidR="00D51383" w:rsidRPr="004C50CD" w:rsidRDefault="00D51383" w:rsidP="00D51383"/>
    <w:p w14:paraId="70F5D7AC" w14:textId="7144E7EA" w:rsidR="00D51383" w:rsidRPr="004C50CD" w:rsidRDefault="00D51383" w:rsidP="00A95CD4">
      <w:pPr>
        <w:numPr>
          <w:ilvl w:val="0"/>
          <w:numId w:val="4"/>
        </w:numPr>
        <w:tabs>
          <w:tab w:val="clear" w:pos="720"/>
          <w:tab w:val="num" w:pos="567"/>
        </w:tabs>
        <w:ind w:left="567" w:hanging="567"/>
      </w:pPr>
      <w:r w:rsidRPr="004C50CD">
        <w:t>Ethnicity does not appear to be a significant factor in whether staff work full or part time as the figures mirror the Trust’s overall ethnic mix</w:t>
      </w:r>
      <w:r w:rsidR="00A95CD4">
        <w:t>.</w:t>
      </w:r>
    </w:p>
    <w:p w14:paraId="465711AF" w14:textId="77777777" w:rsidR="00714B8D" w:rsidRPr="004C50CD" w:rsidRDefault="00714B8D" w:rsidP="00A95CD4">
      <w:pPr>
        <w:tabs>
          <w:tab w:val="num" w:pos="567"/>
        </w:tabs>
        <w:ind w:left="567" w:hanging="567"/>
      </w:pPr>
    </w:p>
    <w:p w14:paraId="225FE2D0" w14:textId="77777777" w:rsidR="00D51383" w:rsidRPr="004C50CD" w:rsidRDefault="00D51383" w:rsidP="00A95CD4">
      <w:pPr>
        <w:numPr>
          <w:ilvl w:val="0"/>
          <w:numId w:val="4"/>
        </w:numPr>
        <w:tabs>
          <w:tab w:val="clear" w:pos="720"/>
          <w:tab w:val="num" w:pos="567"/>
        </w:tabs>
        <w:ind w:left="567" w:hanging="567"/>
      </w:pPr>
      <w:r w:rsidRPr="004C50CD">
        <w:t>The exceptions are for the Black, Chinese/Other, and Mixed groups which all have a higher proportion of full-time staff.  The small numbers of staff in the Chinese/Other group could account for the skew in those figures.</w:t>
      </w:r>
    </w:p>
    <w:p w14:paraId="538D0CD2" w14:textId="77777777" w:rsidR="00D51383" w:rsidRPr="004C50CD" w:rsidRDefault="00D51383" w:rsidP="00A95CD4">
      <w:pPr>
        <w:tabs>
          <w:tab w:val="num" w:pos="567"/>
        </w:tabs>
        <w:ind w:left="567" w:hanging="567"/>
      </w:pPr>
    </w:p>
    <w:p w14:paraId="55251EA9" w14:textId="77777777" w:rsidR="00714B8D" w:rsidRPr="004C50CD" w:rsidRDefault="00714B8D">
      <w:pPr>
        <w:rPr>
          <w:u w:val="single"/>
        </w:rPr>
      </w:pPr>
      <w:r w:rsidRPr="004C50CD">
        <w:rPr>
          <w:u w:val="single"/>
        </w:rPr>
        <w:br w:type="page"/>
      </w:r>
    </w:p>
    <w:p w14:paraId="6531A429" w14:textId="38E49390" w:rsidR="00D51383" w:rsidRDefault="00D51383" w:rsidP="00D51383">
      <w:pPr>
        <w:rPr>
          <w:b/>
          <w:bCs/>
        </w:rPr>
      </w:pPr>
      <w:r w:rsidRPr="00A95CD4">
        <w:rPr>
          <w:b/>
          <w:bCs/>
        </w:rPr>
        <w:lastRenderedPageBreak/>
        <w:t>Medical Staff</w:t>
      </w:r>
    </w:p>
    <w:p w14:paraId="33FDC86A" w14:textId="77777777" w:rsidR="005856BD" w:rsidRPr="00A95CD4" w:rsidRDefault="005856BD" w:rsidP="00D51383">
      <w:pPr>
        <w:rPr>
          <w:b/>
          <w:bCs/>
        </w:rPr>
      </w:pPr>
    </w:p>
    <w:p w14:paraId="3C73AADC" w14:textId="77777777" w:rsidR="00D51383" w:rsidRPr="00C809A2" w:rsidRDefault="00D51383" w:rsidP="00D51383">
      <w:pPr>
        <w:pStyle w:val="Caption"/>
        <w:rPr>
          <w:i/>
          <w:iCs/>
        </w:rPr>
      </w:pPr>
    </w:p>
    <w:p w14:paraId="3C6E9E54" w14:textId="6B47DCD4" w:rsidR="00D51383" w:rsidRPr="00C809A2" w:rsidRDefault="00D51383" w:rsidP="00A95CD4">
      <w:pPr>
        <w:pStyle w:val="Caption"/>
        <w:jc w:val="center"/>
        <w:rPr>
          <w:i/>
          <w:iCs/>
          <w:u w:val="none"/>
        </w:rPr>
      </w:pPr>
      <w:bookmarkStart w:id="501" w:name="_Ref67062906"/>
      <w:bookmarkStart w:id="502" w:name="_Ref67062846"/>
      <w:r w:rsidRPr="00C809A2">
        <w:rPr>
          <w:i/>
          <w:iCs/>
          <w:u w:val="none"/>
        </w:rPr>
        <w:t xml:space="preserve">Table </w:t>
      </w:r>
      <w:r w:rsidR="0068604D" w:rsidRPr="00C809A2">
        <w:rPr>
          <w:i/>
          <w:iCs/>
          <w:u w:val="none"/>
        </w:rPr>
        <w:fldChar w:fldCharType="begin"/>
      </w:r>
      <w:r w:rsidR="0068604D" w:rsidRPr="00C809A2">
        <w:rPr>
          <w:i/>
          <w:iCs/>
          <w:u w:val="none"/>
        </w:rPr>
        <w:instrText xml:space="preserve"> SEQ Table \* ARABIC </w:instrText>
      </w:r>
      <w:r w:rsidR="0068604D" w:rsidRPr="00C809A2">
        <w:rPr>
          <w:i/>
          <w:iCs/>
          <w:u w:val="none"/>
        </w:rPr>
        <w:fldChar w:fldCharType="separate"/>
      </w:r>
      <w:r w:rsidR="00BD4194">
        <w:rPr>
          <w:i/>
          <w:iCs/>
          <w:noProof/>
          <w:u w:val="none"/>
        </w:rPr>
        <w:t>49</w:t>
      </w:r>
      <w:r w:rsidR="0068604D" w:rsidRPr="00C809A2">
        <w:rPr>
          <w:i/>
          <w:iCs/>
          <w:noProof/>
          <w:u w:val="none"/>
        </w:rPr>
        <w:fldChar w:fldCharType="end"/>
      </w:r>
      <w:bookmarkEnd w:id="501"/>
      <w:r w:rsidRPr="00C809A2">
        <w:rPr>
          <w:i/>
          <w:iCs/>
          <w:u w:val="none"/>
        </w:rPr>
        <w:tab/>
        <w:t>Full/part-time split by ethnicity</w:t>
      </w:r>
      <w:bookmarkEnd w:id="502"/>
    </w:p>
    <w:p w14:paraId="7ABCBF46" w14:textId="77777777" w:rsidR="00D51383" w:rsidRPr="004C50CD" w:rsidRDefault="00D51383" w:rsidP="00D51383">
      <w:r w:rsidRPr="004C50CD">
        <w:rPr>
          <w:noProof/>
        </w:rPr>
        <w:drawing>
          <wp:inline distT="0" distB="0" distL="0" distR="0" wp14:anchorId="2199E52B" wp14:editId="27F97904">
            <wp:extent cx="6190615" cy="1217295"/>
            <wp:effectExtent l="0" t="0" r="635" b="190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90615" cy="1217295"/>
                    </a:xfrm>
                    <a:prstGeom prst="rect">
                      <a:avLst/>
                    </a:prstGeom>
                    <a:noFill/>
                    <a:ln>
                      <a:noFill/>
                    </a:ln>
                  </pic:spPr>
                </pic:pic>
              </a:graphicData>
            </a:graphic>
          </wp:inline>
        </w:drawing>
      </w:r>
    </w:p>
    <w:p w14:paraId="3602DA90" w14:textId="77777777" w:rsidR="00D51383" w:rsidRPr="004C50CD" w:rsidRDefault="00D51383" w:rsidP="00D51383"/>
    <w:p w14:paraId="2687A327" w14:textId="77777777" w:rsidR="00D51383" w:rsidRPr="004C50CD" w:rsidRDefault="00D51383" w:rsidP="00D51383"/>
    <w:p w14:paraId="3C8AC4AB" w14:textId="77777777" w:rsidR="00D51383" w:rsidRPr="004C50CD" w:rsidRDefault="00D51383" w:rsidP="00D51383">
      <w:pPr>
        <w:pStyle w:val="Caption"/>
        <w:jc w:val="center"/>
      </w:pPr>
    </w:p>
    <w:p w14:paraId="32A7A21F" w14:textId="77777777" w:rsidR="00D51383" w:rsidRPr="004C50CD" w:rsidRDefault="00D51383" w:rsidP="002E1822">
      <w:pPr>
        <w:keepNext/>
        <w:ind w:firstLine="142"/>
        <w:jc w:val="center"/>
      </w:pPr>
      <w:r w:rsidRPr="004C50CD">
        <w:rPr>
          <w:noProof/>
        </w:rPr>
        <w:drawing>
          <wp:inline distT="0" distB="0" distL="0" distR="0" wp14:anchorId="28A4527D" wp14:editId="42FD5C8D">
            <wp:extent cx="4681855" cy="3023870"/>
            <wp:effectExtent l="0" t="0" r="4445" b="508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81855" cy="3023870"/>
                    </a:xfrm>
                    <a:prstGeom prst="rect">
                      <a:avLst/>
                    </a:prstGeom>
                    <a:noFill/>
                  </pic:spPr>
                </pic:pic>
              </a:graphicData>
            </a:graphic>
          </wp:inline>
        </w:drawing>
      </w:r>
      <w:bookmarkStart w:id="503" w:name="_Ref2774969"/>
      <w:bookmarkStart w:id="504" w:name="_Toc3391457"/>
    </w:p>
    <w:p w14:paraId="64035C78" w14:textId="24FD947B" w:rsidR="00D51383" w:rsidRPr="00A95CD4" w:rsidRDefault="002E1822" w:rsidP="002E1822">
      <w:pPr>
        <w:pStyle w:val="Caption"/>
        <w:ind w:left="720" w:firstLine="414"/>
        <w:rPr>
          <w:i/>
          <w:iCs/>
          <w:u w:val="none"/>
        </w:rPr>
      </w:pPr>
      <w:bookmarkStart w:id="505" w:name="_Ref67062952"/>
      <w:r>
        <w:rPr>
          <w:i/>
          <w:iCs/>
          <w:u w:val="none"/>
        </w:rPr>
        <w:t xml:space="preserve">                     </w:t>
      </w:r>
      <w:r w:rsidR="00D51383" w:rsidRPr="00A95CD4">
        <w:rPr>
          <w:i/>
          <w:iCs/>
          <w:u w:val="none"/>
        </w:rPr>
        <w:t xml:space="preserve">Figure </w:t>
      </w:r>
      <w:r w:rsidR="0068604D" w:rsidRPr="00A95CD4">
        <w:rPr>
          <w:i/>
          <w:iCs/>
          <w:u w:val="none"/>
        </w:rPr>
        <w:fldChar w:fldCharType="begin"/>
      </w:r>
      <w:r w:rsidR="0068604D" w:rsidRPr="00A95CD4">
        <w:rPr>
          <w:i/>
          <w:iCs/>
          <w:u w:val="none"/>
        </w:rPr>
        <w:instrText xml:space="preserve"> SEQ Figure \* ARABIC </w:instrText>
      </w:r>
      <w:r w:rsidR="0068604D" w:rsidRPr="00A95CD4">
        <w:rPr>
          <w:i/>
          <w:iCs/>
          <w:u w:val="none"/>
        </w:rPr>
        <w:fldChar w:fldCharType="separate"/>
      </w:r>
      <w:r w:rsidR="00BD4194">
        <w:rPr>
          <w:i/>
          <w:iCs/>
          <w:noProof/>
          <w:u w:val="none"/>
        </w:rPr>
        <w:t>30</w:t>
      </w:r>
      <w:r w:rsidR="0068604D" w:rsidRPr="00A95CD4">
        <w:rPr>
          <w:i/>
          <w:iCs/>
          <w:noProof/>
          <w:u w:val="none"/>
        </w:rPr>
        <w:fldChar w:fldCharType="end"/>
      </w:r>
      <w:bookmarkEnd w:id="505"/>
      <w:r w:rsidR="00D51383" w:rsidRPr="00A95CD4">
        <w:rPr>
          <w:i/>
          <w:iCs/>
          <w:u w:val="none"/>
        </w:rPr>
        <w:tab/>
      </w:r>
      <w:r w:rsidR="00D51383" w:rsidRPr="00A95CD4">
        <w:rPr>
          <w:i/>
          <w:iCs/>
          <w:u w:val="none"/>
        </w:rPr>
        <w:tab/>
        <w:t>Ethnicity of full/part-time staff</w:t>
      </w:r>
    </w:p>
    <w:p w14:paraId="6FFF664B" w14:textId="77777777" w:rsidR="00D51383" w:rsidRPr="00A95CD4" w:rsidRDefault="00D51383" w:rsidP="00A95CD4">
      <w:pPr>
        <w:keepNext/>
        <w:jc w:val="center"/>
        <w:rPr>
          <w:i/>
          <w:iCs/>
        </w:rPr>
      </w:pPr>
    </w:p>
    <w:bookmarkEnd w:id="503"/>
    <w:bookmarkEnd w:id="504"/>
    <w:p w14:paraId="3404515E" w14:textId="77777777" w:rsidR="00D51383" w:rsidRPr="004C50CD" w:rsidRDefault="00D51383" w:rsidP="00D51383"/>
    <w:p w14:paraId="4988AD74" w14:textId="45BE01A7" w:rsidR="00747256" w:rsidRDefault="00D51383" w:rsidP="00D51383">
      <w:r w:rsidRPr="004C50CD">
        <w:fldChar w:fldCharType="begin"/>
      </w:r>
      <w:r w:rsidRPr="004C50CD">
        <w:instrText xml:space="preserve"> REF _Ref67062906 \h </w:instrText>
      </w:r>
      <w:r w:rsidRPr="004C50CD">
        <w:fldChar w:fldCharType="separate"/>
      </w:r>
      <w:r w:rsidR="00BD4194" w:rsidRPr="00C809A2">
        <w:rPr>
          <w:i/>
          <w:iCs/>
        </w:rPr>
        <w:t xml:space="preserve">Table </w:t>
      </w:r>
      <w:r w:rsidR="00BD4194">
        <w:rPr>
          <w:i/>
          <w:iCs/>
          <w:noProof/>
        </w:rPr>
        <w:t>49</w:t>
      </w:r>
      <w:r w:rsidRPr="004C50CD">
        <w:fldChar w:fldCharType="end"/>
      </w:r>
      <w:r w:rsidRPr="004C50CD">
        <w:t xml:space="preserve"> shows the ethnicity of full and part-time staff as a percentage of Trust medical staff.</w:t>
      </w:r>
    </w:p>
    <w:p w14:paraId="279FC260" w14:textId="77777777" w:rsidR="00747256" w:rsidRDefault="00747256" w:rsidP="00D51383"/>
    <w:p w14:paraId="2A1720A6" w14:textId="066A9805" w:rsidR="00D51383" w:rsidRPr="004C50CD" w:rsidRDefault="00D51383" w:rsidP="00D51383">
      <w:r w:rsidRPr="004C50CD">
        <w:fldChar w:fldCharType="begin"/>
      </w:r>
      <w:r w:rsidRPr="004C50CD">
        <w:instrText xml:space="preserve"> REF _Ref67062952 \h </w:instrText>
      </w:r>
      <w:r w:rsidRPr="004C50CD">
        <w:fldChar w:fldCharType="separate"/>
      </w:r>
      <w:r w:rsidR="00BD4194" w:rsidRPr="00A95CD4">
        <w:rPr>
          <w:i/>
          <w:iCs/>
        </w:rPr>
        <w:t xml:space="preserve">Figure </w:t>
      </w:r>
      <w:r w:rsidR="00BD4194">
        <w:rPr>
          <w:i/>
          <w:iCs/>
          <w:noProof/>
        </w:rPr>
        <w:t>30</w:t>
      </w:r>
      <w:r w:rsidRPr="004C50CD">
        <w:fldChar w:fldCharType="end"/>
      </w:r>
      <w:r w:rsidRPr="004C50CD">
        <w:t xml:space="preserve"> shows the same figures but as a percentage of the ethnic group.</w:t>
      </w:r>
    </w:p>
    <w:p w14:paraId="544C4324" w14:textId="77777777" w:rsidR="00D51383" w:rsidRPr="004C50CD" w:rsidRDefault="00D51383" w:rsidP="00D51383">
      <w:r w:rsidRPr="004C50CD">
        <w:t xml:space="preserve"> </w:t>
      </w:r>
    </w:p>
    <w:p w14:paraId="0CB896D2" w14:textId="77777777" w:rsidR="00D51383" w:rsidRPr="004C50CD" w:rsidRDefault="00D51383" w:rsidP="00D51383">
      <w:r w:rsidRPr="004C50CD">
        <w:t>While it should be remembered that small numbers can skew the results, the figures show that:</w:t>
      </w:r>
    </w:p>
    <w:p w14:paraId="207EA87E" w14:textId="77777777" w:rsidR="00D51383" w:rsidRPr="004C50CD" w:rsidRDefault="00D51383" w:rsidP="00D51383">
      <w:pPr>
        <w:rPr>
          <w:sz w:val="20"/>
        </w:rPr>
      </w:pPr>
    </w:p>
    <w:p w14:paraId="3612B813" w14:textId="77777777" w:rsidR="00D51383" w:rsidRPr="004C50CD" w:rsidRDefault="00D51383" w:rsidP="00D51383">
      <w:pPr>
        <w:ind w:left="360"/>
        <w:rPr>
          <w:sz w:val="8"/>
          <w:szCs w:val="8"/>
        </w:rPr>
      </w:pPr>
    </w:p>
    <w:p w14:paraId="072C83A1" w14:textId="0566DC84" w:rsidR="00D51383" w:rsidRPr="004C50CD" w:rsidRDefault="00D51383" w:rsidP="00A95CD4">
      <w:pPr>
        <w:numPr>
          <w:ilvl w:val="0"/>
          <w:numId w:val="10"/>
        </w:numPr>
        <w:ind w:left="567" w:hanging="567"/>
      </w:pPr>
      <w:r w:rsidRPr="004C50CD">
        <w:t>Over 63% of all part-time medical staff are in the White group</w:t>
      </w:r>
      <w:r w:rsidR="00A95CD4">
        <w:t>.</w:t>
      </w:r>
    </w:p>
    <w:p w14:paraId="51C258FB" w14:textId="77777777" w:rsidR="00D51383" w:rsidRPr="004C50CD" w:rsidRDefault="00D51383" w:rsidP="00A95CD4">
      <w:pPr>
        <w:ind w:left="567" w:hanging="567"/>
      </w:pPr>
    </w:p>
    <w:p w14:paraId="27DC7671" w14:textId="56265D2A" w:rsidR="00D51383" w:rsidRPr="004C50CD" w:rsidRDefault="00D51383" w:rsidP="00A95CD4">
      <w:pPr>
        <w:numPr>
          <w:ilvl w:val="0"/>
          <w:numId w:val="10"/>
        </w:numPr>
        <w:ind w:left="567" w:hanging="567"/>
      </w:pPr>
      <w:r w:rsidRPr="004C50CD">
        <w:t>All medical staff in the Black and Mixed groups work full time</w:t>
      </w:r>
      <w:r w:rsidR="00A95CD4">
        <w:t>.</w:t>
      </w:r>
    </w:p>
    <w:p w14:paraId="0D50E1D8" w14:textId="77777777" w:rsidR="00D51383" w:rsidRPr="004C50CD" w:rsidRDefault="00D51383" w:rsidP="00D51383"/>
    <w:p w14:paraId="2A806527" w14:textId="0BEF973C" w:rsidR="007F7E0A" w:rsidRPr="004C50CD" w:rsidRDefault="00880267" w:rsidP="00E5091A">
      <w:pPr>
        <w:pStyle w:val="4MyHeading"/>
      </w:pPr>
      <w:r w:rsidRPr="004C50CD">
        <w:br w:type="page"/>
      </w:r>
      <w:bookmarkStart w:id="506" w:name="_Toc314236146"/>
      <w:bookmarkStart w:id="507" w:name="_Toc314752112"/>
      <w:bookmarkStart w:id="508" w:name="_Toc3391723"/>
      <w:bookmarkStart w:id="509" w:name="_Toc68009473"/>
      <w:bookmarkStart w:id="510" w:name="_Toc68009541"/>
      <w:bookmarkStart w:id="511" w:name="_Toc68009609"/>
      <w:bookmarkStart w:id="512" w:name="_Toc68009683"/>
      <w:bookmarkStart w:id="513" w:name="_Toc68009810"/>
      <w:bookmarkStart w:id="514" w:name="_Toc68010727"/>
      <w:bookmarkStart w:id="515" w:name="_Toc70620494"/>
      <w:r w:rsidR="007F7E0A" w:rsidRPr="004C50CD">
        <w:lastRenderedPageBreak/>
        <w:t>Starters and leavers</w:t>
      </w:r>
      <w:bookmarkEnd w:id="506"/>
      <w:bookmarkEnd w:id="507"/>
      <w:bookmarkEnd w:id="508"/>
      <w:bookmarkEnd w:id="509"/>
      <w:bookmarkEnd w:id="510"/>
      <w:bookmarkEnd w:id="511"/>
      <w:bookmarkEnd w:id="512"/>
      <w:bookmarkEnd w:id="513"/>
      <w:bookmarkEnd w:id="514"/>
      <w:bookmarkEnd w:id="515"/>
    </w:p>
    <w:p w14:paraId="1AB55D77" w14:textId="77777777" w:rsidR="007F7E0A" w:rsidRPr="004C50CD" w:rsidRDefault="007F7E0A" w:rsidP="007F7E0A">
      <w:pPr>
        <w:rPr>
          <w:szCs w:val="24"/>
        </w:rPr>
      </w:pPr>
    </w:p>
    <w:p w14:paraId="3ACF5EF8" w14:textId="77777777" w:rsidR="007F7E0A" w:rsidRPr="004C50CD" w:rsidRDefault="007F7E0A" w:rsidP="007F7E0A">
      <w:pPr>
        <w:rPr>
          <w:szCs w:val="24"/>
        </w:rPr>
      </w:pPr>
      <w:r w:rsidRPr="004C50CD">
        <w:rPr>
          <w:szCs w:val="24"/>
        </w:rPr>
        <w:t>The tables below show the ethnic mix of new starters and leavers from the Trust.</w:t>
      </w:r>
    </w:p>
    <w:p w14:paraId="407B2789" w14:textId="77777777" w:rsidR="007F7E0A" w:rsidRPr="00C809A2" w:rsidRDefault="007F7E0A" w:rsidP="007F7E0A">
      <w:pPr>
        <w:rPr>
          <w:i/>
          <w:iCs/>
          <w:szCs w:val="24"/>
        </w:rPr>
      </w:pPr>
    </w:p>
    <w:p w14:paraId="4FA88BA2" w14:textId="7029CE11" w:rsidR="007F7E0A" w:rsidRPr="00C809A2" w:rsidRDefault="007F7E0A" w:rsidP="00A95CD4">
      <w:pPr>
        <w:pStyle w:val="Caption"/>
        <w:jc w:val="center"/>
        <w:rPr>
          <w:i/>
          <w:iCs/>
          <w:u w:val="none"/>
        </w:rPr>
      </w:pPr>
      <w:bookmarkStart w:id="516" w:name="_Ref2865504"/>
      <w:bookmarkStart w:id="517" w:name="_Ref2865488"/>
      <w:bookmarkStart w:id="518" w:name="_Toc3391406"/>
      <w:r w:rsidRPr="00C809A2">
        <w:rPr>
          <w:i/>
          <w:iCs/>
          <w:u w:val="none"/>
        </w:rPr>
        <w:t xml:space="preserve">Table </w:t>
      </w:r>
      <w:r w:rsidR="0068604D" w:rsidRPr="00C809A2">
        <w:rPr>
          <w:i/>
          <w:iCs/>
          <w:u w:val="none"/>
        </w:rPr>
        <w:fldChar w:fldCharType="begin"/>
      </w:r>
      <w:r w:rsidR="0068604D" w:rsidRPr="00C809A2">
        <w:rPr>
          <w:i/>
          <w:iCs/>
          <w:u w:val="none"/>
        </w:rPr>
        <w:instrText xml:space="preserve"> SEQ Table \* ARABIC </w:instrText>
      </w:r>
      <w:r w:rsidR="0068604D" w:rsidRPr="00C809A2">
        <w:rPr>
          <w:i/>
          <w:iCs/>
          <w:u w:val="none"/>
        </w:rPr>
        <w:fldChar w:fldCharType="separate"/>
      </w:r>
      <w:r w:rsidR="00BD4194">
        <w:rPr>
          <w:i/>
          <w:iCs/>
          <w:noProof/>
          <w:u w:val="none"/>
        </w:rPr>
        <w:t>50</w:t>
      </w:r>
      <w:r w:rsidR="0068604D" w:rsidRPr="00C809A2">
        <w:rPr>
          <w:i/>
          <w:iCs/>
          <w:noProof/>
          <w:u w:val="none"/>
        </w:rPr>
        <w:fldChar w:fldCharType="end"/>
      </w:r>
      <w:bookmarkEnd w:id="516"/>
      <w:r w:rsidRPr="00C809A2">
        <w:rPr>
          <w:i/>
          <w:iCs/>
          <w:u w:val="none"/>
        </w:rPr>
        <w:tab/>
        <w:t>Starters by ethnicity and area</w:t>
      </w:r>
      <w:bookmarkEnd w:id="517"/>
      <w:bookmarkEnd w:id="518"/>
    </w:p>
    <w:p w14:paraId="1001B007" w14:textId="066939BA" w:rsidR="007F7E0A" w:rsidRDefault="007F7E0A" w:rsidP="007F7E0A">
      <w:pPr>
        <w:rPr>
          <w:szCs w:val="24"/>
        </w:rPr>
      </w:pPr>
      <w:r w:rsidRPr="004C50CD">
        <w:rPr>
          <w:noProof/>
        </w:rPr>
        <w:drawing>
          <wp:inline distT="0" distB="0" distL="0" distR="0" wp14:anchorId="37EAC03D" wp14:editId="43DDBE13">
            <wp:extent cx="6190615" cy="3243580"/>
            <wp:effectExtent l="0" t="0" r="63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90615" cy="3243580"/>
                    </a:xfrm>
                    <a:prstGeom prst="rect">
                      <a:avLst/>
                    </a:prstGeom>
                    <a:noFill/>
                    <a:ln>
                      <a:noFill/>
                    </a:ln>
                  </pic:spPr>
                </pic:pic>
              </a:graphicData>
            </a:graphic>
          </wp:inline>
        </w:drawing>
      </w:r>
    </w:p>
    <w:p w14:paraId="0DD83DB6" w14:textId="77777777" w:rsidR="00A95CD4" w:rsidRPr="004C50CD" w:rsidRDefault="00A95CD4" w:rsidP="007F7E0A">
      <w:pPr>
        <w:rPr>
          <w:szCs w:val="24"/>
        </w:rPr>
      </w:pPr>
    </w:p>
    <w:p w14:paraId="2BCABEC8" w14:textId="77777777" w:rsidR="007F7E0A" w:rsidRPr="004C50CD" w:rsidRDefault="007F7E0A" w:rsidP="007F7E0A">
      <w:pPr>
        <w:rPr>
          <w:szCs w:val="24"/>
        </w:rPr>
      </w:pPr>
    </w:p>
    <w:p w14:paraId="1C05C803" w14:textId="4199782B" w:rsidR="007F7E0A" w:rsidRPr="00A95CD4" w:rsidRDefault="007F7E0A" w:rsidP="002E1822">
      <w:pPr>
        <w:pStyle w:val="Caption"/>
        <w:jc w:val="center"/>
        <w:rPr>
          <w:u w:val="none"/>
        </w:rPr>
      </w:pPr>
      <w:bookmarkStart w:id="519" w:name="_Ref67321650"/>
      <w:bookmarkStart w:id="520" w:name="_Toc3391407"/>
      <w:bookmarkStart w:id="521" w:name="_Ref67321635"/>
      <w:bookmarkStart w:id="522" w:name="_Ref67321665"/>
      <w:bookmarkStart w:id="523" w:name="_Ref67384485"/>
      <w:r w:rsidRPr="00A95CD4">
        <w:rPr>
          <w:u w:val="none"/>
        </w:rPr>
        <w:t xml:space="preserve">Table </w:t>
      </w:r>
      <w:r w:rsidR="0068604D" w:rsidRPr="00A95CD4">
        <w:rPr>
          <w:u w:val="none"/>
        </w:rPr>
        <w:fldChar w:fldCharType="begin"/>
      </w:r>
      <w:r w:rsidR="0068604D" w:rsidRPr="00A95CD4">
        <w:rPr>
          <w:u w:val="none"/>
        </w:rPr>
        <w:instrText xml:space="preserve"> SEQ Table \* ARABIC </w:instrText>
      </w:r>
      <w:r w:rsidR="0068604D" w:rsidRPr="00A95CD4">
        <w:rPr>
          <w:u w:val="none"/>
        </w:rPr>
        <w:fldChar w:fldCharType="separate"/>
      </w:r>
      <w:r w:rsidR="00BD4194">
        <w:rPr>
          <w:noProof/>
          <w:u w:val="none"/>
        </w:rPr>
        <w:t>51</w:t>
      </w:r>
      <w:r w:rsidR="0068604D" w:rsidRPr="00A95CD4">
        <w:rPr>
          <w:noProof/>
          <w:u w:val="none"/>
        </w:rPr>
        <w:fldChar w:fldCharType="end"/>
      </w:r>
      <w:bookmarkEnd w:id="519"/>
      <w:r w:rsidRPr="00A95CD4">
        <w:rPr>
          <w:u w:val="none"/>
        </w:rPr>
        <w:tab/>
        <w:t>Extract from comparison with local populations</w:t>
      </w:r>
      <w:bookmarkEnd w:id="520"/>
      <w:bookmarkEnd w:id="521"/>
      <w:bookmarkEnd w:id="522"/>
      <w:bookmarkEnd w:id="523"/>
    </w:p>
    <w:p w14:paraId="24D6EE43" w14:textId="77777777" w:rsidR="007F7E0A" w:rsidRPr="004C50CD" w:rsidRDefault="007F7E0A" w:rsidP="007F7E0A">
      <w:r w:rsidRPr="004C50CD">
        <w:rPr>
          <w:noProof/>
        </w:rPr>
        <w:drawing>
          <wp:inline distT="0" distB="0" distL="0" distR="0" wp14:anchorId="2CD1B78B" wp14:editId="047B24C5">
            <wp:extent cx="6190615" cy="569595"/>
            <wp:effectExtent l="0" t="0" r="635" b="190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90615" cy="569595"/>
                    </a:xfrm>
                    <a:prstGeom prst="rect">
                      <a:avLst/>
                    </a:prstGeom>
                    <a:noFill/>
                    <a:ln>
                      <a:noFill/>
                    </a:ln>
                  </pic:spPr>
                </pic:pic>
              </a:graphicData>
            </a:graphic>
          </wp:inline>
        </w:drawing>
      </w:r>
    </w:p>
    <w:p w14:paraId="647F4BA4" w14:textId="77777777" w:rsidR="007F7E0A" w:rsidRPr="004C50CD" w:rsidRDefault="007F7E0A" w:rsidP="007F7E0A"/>
    <w:p w14:paraId="0285C17A" w14:textId="77777777" w:rsidR="007F7E0A" w:rsidRPr="004C50CD" w:rsidRDefault="007F7E0A" w:rsidP="007F7E0A"/>
    <w:p w14:paraId="605C1233" w14:textId="0B9327B0" w:rsidR="007F7E0A" w:rsidRPr="004C50CD" w:rsidRDefault="007F7E0A" w:rsidP="00A95CD4">
      <w:pPr>
        <w:numPr>
          <w:ilvl w:val="0"/>
          <w:numId w:val="15"/>
        </w:numPr>
        <w:ind w:left="567" w:hanging="567"/>
        <w:rPr>
          <w:szCs w:val="24"/>
        </w:rPr>
      </w:pPr>
      <w:r w:rsidRPr="004C50CD">
        <w:rPr>
          <w:szCs w:val="24"/>
        </w:rPr>
        <w:fldChar w:fldCharType="begin"/>
      </w:r>
      <w:r w:rsidRPr="004C50CD">
        <w:rPr>
          <w:szCs w:val="24"/>
        </w:rPr>
        <w:instrText xml:space="preserve"> REF _Ref2865504 \h  \* MERGEFORMAT </w:instrText>
      </w:r>
      <w:r w:rsidRPr="004C50CD">
        <w:rPr>
          <w:szCs w:val="24"/>
        </w:rPr>
      </w:r>
      <w:r w:rsidRPr="004C50CD">
        <w:rPr>
          <w:szCs w:val="24"/>
        </w:rPr>
        <w:fldChar w:fldCharType="separate"/>
      </w:r>
      <w:r w:rsidR="00BD4194" w:rsidRPr="00BD4194">
        <w:t xml:space="preserve">Table </w:t>
      </w:r>
      <w:r w:rsidR="00BD4194" w:rsidRPr="00BD4194">
        <w:rPr>
          <w:noProof/>
        </w:rPr>
        <w:t>50</w:t>
      </w:r>
      <w:r w:rsidRPr="004C50CD">
        <w:rPr>
          <w:szCs w:val="24"/>
        </w:rPr>
        <w:fldChar w:fldCharType="end"/>
      </w:r>
      <w:r w:rsidRPr="004C50CD">
        <w:rPr>
          <w:szCs w:val="24"/>
        </w:rPr>
        <w:t xml:space="preserve"> shows that the ethnic mix of non-medical new starters improves on the Trust staff in post profile position (see the extract in </w:t>
      </w:r>
      <w:r w:rsidRPr="004C50CD">
        <w:rPr>
          <w:szCs w:val="24"/>
        </w:rPr>
        <w:fldChar w:fldCharType="begin"/>
      </w:r>
      <w:r w:rsidRPr="004C50CD">
        <w:rPr>
          <w:szCs w:val="24"/>
        </w:rPr>
        <w:instrText xml:space="preserve"> REF _Ref67321650 \h </w:instrText>
      </w:r>
      <w:r w:rsidRPr="004C50CD">
        <w:rPr>
          <w:szCs w:val="24"/>
        </w:rPr>
      </w:r>
      <w:r w:rsidRPr="004C50CD">
        <w:rPr>
          <w:szCs w:val="24"/>
        </w:rPr>
        <w:fldChar w:fldCharType="separate"/>
      </w:r>
      <w:r w:rsidR="00BD4194" w:rsidRPr="00A95CD4">
        <w:t xml:space="preserve">Table </w:t>
      </w:r>
      <w:r w:rsidR="00BD4194">
        <w:rPr>
          <w:noProof/>
        </w:rPr>
        <w:t>51</w:t>
      </w:r>
      <w:r w:rsidRPr="004C50CD">
        <w:rPr>
          <w:szCs w:val="24"/>
        </w:rPr>
        <w:fldChar w:fldCharType="end"/>
      </w:r>
      <w:r w:rsidRPr="004C50CD">
        <w:rPr>
          <w:szCs w:val="24"/>
        </w:rPr>
        <w:t>) across all the minority ethnic groups</w:t>
      </w:r>
      <w:r w:rsidR="00A95CD4">
        <w:rPr>
          <w:szCs w:val="24"/>
        </w:rPr>
        <w:t>.</w:t>
      </w:r>
    </w:p>
    <w:p w14:paraId="4733272A" w14:textId="77777777" w:rsidR="007F7E0A" w:rsidRPr="004C50CD" w:rsidRDefault="007F7E0A" w:rsidP="00A95CD4">
      <w:pPr>
        <w:ind w:left="567" w:hanging="567"/>
        <w:rPr>
          <w:szCs w:val="24"/>
        </w:rPr>
      </w:pPr>
    </w:p>
    <w:p w14:paraId="107251AC" w14:textId="6CD4E562" w:rsidR="007F7E0A" w:rsidRPr="004C50CD" w:rsidRDefault="007F7E0A" w:rsidP="00A95CD4">
      <w:pPr>
        <w:numPr>
          <w:ilvl w:val="0"/>
          <w:numId w:val="15"/>
        </w:numPr>
        <w:ind w:left="567" w:hanging="567"/>
        <w:rPr>
          <w:szCs w:val="24"/>
        </w:rPr>
      </w:pPr>
      <w:r w:rsidRPr="004C50CD">
        <w:rPr>
          <w:szCs w:val="24"/>
        </w:rPr>
        <w:t>When including medical staff, this position improves even more</w:t>
      </w:r>
      <w:r w:rsidR="00A95CD4">
        <w:rPr>
          <w:szCs w:val="24"/>
        </w:rPr>
        <w:t>.</w:t>
      </w:r>
    </w:p>
    <w:p w14:paraId="0CB3FE0B" w14:textId="77777777" w:rsidR="007F7E0A" w:rsidRPr="004C50CD" w:rsidRDefault="007F7E0A" w:rsidP="00A95CD4">
      <w:pPr>
        <w:ind w:left="567" w:hanging="567"/>
        <w:rPr>
          <w:szCs w:val="24"/>
        </w:rPr>
      </w:pPr>
    </w:p>
    <w:p w14:paraId="70259534" w14:textId="50CFC9CC" w:rsidR="007F7E0A" w:rsidRPr="004C50CD" w:rsidRDefault="007F7E0A" w:rsidP="00A95CD4">
      <w:pPr>
        <w:numPr>
          <w:ilvl w:val="0"/>
          <w:numId w:val="15"/>
        </w:numPr>
        <w:ind w:left="567" w:hanging="567"/>
        <w:rPr>
          <w:szCs w:val="24"/>
        </w:rPr>
      </w:pPr>
      <w:r w:rsidRPr="004C50CD">
        <w:rPr>
          <w:szCs w:val="24"/>
        </w:rPr>
        <w:t xml:space="preserve">Comparing </w:t>
      </w:r>
      <w:r w:rsidRPr="004C50CD">
        <w:rPr>
          <w:szCs w:val="24"/>
        </w:rPr>
        <w:fldChar w:fldCharType="begin"/>
      </w:r>
      <w:r w:rsidRPr="004C50CD">
        <w:rPr>
          <w:szCs w:val="24"/>
        </w:rPr>
        <w:instrText xml:space="preserve"> REF _Ref2865504 \h </w:instrText>
      </w:r>
      <w:r w:rsidRPr="004C50CD">
        <w:rPr>
          <w:szCs w:val="24"/>
        </w:rPr>
      </w:r>
      <w:r w:rsidRPr="004C50CD">
        <w:rPr>
          <w:szCs w:val="24"/>
        </w:rPr>
        <w:fldChar w:fldCharType="separate"/>
      </w:r>
      <w:r w:rsidR="00BD4194" w:rsidRPr="00C809A2">
        <w:rPr>
          <w:i/>
          <w:iCs/>
        </w:rPr>
        <w:t xml:space="preserve">Table </w:t>
      </w:r>
      <w:r w:rsidR="00BD4194">
        <w:rPr>
          <w:i/>
          <w:iCs/>
          <w:noProof/>
        </w:rPr>
        <w:t>50</w:t>
      </w:r>
      <w:r w:rsidRPr="004C50CD">
        <w:rPr>
          <w:szCs w:val="24"/>
        </w:rPr>
        <w:fldChar w:fldCharType="end"/>
      </w:r>
      <w:r w:rsidRPr="004C50CD">
        <w:rPr>
          <w:szCs w:val="24"/>
        </w:rPr>
        <w:t xml:space="preserve"> to </w:t>
      </w:r>
      <w:r w:rsidRPr="004C50CD">
        <w:rPr>
          <w:szCs w:val="24"/>
        </w:rPr>
        <w:fldChar w:fldCharType="begin"/>
      </w:r>
      <w:r w:rsidRPr="004C50CD">
        <w:rPr>
          <w:szCs w:val="24"/>
        </w:rPr>
        <w:instrText xml:space="preserve"> REF _Ref67321650 \h </w:instrText>
      </w:r>
      <w:r w:rsidRPr="004C50CD">
        <w:rPr>
          <w:szCs w:val="24"/>
        </w:rPr>
      </w:r>
      <w:r w:rsidRPr="004C50CD">
        <w:rPr>
          <w:szCs w:val="24"/>
        </w:rPr>
        <w:fldChar w:fldCharType="separate"/>
      </w:r>
      <w:r w:rsidR="00BD4194" w:rsidRPr="00A95CD4">
        <w:t xml:space="preserve">Table </w:t>
      </w:r>
      <w:r w:rsidR="00BD4194">
        <w:rPr>
          <w:noProof/>
        </w:rPr>
        <w:t>51</w:t>
      </w:r>
      <w:r w:rsidRPr="004C50CD">
        <w:rPr>
          <w:szCs w:val="24"/>
        </w:rPr>
        <w:fldChar w:fldCharType="end"/>
      </w:r>
      <w:r w:rsidRPr="004C50CD">
        <w:rPr>
          <w:szCs w:val="24"/>
        </w:rPr>
        <w:t>, the figures for non-medical new starters in the Black, Other, and Mixed ethnic groups are higher than they are in the local populations</w:t>
      </w:r>
      <w:r w:rsidR="00A95CD4">
        <w:rPr>
          <w:szCs w:val="24"/>
        </w:rPr>
        <w:t>.</w:t>
      </w:r>
    </w:p>
    <w:p w14:paraId="6CD9E858" w14:textId="77777777" w:rsidR="007F7E0A" w:rsidRPr="004C50CD" w:rsidRDefault="007F7E0A" w:rsidP="00A95CD4">
      <w:pPr>
        <w:pStyle w:val="ListParagraph"/>
        <w:ind w:left="567" w:hanging="567"/>
        <w:rPr>
          <w:szCs w:val="24"/>
        </w:rPr>
      </w:pPr>
    </w:p>
    <w:p w14:paraId="7EB36CEE" w14:textId="07AFDBBA" w:rsidR="007F7E0A" w:rsidRPr="004C50CD" w:rsidRDefault="007F7E0A" w:rsidP="00A95CD4">
      <w:pPr>
        <w:numPr>
          <w:ilvl w:val="0"/>
          <w:numId w:val="15"/>
        </w:numPr>
        <w:ind w:left="567" w:hanging="567"/>
        <w:rPr>
          <w:szCs w:val="24"/>
        </w:rPr>
      </w:pPr>
      <w:r w:rsidRPr="004C50CD">
        <w:rPr>
          <w:szCs w:val="24"/>
        </w:rPr>
        <w:t>Non-medical new starters from an Asian background are still under-represented compared with the combined local populations but show improvement compared with the Trust staff in post profile</w:t>
      </w:r>
      <w:r w:rsidR="00A95CD4">
        <w:rPr>
          <w:szCs w:val="24"/>
        </w:rPr>
        <w:t>.</w:t>
      </w:r>
    </w:p>
    <w:p w14:paraId="21673FCF" w14:textId="77777777" w:rsidR="007F7E0A" w:rsidRPr="004C50CD" w:rsidRDefault="007F7E0A" w:rsidP="007F7E0A">
      <w:pPr>
        <w:pStyle w:val="Caption"/>
        <w:jc w:val="center"/>
      </w:pPr>
      <w:r w:rsidRPr="004C50CD">
        <w:rPr>
          <w:noProof/>
          <w:u w:val="none"/>
        </w:rPr>
        <w:lastRenderedPageBreak/>
        <w:drawing>
          <wp:inline distT="0" distB="0" distL="0" distR="0" wp14:anchorId="033E41CF" wp14:editId="066F4412">
            <wp:extent cx="5212715" cy="2755900"/>
            <wp:effectExtent l="0" t="0" r="698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12715" cy="2755900"/>
                    </a:xfrm>
                    <a:prstGeom prst="rect">
                      <a:avLst/>
                    </a:prstGeom>
                    <a:noFill/>
                  </pic:spPr>
                </pic:pic>
              </a:graphicData>
            </a:graphic>
          </wp:inline>
        </w:drawing>
      </w:r>
    </w:p>
    <w:p w14:paraId="1107A75E" w14:textId="2AC3CC75" w:rsidR="007F7E0A" w:rsidRPr="00A95CD4" w:rsidRDefault="007F7E0A" w:rsidP="00A95CD4">
      <w:pPr>
        <w:pStyle w:val="Caption"/>
        <w:jc w:val="center"/>
        <w:rPr>
          <w:i/>
          <w:iCs/>
          <w:u w:val="none"/>
        </w:rPr>
      </w:pPr>
      <w:bookmarkStart w:id="524" w:name="_Ref67387726"/>
      <w:bookmarkStart w:id="525" w:name="_Toc3391462"/>
      <w:r w:rsidRPr="00A95CD4">
        <w:rPr>
          <w:i/>
          <w:iCs/>
          <w:u w:val="none"/>
        </w:rPr>
        <w:t xml:space="preserve">Figure </w:t>
      </w:r>
      <w:r w:rsidR="0068604D" w:rsidRPr="00A95CD4">
        <w:rPr>
          <w:i/>
          <w:iCs/>
          <w:u w:val="none"/>
        </w:rPr>
        <w:fldChar w:fldCharType="begin"/>
      </w:r>
      <w:r w:rsidR="0068604D" w:rsidRPr="00A95CD4">
        <w:rPr>
          <w:i/>
          <w:iCs/>
          <w:u w:val="none"/>
        </w:rPr>
        <w:instrText xml:space="preserve"> SEQ Figure \* ARABIC </w:instrText>
      </w:r>
      <w:r w:rsidR="0068604D" w:rsidRPr="00A95CD4">
        <w:rPr>
          <w:i/>
          <w:iCs/>
          <w:u w:val="none"/>
        </w:rPr>
        <w:fldChar w:fldCharType="separate"/>
      </w:r>
      <w:r w:rsidR="00BD4194">
        <w:rPr>
          <w:i/>
          <w:iCs/>
          <w:noProof/>
          <w:u w:val="none"/>
        </w:rPr>
        <w:t>31</w:t>
      </w:r>
      <w:r w:rsidR="0068604D" w:rsidRPr="00A95CD4">
        <w:rPr>
          <w:i/>
          <w:iCs/>
          <w:noProof/>
          <w:u w:val="none"/>
        </w:rPr>
        <w:fldChar w:fldCharType="end"/>
      </w:r>
      <w:bookmarkEnd w:id="524"/>
      <w:r w:rsidRPr="00A95CD4">
        <w:rPr>
          <w:i/>
          <w:iCs/>
          <w:u w:val="none"/>
        </w:rPr>
        <w:tab/>
        <w:t>Ethnicity of all starters</w:t>
      </w:r>
      <w:bookmarkEnd w:id="525"/>
      <w:r w:rsidRPr="00A95CD4">
        <w:rPr>
          <w:i/>
          <w:iCs/>
          <w:u w:val="none"/>
        </w:rPr>
        <w:t xml:space="preserve"> including medical staff</w:t>
      </w:r>
    </w:p>
    <w:p w14:paraId="6DAC7958" w14:textId="77777777" w:rsidR="007F7E0A" w:rsidRPr="00A95CD4" w:rsidRDefault="007F7E0A" w:rsidP="00A95CD4">
      <w:pPr>
        <w:jc w:val="center"/>
        <w:rPr>
          <w:i/>
          <w:iCs/>
        </w:rPr>
      </w:pPr>
    </w:p>
    <w:p w14:paraId="0B0A4DB0" w14:textId="27C80983" w:rsidR="007F7E0A" w:rsidRPr="004C50CD" w:rsidRDefault="007F7E0A" w:rsidP="00045AF1">
      <w:pPr>
        <w:numPr>
          <w:ilvl w:val="0"/>
          <w:numId w:val="15"/>
        </w:numPr>
        <w:ind w:left="567" w:hanging="567"/>
        <w:rPr>
          <w:szCs w:val="24"/>
        </w:rPr>
      </w:pPr>
      <w:r w:rsidRPr="004C50CD">
        <w:rPr>
          <w:szCs w:val="24"/>
        </w:rPr>
        <w:t xml:space="preserve">From </w:t>
      </w:r>
      <w:r w:rsidRPr="004C50CD">
        <w:rPr>
          <w:szCs w:val="24"/>
        </w:rPr>
        <w:fldChar w:fldCharType="begin"/>
      </w:r>
      <w:r w:rsidRPr="004C50CD">
        <w:rPr>
          <w:szCs w:val="24"/>
        </w:rPr>
        <w:instrText xml:space="preserve"> REF _Ref67387726 \h </w:instrText>
      </w:r>
      <w:r w:rsidRPr="004C50CD">
        <w:rPr>
          <w:szCs w:val="24"/>
        </w:rPr>
      </w:r>
      <w:r w:rsidRPr="004C50CD">
        <w:rPr>
          <w:szCs w:val="24"/>
        </w:rPr>
        <w:fldChar w:fldCharType="separate"/>
      </w:r>
      <w:r w:rsidR="00BD4194" w:rsidRPr="00A95CD4">
        <w:rPr>
          <w:i/>
          <w:iCs/>
        </w:rPr>
        <w:t xml:space="preserve">Figure </w:t>
      </w:r>
      <w:r w:rsidR="00BD4194">
        <w:rPr>
          <w:i/>
          <w:iCs/>
          <w:noProof/>
        </w:rPr>
        <w:t>31</w:t>
      </w:r>
      <w:r w:rsidRPr="004C50CD">
        <w:rPr>
          <w:szCs w:val="24"/>
        </w:rPr>
        <w:fldChar w:fldCharType="end"/>
      </w:r>
      <w:r w:rsidRPr="004C50CD">
        <w:rPr>
          <w:szCs w:val="24"/>
        </w:rPr>
        <w:t xml:space="preserve">, we can see that just over 80% of new starters consider themselves of white origin.  This is a decrease from 2019 figures when just over 86% of starters were </w:t>
      </w:r>
      <w:r w:rsidR="00A95CD4">
        <w:rPr>
          <w:szCs w:val="24"/>
        </w:rPr>
        <w:t>W</w:t>
      </w:r>
      <w:r w:rsidRPr="004C50CD">
        <w:rPr>
          <w:szCs w:val="24"/>
        </w:rPr>
        <w:t>hite</w:t>
      </w:r>
      <w:r w:rsidR="00A95CD4">
        <w:rPr>
          <w:szCs w:val="24"/>
        </w:rPr>
        <w:t>.</w:t>
      </w:r>
    </w:p>
    <w:p w14:paraId="25531F5F" w14:textId="77777777" w:rsidR="007F7E0A" w:rsidRPr="004C50CD" w:rsidRDefault="007F7E0A" w:rsidP="00045AF1">
      <w:pPr>
        <w:ind w:left="567" w:hanging="567"/>
        <w:rPr>
          <w:szCs w:val="24"/>
        </w:rPr>
      </w:pPr>
    </w:p>
    <w:p w14:paraId="00E74F77" w14:textId="28858CED" w:rsidR="007F7E0A" w:rsidRPr="004C50CD" w:rsidRDefault="007F7E0A" w:rsidP="00045AF1">
      <w:pPr>
        <w:numPr>
          <w:ilvl w:val="0"/>
          <w:numId w:val="15"/>
        </w:numPr>
        <w:ind w:left="567" w:hanging="567"/>
        <w:rPr>
          <w:szCs w:val="24"/>
        </w:rPr>
      </w:pPr>
      <w:r w:rsidRPr="004C50CD">
        <w:rPr>
          <w:szCs w:val="24"/>
        </w:rPr>
        <w:t>Just over 18% of starters consider themselves from an ethnic minority background compared with just under 13% in 2019</w:t>
      </w:r>
      <w:r w:rsidR="00A95CD4">
        <w:rPr>
          <w:szCs w:val="24"/>
        </w:rPr>
        <w:t>.</w:t>
      </w:r>
    </w:p>
    <w:p w14:paraId="44E03470" w14:textId="77777777" w:rsidR="007F7E0A" w:rsidRPr="004C50CD" w:rsidRDefault="007F7E0A" w:rsidP="00045AF1">
      <w:pPr>
        <w:pStyle w:val="ListParagraph"/>
        <w:ind w:left="567" w:hanging="567"/>
        <w:rPr>
          <w:szCs w:val="24"/>
        </w:rPr>
      </w:pPr>
    </w:p>
    <w:p w14:paraId="68488CF8" w14:textId="267C3212" w:rsidR="007F7E0A" w:rsidRPr="004C50CD" w:rsidRDefault="007F7E0A" w:rsidP="00045AF1">
      <w:pPr>
        <w:numPr>
          <w:ilvl w:val="0"/>
          <w:numId w:val="15"/>
        </w:numPr>
        <w:ind w:left="567" w:hanging="567"/>
        <w:rPr>
          <w:szCs w:val="24"/>
        </w:rPr>
      </w:pPr>
      <w:r w:rsidRPr="004C50CD">
        <w:rPr>
          <w:szCs w:val="24"/>
        </w:rPr>
        <w:t>The staff in post figure for ethnic minority groups is approximately 10%</w:t>
      </w:r>
      <w:bookmarkStart w:id="526" w:name="_Ref66889096"/>
      <w:bookmarkStart w:id="527" w:name="_Toc3391408"/>
      <w:r w:rsidR="00A95CD4">
        <w:rPr>
          <w:szCs w:val="24"/>
        </w:rPr>
        <w:t>.</w:t>
      </w:r>
    </w:p>
    <w:p w14:paraId="452498C7" w14:textId="77777777" w:rsidR="00E5091A" w:rsidRPr="004C50CD" w:rsidRDefault="00E5091A" w:rsidP="00A95CD4">
      <w:pPr>
        <w:ind w:left="720"/>
        <w:rPr>
          <w:szCs w:val="24"/>
        </w:rPr>
      </w:pPr>
    </w:p>
    <w:p w14:paraId="513036AE" w14:textId="001B0BA2" w:rsidR="007F7E0A" w:rsidRPr="002E1822" w:rsidRDefault="007F7E0A" w:rsidP="00A95CD4">
      <w:pPr>
        <w:keepNext/>
        <w:jc w:val="center"/>
        <w:rPr>
          <w:i/>
          <w:iCs/>
        </w:rPr>
      </w:pPr>
      <w:r w:rsidRPr="002E1822">
        <w:rPr>
          <w:i/>
          <w:iCs/>
        </w:rPr>
        <w:t xml:space="preserve">Table </w:t>
      </w:r>
      <w:r w:rsidR="0068604D" w:rsidRPr="002E1822">
        <w:rPr>
          <w:i/>
          <w:iCs/>
        </w:rPr>
        <w:fldChar w:fldCharType="begin"/>
      </w:r>
      <w:r w:rsidR="0068604D" w:rsidRPr="002E1822">
        <w:rPr>
          <w:i/>
          <w:iCs/>
        </w:rPr>
        <w:instrText xml:space="preserve"> SEQ Table \* ARABIC </w:instrText>
      </w:r>
      <w:r w:rsidR="0068604D" w:rsidRPr="002E1822">
        <w:rPr>
          <w:i/>
          <w:iCs/>
        </w:rPr>
        <w:fldChar w:fldCharType="separate"/>
      </w:r>
      <w:r w:rsidR="00BD4194">
        <w:rPr>
          <w:i/>
          <w:iCs/>
          <w:noProof/>
        </w:rPr>
        <w:t>52</w:t>
      </w:r>
      <w:r w:rsidR="0068604D" w:rsidRPr="002E1822">
        <w:rPr>
          <w:i/>
          <w:iCs/>
          <w:noProof/>
        </w:rPr>
        <w:fldChar w:fldCharType="end"/>
      </w:r>
      <w:bookmarkEnd w:id="526"/>
      <w:r w:rsidRPr="002E1822">
        <w:rPr>
          <w:i/>
          <w:iCs/>
        </w:rPr>
        <w:tab/>
        <w:t>Leavers by ethnicity and area</w:t>
      </w:r>
      <w:bookmarkEnd w:id="527"/>
    </w:p>
    <w:p w14:paraId="41AE8EF2" w14:textId="77777777" w:rsidR="007F7E0A" w:rsidRPr="004C50CD" w:rsidRDefault="007F7E0A" w:rsidP="007F7E0A">
      <w:pPr>
        <w:rPr>
          <w:szCs w:val="24"/>
        </w:rPr>
      </w:pPr>
      <w:r w:rsidRPr="004C50CD">
        <w:rPr>
          <w:noProof/>
        </w:rPr>
        <w:drawing>
          <wp:inline distT="0" distB="0" distL="0" distR="0" wp14:anchorId="75931DE9" wp14:editId="27EF6D65">
            <wp:extent cx="6190615" cy="3298825"/>
            <wp:effectExtent l="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90615" cy="3298825"/>
                    </a:xfrm>
                    <a:prstGeom prst="rect">
                      <a:avLst/>
                    </a:prstGeom>
                    <a:noFill/>
                    <a:ln>
                      <a:noFill/>
                    </a:ln>
                  </pic:spPr>
                </pic:pic>
              </a:graphicData>
            </a:graphic>
          </wp:inline>
        </w:drawing>
      </w:r>
    </w:p>
    <w:p w14:paraId="60AEBCAB" w14:textId="77777777" w:rsidR="007F7E0A" w:rsidRPr="004C50CD" w:rsidRDefault="007F7E0A" w:rsidP="007F7E0A"/>
    <w:p w14:paraId="2A88D566" w14:textId="0599AB71" w:rsidR="007F7E0A" w:rsidRPr="004C50CD" w:rsidRDefault="007F7E0A" w:rsidP="00045AF1">
      <w:pPr>
        <w:numPr>
          <w:ilvl w:val="0"/>
          <w:numId w:val="15"/>
        </w:numPr>
        <w:ind w:left="567" w:hanging="567"/>
        <w:rPr>
          <w:szCs w:val="24"/>
        </w:rPr>
      </w:pPr>
      <w:r w:rsidRPr="004C50CD">
        <w:rPr>
          <w:szCs w:val="24"/>
        </w:rPr>
        <w:t>The percentage for all ethnic minority staff leaving (13.6%) during this period is slightly higher than the staff in post figure (10.4%)</w:t>
      </w:r>
      <w:r w:rsidR="00A95CD4">
        <w:rPr>
          <w:szCs w:val="24"/>
        </w:rPr>
        <w:t>.</w:t>
      </w:r>
    </w:p>
    <w:p w14:paraId="5E6F6565" w14:textId="77777777" w:rsidR="007F7E0A" w:rsidRPr="004C50CD" w:rsidRDefault="007F7E0A" w:rsidP="00045AF1">
      <w:pPr>
        <w:ind w:left="567" w:hanging="567"/>
        <w:rPr>
          <w:szCs w:val="24"/>
        </w:rPr>
      </w:pPr>
    </w:p>
    <w:p w14:paraId="7291CE7F" w14:textId="7352CBCA" w:rsidR="007F7E0A" w:rsidRPr="004C50CD" w:rsidRDefault="007F7E0A" w:rsidP="00045AF1">
      <w:pPr>
        <w:numPr>
          <w:ilvl w:val="0"/>
          <w:numId w:val="15"/>
        </w:numPr>
        <w:ind w:left="567" w:hanging="567"/>
        <w:rPr>
          <w:szCs w:val="24"/>
        </w:rPr>
      </w:pPr>
      <w:r w:rsidRPr="004C50CD">
        <w:rPr>
          <w:szCs w:val="24"/>
        </w:rPr>
        <w:t>For leavers excluding medical staff, the ethnic group figure is 11%</w:t>
      </w:r>
      <w:r w:rsidR="00A95CD4">
        <w:rPr>
          <w:szCs w:val="24"/>
        </w:rPr>
        <w:t>.</w:t>
      </w:r>
    </w:p>
    <w:p w14:paraId="5EABD32C" w14:textId="77777777" w:rsidR="007F7E0A" w:rsidRPr="004C50CD" w:rsidRDefault="007F7E0A" w:rsidP="00045AF1">
      <w:pPr>
        <w:ind w:left="567" w:hanging="567"/>
        <w:rPr>
          <w:szCs w:val="24"/>
        </w:rPr>
      </w:pPr>
    </w:p>
    <w:p w14:paraId="00D134B3" w14:textId="0C6C29D1" w:rsidR="007F7E0A" w:rsidRPr="004C50CD" w:rsidRDefault="007F7E0A" w:rsidP="00045AF1">
      <w:pPr>
        <w:numPr>
          <w:ilvl w:val="0"/>
          <w:numId w:val="15"/>
        </w:numPr>
        <w:ind w:left="567" w:hanging="567"/>
        <w:rPr>
          <w:szCs w:val="24"/>
        </w:rPr>
      </w:pPr>
      <w:r w:rsidRPr="004C50CD">
        <w:rPr>
          <w:szCs w:val="24"/>
        </w:rPr>
        <w:t xml:space="preserve">The pie chart in </w:t>
      </w:r>
      <w:r w:rsidRPr="004C50CD">
        <w:rPr>
          <w:szCs w:val="24"/>
        </w:rPr>
        <w:fldChar w:fldCharType="begin"/>
      </w:r>
      <w:r w:rsidRPr="004C50CD">
        <w:rPr>
          <w:szCs w:val="24"/>
        </w:rPr>
        <w:instrText xml:space="preserve"> REF _Ref67399062 \h </w:instrText>
      </w:r>
      <w:r w:rsidRPr="004C50CD">
        <w:rPr>
          <w:szCs w:val="24"/>
        </w:rPr>
      </w:r>
      <w:r w:rsidRPr="004C50CD">
        <w:rPr>
          <w:szCs w:val="24"/>
        </w:rPr>
        <w:fldChar w:fldCharType="separate"/>
      </w:r>
      <w:r w:rsidR="00BD4194" w:rsidRPr="00C809A2">
        <w:rPr>
          <w:i/>
          <w:iCs/>
        </w:rPr>
        <w:t xml:space="preserve">Figure </w:t>
      </w:r>
      <w:r w:rsidR="00BD4194">
        <w:rPr>
          <w:i/>
          <w:iCs/>
          <w:noProof/>
        </w:rPr>
        <w:t>32</w:t>
      </w:r>
      <w:r w:rsidRPr="004C50CD">
        <w:rPr>
          <w:szCs w:val="24"/>
        </w:rPr>
        <w:fldChar w:fldCharType="end"/>
      </w:r>
      <w:r w:rsidR="00045AF1">
        <w:rPr>
          <w:szCs w:val="24"/>
        </w:rPr>
        <w:t xml:space="preserve"> below </w:t>
      </w:r>
      <w:r w:rsidRPr="004C50CD">
        <w:rPr>
          <w:szCs w:val="24"/>
        </w:rPr>
        <w:t>better illustrates the leaver figures – this chart includes medical staff</w:t>
      </w:r>
      <w:r w:rsidR="00045AF1">
        <w:rPr>
          <w:szCs w:val="24"/>
        </w:rPr>
        <w:t>.</w:t>
      </w:r>
    </w:p>
    <w:p w14:paraId="74DF7836" w14:textId="77777777" w:rsidR="007F7E0A" w:rsidRPr="004C50CD" w:rsidRDefault="007F7E0A" w:rsidP="007F7E0A">
      <w:pPr>
        <w:rPr>
          <w:szCs w:val="24"/>
        </w:rPr>
      </w:pPr>
    </w:p>
    <w:p w14:paraId="3C13B0DF" w14:textId="77777777" w:rsidR="007F7E0A" w:rsidRPr="004C50CD" w:rsidRDefault="007F7E0A" w:rsidP="007F7E0A">
      <w:pPr>
        <w:rPr>
          <w:szCs w:val="24"/>
        </w:rPr>
      </w:pPr>
    </w:p>
    <w:p w14:paraId="5A7526C3" w14:textId="77777777" w:rsidR="007F7E0A" w:rsidRPr="004C50CD" w:rsidRDefault="007F7E0A" w:rsidP="007F7E0A">
      <w:pPr>
        <w:pStyle w:val="Caption"/>
        <w:jc w:val="center"/>
      </w:pPr>
      <w:r w:rsidRPr="004C50CD">
        <w:rPr>
          <w:noProof/>
          <w:u w:val="none"/>
        </w:rPr>
        <w:drawing>
          <wp:inline distT="0" distB="0" distL="0" distR="0" wp14:anchorId="27448CB1" wp14:editId="0BD62358">
            <wp:extent cx="5194300" cy="2755900"/>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194300" cy="2755900"/>
                    </a:xfrm>
                    <a:prstGeom prst="rect">
                      <a:avLst/>
                    </a:prstGeom>
                    <a:noFill/>
                  </pic:spPr>
                </pic:pic>
              </a:graphicData>
            </a:graphic>
          </wp:inline>
        </w:drawing>
      </w:r>
    </w:p>
    <w:p w14:paraId="5B5CF92E" w14:textId="1E723DBF" w:rsidR="007F7E0A" w:rsidRPr="00C809A2" w:rsidRDefault="007F7E0A" w:rsidP="00A95CD4">
      <w:pPr>
        <w:pStyle w:val="Caption"/>
        <w:ind w:firstLine="720"/>
        <w:jc w:val="center"/>
        <w:rPr>
          <w:i/>
          <w:iCs/>
          <w:u w:val="none"/>
        </w:rPr>
      </w:pPr>
      <w:bookmarkStart w:id="528" w:name="_Ref67399062"/>
      <w:r w:rsidRPr="00C809A2">
        <w:rPr>
          <w:i/>
          <w:iCs/>
          <w:u w:val="none"/>
        </w:rPr>
        <w:t xml:space="preserve">Figure </w:t>
      </w:r>
      <w:r w:rsidR="0068604D" w:rsidRPr="00C809A2">
        <w:rPr>
          <w:i/>
          <w:iCs/>
          <w:u w:val="none"/>
        </w:rPr>
        <w:fldChar w:fldCharType="begin"/>
      </w:r>
      <w:r w:rsidR="0068604D" w:rsidRPr="00C809A2">
        <w:rPr>
          <w:i/>
          <w:iCs/>
          <w:u w:val="none"/>
        </w:rPr>
        <w:instrText xml:space="preserve"> SEQ Figure \* ARABIC </w:instrText>
      </w:r>
      <w:r w:rsidR="0068604D" w:rsidRPr="00C809A2">
        <w:rPr>
          <w:i/>
          <w:iCs/>
          <w:u w:val="none"/>
        </w:rPr>
        <w:fldChar w:fldCharType="separate"/>
      </w:r>
      <w:r w:rsidR="00BD4194">
        <w:rPr>
          <w:i/>
          <w:iCs/>
          <w:noProof/>
          <w:u w:val="none"/>
        </w:rPr>
        <w:t>32</w:t>
      </w:r>
      <w:r w:rsidR="0068604D" w:rsidRPr="00C809A2">
        <w:rPr>
          <w:i/>
          <w:iCs/>
          <w:noProof/>
          <w:u w:val="none"/>
        </w:rPr>
        <w:fldChar w:fldCharType="end"/>
      </w:r>
      <w:bookmarkStart w:id="529" w:name="_Toc3391463"/>
      <w:bookmarkEnd w:id="528"/>
      <w:r w:rsidRPr="00C809A2">
        <w:rPr>
          <w:i/>
          <w:iCs/>
          <w:u w:val="none"/>
        </w:rPr>
        <w:tab/>
        <w:t>Ethnicity of all leavers</w:t>
      </w:r>
      <w:bookmarkEnd w:id="529"/>
    </w:p>
    <w:p w14:paraId="18D03A99" w14:textId="77777777" w:rsidR="007F7E0A" w:rsidRPr="00C809A2" w:rsidRDefault="007F7E0A" w:rsidP="007F7E0A">
      <w:pPr>
        <w:ind w:left="360"/>
        <w:rPr>
          <w:i/>
          <w:iCs/>
          <w:highlight w:val="yellow"/>
        </w:rPr>
      </w:pPr>
    </w:p>
    <w:p w14:paraId="0764ADBE" w14:textId="23406B2A" w:rsidR="007F7E0A" w:rsidRPr="004C50CD" w:rsidRDefault="007F7E0A" w:rsidP="007F7E0A">
      <w:pPr>
        <w:rPr>
          <w:szCs w:val="24"/>
        </w:rPr>
      </w:pPr>
      <w:r w:rsidRPr="004C50CD">
        <w:t xml:space="preserve">In comparison, </w:t>
      </w:r>
      <w:r w:rsidRPr="004C50CD">
        <w:rPr>
          <w:szCs w:val="24"/>
        </w:rPr>
        <w:t>slightly over 18% of new starters consider themselves to be part of an ethnic minority group while just over 13% of leavers do so</w:t>
      </w:r>
      <w:r w:rsidR="00A95CD4">
        <w:rPr>
          <w:szCs w:val="24"/>
        </w:rPr>
        <w:t>.</w:t>
      </w:r>
    </w:p>
    <w:p w14:paraId="3C6A014E" w14:textId="77777777" w:rsidR="007F7E0A" w:rsidRPr="004C50CD" w:rsidRDefault="007F7E0A" w:rsidP="007F7E0A">
      <w:pPr>
        <w:pStyle w:val="Heading1"/>
        <w:rPr>
          <w:caps/>
          <w:sz w:val="20"/>
        </w:rPr>
      </w:pPr>
    </w:p>
    <w:p w14:paraId="063B3480" w14:textId="4B100FEB" w:rsidR="007F7E0A" w:rsidRPr="004C50CD" w:rsidRDefault="003A20B2" w:rsidP="00C809A2">
      <w:bookmarkStart w:id="530" w:name="_Toc314236136"/>
      <w:bookmarkStart w:id="531" w:name="_Toc314752102"/>
      <w:bookmarkStart w:id="532" w:name="_Toc3391715"/>
      <w:bookmarkStart w:id="533" w:name="OLE_LINK1"/>
      <w:bookmarkStart w:id="534" w:name="OLE_LINK2"/>
      <w:r w:rsidRPr="004C50CD">
        <w:t>Starter</w:t>
      </w:r>
      <w:r w:rsidR="004C2DE5">
        <w:t xml:space="preserve">s by </w:t>
      </w:r>
      <w:r w:rsidRPr="004C50CD">
        <w:t>pay band</w:t>
      </w:r>
    </w:p>
    <w:p w14:paraId="17EA2F89" w14:textId="77777777" w:rsidR="007F7E0A" w:rsidRPr="004C50CD" w:rsidRDefault="007F7E0A" w:rsidP="007F7E0A">
      <w:pPr>
        <w:rPr>
          <w:sz w:val="20"/>
        </w:rPr>
      </w:pPr>
    </w:p>
    <w:p w14:paraId="0E2E69BF" w14:textId="3BDD1631" w:rsidR="007F7E0A" w:rsidRPr="00C809A2" w:rsidRDefault="007F7E0A" w:rsidP="00045AF1">
      <w:pPr>
        <w:pStyle w:val="Caption"/>
        <w:jc w:val="center"/>
        <w:rPr>
          <w:i/>
          <w:iCs/>
          <w:u w:val="none"/>
        </w:rPr>
      </w:pPr>
      <w:bookmarkStart w:id="535" w:name="_Ref67401187"/>
      <w:r w:rsidRPr="00C809A2">
        <w:rPr>
          <w:i/>
          <w:iCs/>
          <w:u w:val="none"/>
        </w:rPr>
        <w:t xml:space="preserve">Table </w:t>
      </w:r>
      <w:r w:rsidR="0068604D" w:rsidRPr="00C809A2">
        <w:rPr>
          <w:i/>
          <w:iCs/>
          <w:u w:val="none"/>
        </w:rPr>
        <w:fldChar w:fldCharType="begin"/>
      </w:r>
      <w:r w:rsidR="0068604D" w:rsidRPr="00C809A2">
        <w:rPr>
          <w:i/>
          <w:iCs/>
          <w:u w:val="none"/>
        </w:rPr>
        <w:instrText xml:space="preserve"> SEQ Table \* ARABIC </w:instrText>
      </w:r>
      <w:r w:rsidR="0068604D" w:rsidRPr="00C809A2">
        <w:rPr>
          <w:i/>
          <w:iCs/>
          <w:u w:val="none"/>
        </w:rPr>
        <w:fldChar w:fldCharType="separate"/>
      </w:r>
      <w:r w:rsidR="00BD4194">
        <w:rPr>
          <w:i/>
          <w:iCs/>
          <w:noProof/>
          <w:u w:val="none"/>
        </w:rPr>
        <w:t>53</w:t>
      </w:r>
      <w:r w:rsidR="0068604D" w:rsidRPr="00C809A2">
        <w:rPr>
          <w:i/>
          <w:iCs/>
          <w:noProof/>
          <w:u w:val="none"/>
        </w:rPr>
        <w:fldChar w:fldCharType="end"/>
      </w:r>
      <w:bookmarkEnd w:id="535"/>
      <w:r w:rsidRPr="00C809A2">
        <w:rPr>
          <w:i/>
          <w:iCs/>
          <w:u w:val="none"/>
        </w:rPr>
        <w:tab/>
      </w:r>
      <w:bookmarkStart w:id="536" w:name="_Ref2934203"/>
      <w:bookmarkStart w:id="537" w:name="_Toc3391411"/>
      <w:r w:rsidRPr="00C809A2">
        <w:rPr>
          <w:i/>
          <w:iCs/>
          <w:u w:val="none"/>
        </w:rPr>
        <w:t>Starters by pay band and ethnicity</w:t>
      </w:r>
      <w:bookmarkEnd w:id="536"/>
      <w:bookmarkEnd w:id="537"/>
    </w:p>
    <w:p w14:paraId="259B8919" w14:textId="77777777" w:rsidR="007F7E0A" w:rsidRPr="004C50CD" w:rsidRDefault="007F7E0A" w:rsidP="007F7E0A">
      <w:pPr>
        <w:rPr>
          <w:szCs w:val="24"/>
        </w:rPr>
      </w:pPr>
      <w:r w:rsidRPr="004C50CD">
        <w:rPr>
          <w:noProof/>
        </w:rPr>
        <w:drawing>
          <wp:inline distT="0" distB="0" distL="0" distR="0" wp14:anchorId="31168D8F" wp14:editId="49416F54">
            <wp:extent cx="6190615" cy="4105910"/>
            <wp:effectExtent l="0" t="0" r="635"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90615" cy="4105910"/>
                    </a:xfrm>
                    <a:prstGeom prst="rect">
                      <a:avLst/>
                    </a:prstGeom>
                    <a:noFill/>
                    <a:ln>
                      <a:noFill/>
                    </a:ln>
                  </pic:spPr>
                </pic:pic>
              </a:graphicData>
            </a:graphic>
          </wp:inline>
        </w:drawing>
      </w:r>
    </w:p>
    <w:p w14:paraId="5AE74D36" w14:textId="77777777" w:rsidR="007F7E0A" w:rsidRPr="004C50CD" w:rsidRDefault="007F7E0A" w:rsidP="007F7E0A"/>
    <w:p w14:paraId="7689F53E" w14:textId="6DC470A4" w:rsidR="007F7E0A" w:rsidRDefault="007F7E0A" w:rsidP="007F7E0A">
      <w:r w:rsidRPr="004C50CD">
        <w:fldChar w:fldCharType="begin"/>
      </w:r>
      <w:r w:rsidRPr="004C50CD">
        <w:instrText xml:space="preserve"> REF _Ref67401187 \h </w:instrText>
      </w:r>
      <w:r w:rsidRPr="004C50CD">
        <w:fldChar w:fldCharType="separate"/>
      </w:r>
      <w:r w:rsidR="00BD4194" w:rsidRPr="00C809A2">
        <w:rPr>
          <w:i/>
          <w:iCs/>
        </w:rPr>
        <w:t xml:space="preserve">Table </w:t>
      </w:r>
      <w:r w:rsidR="00BD4194">
        <w:rPr>
          <w:i/>
          <w:iCs/>
          <w:noProof/>
        </w:rPr>
        <w:t>53</w:t>
      </w:r>
      <w:r w:rsidRPr="004C50CD">
        <w:fldChar w:fldCharType="end"/>
      </w:r>
      <w:r w:rsidRPr="004C50CD">
        <w:t xml:space="preserve"> shows the split for ethnicity by pay band for new starters to the Trust.</w:t>
      </w:r>
    </w:p>
    <w:p w14:paraId="17A6557A" w14:textId="6329DFB7" w:rsidR="00C809A2" w:rsidRDefault="00C809A2" w:rsidP="007F7E0A"/>
    <w:p w14:paraId="58786ABD" w14:textId="1EA3A6C9" w:rsidR="00C809A2" w:rsidRDefault="00C809A2" w:rsidP="007F7E0A"/>
    <w:p w14:paraId="0742237F" w14:textId="77777777" w:rsidR="00C809A2" w:rsidRPr="004C50CD" w:rsidRDefault="00C809A2" w:rsidP="007F7E0A"/>
    <w:p w14:paraId="2592498E" w14:textId="77777777" w:rsidR="007F7E0A" w:rsidRPr="004C50CD" w:rsidRDefault="007F7E0A" w:rsidP="007F7E0A"/>
    <w:p w14:paraId="781C9424" w14:textId="18353AE3" w:rsidR="007F7E0A" w:rsidRPr="004C50CD" w:rsidRDefault="007F7E0A" w:rsidP="00045AF1">
      <w:pPr>
        <w:numPr>
          <w:ilvl w:val="0"/>
          <w:numId w:val="16"/>
        </w:numPr>
        <w:ind w:left="567" w:hanging="567"/>
        <w:rPr>
          <w:szCs w:val="24"/>
        </w:rPr>
      </w:pPr>
      <w:r w:rsidRPr="004C50CD">
        <w:rPr>
          <w:szCs w:val="24"/>
        </w:rPr>
        <w:lastRenderedPageBreak/>
        <w:t>The white to minority ethnic groups ratio for new starters is approximately 84%/16%. This figure includes Unknown in the ethnic minority grouping</w:t>
      </w:r>
      <w:r w:rsidR="00045AF1">
        <w:rPr>
          <w:szCs w:val="24"/>
        </w:rPr>
        <w:t>.</w:t>
      </w:r>
    </w:p>
    <w:p w14:paraId="7B6C14D2" w14:textId="77777777" w:rsidR="007F7E0A" w:rsidRPr="004C50CD" w:rsidRDefault="007F7E0A" w:rsidP="00045AF1">
      <w:pPr>
        <w:ind w:left="567" w:hanging="567"/>
        <w:rPr>
          <w:szCs w:val="24"/>
        </w:rPr>
      </w:pPr>
    </w:p>
    <w:p w14:paraId="7C67C448" w14:textId="4D20CFEF" w:rsidR="007F7E0A" w:rsidRPr="004C50CD" w:rsidRDefault="007F7E0A" w:rsidP="00045AF1">
      <w:pPr>
        <w:numPr>
          <w:ilvl w:val="0"/>
          <w:numId w:val="16"/>
        </w:numPr>
        <w:ind w:left="567" w:hanging="567"/>
        <w:rPr>
          <w:szCs w:val="24"/>
        </w:rPr>
      </w:pPr>
      <w:r w:rsidRPr="004C50CD">
        <w:rPr>
          <w:szCs w:val="24"/>
        </w:rPr>
        <w:t>Even though the Trust is employing more starters who belong to the ethnic minority groups, with one exception, all new starters in Bands 8a and above are in the White ethnic group</w:t>
      </w:r>
      <w:r w:rsidR="00045AF1">
        <w:rPr>
          <w:szCs w:val="24"/>
        </w:rPr>
        <w:t>.</w:t>
      </w:r>
    </w:p>
    <w:p w14:paraId="33E1F212" w14:textId="77777777" w:rsidR="007F7E0A" w:rsidRPr="004C50CD" w:rsidRDefault="007F7E0A" w:rsidP="00045AF1">
      <w:pPr>
        <w:ind w:left="567" w:hanging="567"/>
      </w:pPr>
    </w:p>
    <w:p w14:paraId="1A54B078" w14:textId="4F7F5F37" w:rsidR="003A20B2" w:rsidRDefault="003A20B2" w:rsidP="00C809A2">
      <w:bookmarkStart w:id="538" w:name="_Ref67401955"/>
      <w:bookmarkEnd w:id="530"/>
      <w:bookmarkEnd w:id="531"/>
      <w:bookmarkEnd w:id="532"/>
      <w:bookmarkEnd w:id="533"/>
      <w:bookmarkEnd w:id="534"/>
      <w:r>
        <w:t>Leavers</w:t>
      </w:r>
      <w:r w:rsidR="004C2DE5">
        <w:t xml:space="preserve"> by </w:t>
      </w:r>
      <w:r>
        <w:t>pay band</w:t>
      </w:r>
    </w:p>
    <w:p w14:paraId="2F861C2F" w14:textId="77777777" w:rsidR="007F7E0A" w:rsidRPr="004C50CD" w:rsidRDefault="007F7E0A" w:rsidP="007F7E0A">
      <w:pPr>
        <w:pStyle w:val="Caption"/>
      </w:pPr>
    </w:p>
    <w:p w14:paraId="46F4133C" w14:textId="604846F5" w:rsidR="007F7E0A" w:rsidRPr="00045AF1" w:rsidRDefault="007F7E0A" w:rsidP="00045AF1">
      <w:pPr>
        <w:pStyle w:val="Caption"/>
        <w:jc w:val="center"/>
        <w:rPr>
          <w:i/>
          <w:iCs/>
          <w:u w:val="none"/>
        </w:rPr>
      </w:pPr>
      <w:bookmarkStart w:id="539" w:name="_Ref69293993"/>
      <w:r w:rsidRPr="00045AF1">
        <w:rPr>
          <w:i/>
          <w:iCs/>
          <w:u w:val="none"/>
        </w:rPr>
        <w:t xml:space="preserve">Table </w:t>
      </w:r>
      <w:r w:rsidR="0068604D" w:rsidRPr="00045AF1">
        <w:rPr>
          <w:i/>
          <w:iCs/>
          <w:u w:val="none"/>
        </w:rPr>
        <w:fldChar w:fldCharType="begin"/>
      </w:r>
      <w:r w:rsidR="0068604D" w:rsidRPr="00045AF1">
        <w:rPr>
          <w:i/>
          <w:iCs/>
          <w:u w:val="none"/>
        </w:rPr>
        <w:instrText xml:space="preserve"> SEQ Table \* ARABIC </w:instrText>
      </w:r>
      <w:r w:rsidR="0068604D" w:rsidRPr="00045AF1">
        <w:rPr>
          <w:i/>
          <w:iCs/>
          <w:u w:val="none"/>
        </w:rPr>
        <w:fldChar w:fldCharType="separate"/>
      </w:r>
      <w:r w:rsidR="00BD4194">
        <w:rPr>
          <w:i/>
          <w:iCs/>
          <w:noProof/>
          <w:u w:val="none"/>
        </w:rPr>
        <w:t>54</w:t>
      </w:r>
      <w:r w:rsidR="0068604D" w:rsidRPr="00045AF1">
        <w:rPr>
          <w:i/>
          <w:iCs/>
          <w:noProof/>
          <w:u w:val="none"/>
        </w:rPr>
        <w:fldChar w:fldCharType="end"/>
      </w:r>
      <w:bookmarkEnd w:id="538"/>
      <w:bookmarkEnd w:id="539"/>
      <w:r w:rsidRPr="00045AF1">
        <w:rPr>
          <w:i/>
          <w:iCs/>
          <w:u w:val="none"/>
        </w:rPr>
        <w:tab/>
      </w:r>
      <w:bookmarkStart w:id="540" w:name="_Toc3391412"/>
      <w:r w:rsidRPr="00045AF1">
        <w:rPr>
          <w:i/>
          <w:iCs/>
          <w:u w:val="none"/>
        </w:rPr>
        <w:t>Leavers by pay band and ethnicity</w:t>
      </w:r>
      <w:bookmarkEnd w:id="540"/>
    </w:p>
    <w:p w14:paraId="1C92CEAC" w14:textId="77777777" w:rsidR="007F7E0A" w:rsidRPr="004C50CD" w:rsidRDefault="007F7E0A" w:rsidP="007F7E0A">
      <w:pPr>
        <w:rPr>
          <w:szCs w:val="24"/>
        </w:rPr>
      </w:pPr>
      <w:r w:rsidRPr="004C50CD">
        <w:rPr>
          <w:noProof/>
        </w:rPr>
        <w:drawing>
          <wp:inline distT="0" distB="0" distL="0" distR="0" wp14:anchorId="6E58D52F" wp14:editId="60F76CF3">
            <wp:extent cx="6190615" cy="4119245"/>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90615" cy="4119245"/>
                    </a:xfrm>
                    <a:prstGeom prst="rect">
                      <a:avLst/>
                    </a:prstGeom>
                    <a:noFill/>
                    <a:ln>
                      <a:noFill/>
                    </a:ln>
                  </pic:spPr>
                </pic:pic>
              </a:graphicData>
            </a:graphic>
          </wp:inline>
        </w:drawing>
      </w:r>
    </w:p>
    <w:p w14:paraId="318FB8F8" w14:textId="77777777" w:rsidR="005D5A7C" w:rsidRPr="004C50CD" w:rsidRDefault="005D5A7C" w:rsidP="007F7E0A">
      <w:pPr>
        <w:rPr>
          <w:b/>
          <w:bCs/>
          <w14:scene3d>
            <w14:camera w14:prst="orthographicFront"/>
            <w14:lightRig w14:rig="threePt" w14:dir="t">
              <w14:rot w14:lat="0" w14:lon="0" w14:rev="0"/>
            </w14:lightRig>
          </w14:scene3d>
        </w:rPr>
      </w:pPr>
    </w:p>
    <w:p w14:paraId="101E582E" w14:textId="479CA527" w:rsidR="007F7E0A" w:rsidRPr="004C50CD" w:rsidRDefault="005D5A7C" w:rsidP="007F7E0A">
      <w:r w:rsidRPr="004C50CD">
        <w:rPr>
          <w:b/>
          <w:bCs/>
          <w14:scene3d>
            <w14:camera w14:prst="orthographicFront"/>
            <w14:lightRig w14:rig="threePt" w14:dir="t">
              <w14:rot w14:lat="0" w14:lon="0" w14:rev="0"/>
            </w14:lightRig>
          </w14:scene3d>
        </w:rPr>
        <w:fldChar w:fldCharType="begin"/>
      </w:r>
      <w:r w:rsidRPr="004C50CD">
        <w:instrText xml:space="preserve"> REF _Ref69293993 \h </w:instrText>
      </w:r>
      <w:r w:rsidRPr="004C50CD">
        <w:rPr>
          <w:b/>
          <w:bCs/>
          <w14:scene3d>
            <w14:camera w14:prst="orthographicFront"/>
            <w14:lightRig w14:rig="threePt" w14:dir="t">
              <w14:rot w14:lat="0" w14:lon="0" w14:rev="0"/>
            </w14:lightRig>
          </w14:scene3d>
        </w:rPr>
      </w:r>
      <w:r w:rsidRPr="004C50CD">
        <w:rPr>
          <w:b/>
          <w:bCs/>
          <w14:scene3d>
            <w14:camera w14:prst="orthographicFront"/>
            <w14:lightRig w14:rig="threePt" w14:dir="t">
              <w14:rot w14:lat="0" w14:lon="0" w14:rev="0"/>
            </w14:lightRig>
          </w14:scene3d>
        </w:rPr>
        <w:fldChar w:fldCharType="separate"/>
      </w:r>
      <w:r w:rsidR="00BD4194" w:rsidRPr="00045AF1">
        <w:rPr>
          <w:i/>
          <w:iCs/>
        </w:rPr>
        <w:t xml:space="preserve">Table </w:t>
      </w:r>
      <w:r w:rsidR="00BD4194">
        <w:rPr>
          <w:i/>
          <w:iCs/>
          <w:noProof/>
        </w:rPr>
        <w:t>54</w:t>
      </w:r>
      <w:r w:rsidRPr="004C50CD">
        <w:rPr>
          <w:b/>
          <w:bCs/>
          <w14:scene3d>
            <w14:camera w14:prst="orthographicFront"/>
            <w14:lightRig w14:rig="threePt" w14:dir="t">
              <w14:rot w14:lat="0" w14:lon="0" w14:rev="0"/>
            </w14:lightRig>
          </w14:scene3d>
        </w:rPr>
        <w:fldChar w:fldCharType="end"/>
      </w:r>
      <w:r w:rsidRPr="004C50CD">
        <w:rPr>
          <w:b/>
          <w:bCs/>
          <w14:scene3d>
            <w14:camera w14:prst="orthographicFront"/>
            <w14:lightRig w14:rig="threePt" w14:dir="t">
              <w14:rot w14:lat="0" w14:lon="0" w14:rev="0"/>
            </w14:lightRig>
          </w14:scene3d>
        </w:rPr>
        <w:t xml:space="preserve"> </w:t>
      </w:r>
      <w:r w:rsidR="007F7E0A" w:rsidRPr="004C50CD">
        <w:t>shows the split for ethnicity by pay band for leavers from the Trust.</w:t>
      </w:r>
    </w:p>
    <w:p w14:paraId="77298FBC" w14:textId="77777777" w:rsidR="007F7E0A" w:rsidRPr="004C50CD" w:rsidRDefault="007F7E0A" w:rsidP="007F7E0A"/>
    <w:p w14:paraId="107C13E3" w14:textId="76098357" w:rsidR="007F7E0A" w:rsidRPr="004C50CD" w:rsidRDefault="007F7E0A" w:rsidP="00045AF1">
      <w:pPr>
        <w:numPr>
          <w:ilvl w:val="0"/>
          <w:numId w:val="16"/>
        </w:numPr>
        <w:ind w:left="567" w:hanging="567"/>
        <w:rPr>
          <w:szCs w:val="24"/>
        </w:rPr>
      </w:pPr>
      <w:r w:rsidRPr="004C50CD">
        <w:rPr>
          <w:szCs w:val="24"/>
        </w:rPr>
        <w:t>The white to ethnic minority groups ratio for leavers from the Trust is approximately 88%/12%.  This figure includes Unknown in the ethnic minority grouping</w:t>
      </w:r>
      <w:r w:rsidR="00045AF1">
        <w:rPr>
          <w:szCs w:val="24"/>
        </w:rPr>
        <w:t>.</w:t>
      </w:r>
    </w:p>
    <w:p w14:paraId="0313B739" w14:textId="77777777" w:rsidR="007F7E0A" w:rsidRPr="004C50CD" w:rsidRDefault="007F7E0A" w:rsidP="00045AF1">
      <w:pPr>
        <w:ind w:left="567" w:hanging="567"/>
        <w:rPr>
          <w:szCs w:val="24"/>
        </w:rPr>
      </w:pPr>
    </w:p>
    <w:p w14:paraId="2668AB53" w14:textId="66009C9C" w:rsidR="007F7E0A" w:rsidRPr="004C50CD" w:rsidRDefault="007F7E0A" w:rsidP="00045AF1">
      <w:pPr>
        <w:numPr>
          <w:ilvl w:val="0"/>
          <w:numId w:val="16"/>
        </w:numPr>
        <w:ind w:left="567" w:hanging="567"/>
        <w:rPr>
          <w:szCs w:val="24"/>
        </w:rPr>
      </w:pPr>
      <w:r w:rsidRPr="004C50CD">
        <w:rPr>
          <w:szCs w:val="24"/>
        </w:rPr>
        <w:t>While there are some slight anomalies in the figures, most bands reflect the overall split, with leavers coming from all groups.  The exceptions to this are Bands 8a and above</w:t>
      </w:r>
      <w:r w:rsidR="00045AF1">
        <w:rPr>
          <w:szCs w:val="24"/>
        </w:rPr>
        <w:t>.</w:t>
      </w:r>
    </w:p>
    <w:p w14:paraId="188149AD" w14:textId="77777777" w:rsidR="007F7E0A" w:rsidRPr="004C50CD" w:rsidRDefault="007F7E0A" w:rsidP="00045AF1">
      <w:pPr>
        <w:ind w:left="567" w:hanging="567"/>
        <w:rPr>
          <w:szCs w:val="24"/>
        </w:rPr>
      </w:pPr>
    </w:p>
    <w:p w14:paraId="32F43702" w14:textId="64749E30" w:rsidR="007F7E0A" w:rsidRDefault="007F7E0A" w:rsidP="00045AF1">
      <w:pPr>
        <w:numPr>
          <w:ilvl w:val="0"/>
          <w:numId w:val="16"/>
        </w:numPr>
        <w:ind w:left="567" w:hanging="567"/>
        <w:rPr>
          <w:szCs w:val="24"/>
        </w:rPr>
      </w:pPr>
      <w:r w:rsidRPr="004C50CD">
        <w:rPr>
          <w:szCs w:val="24"/>
        </w:rPr>
        <w:t xml:space="preserve">The large number of White staff in the staff in post population explains the variation in the proportion of leavers across the ethnic groups for Bands 8a and over.  At the beginning of 2020, the total number of staff belonging to any ethnic minority and who were in Bands 8a and above, was 14 out of a total staff in post figure of 306.  </w:t>
      </w:r>
    </w:p>
    <w:p w14:paraId="2B570DC0" w14:textId="77777777" w:rsidR="00C809A2" w:rsidRDefault="00C809A2" w:rsidP="00C809A2">
      <w:pPr>
        <w:pStyle w:val="ListParagraph"/>
        <w:rPr>
          <w:szCs w:val="24"/>
        </w:rPr>
      </w:pPr>
    </w:p>
    <w:p w14:paraId="68E59624" w14:textId="45B74435" w:rsidR="00C809A2" w:rsidRDefault="00C809A2" w:rsidP="00C809A2">
      <w:pPr>
        <w:rPr>
          <w:szCs w:val="24"/>
        </w:rPr>
      </w:pPr>
    </w:p>
    <w:p w14:paraId="22C08DB5" w14:textId="5009142C" w:rsidR="00C809A2" w:rsidRDefault="00C809A2" w:rsidP="00C809A2">
      <w:pPr>
        <w:rPr>
          <w:szCs w:val="24"/>
        </w:rPr>
      </w:pPr>
    </w:p>
    <w:p w14:paraId="0757B767" w14:textId="4B238E9C" w:rsidR="00C809A2" w:rsidRDefault="00C809A2" w:rsidP="00C809A2">
      <w:pPr>
        <w:rPr>
          <w:szCs w:val="24"/>
        </w:rPr>
      </w:pPr>
    </w:p>
    <w:p w14:paraId="2E22C63F" w14:textId="77777777" w:rsidR="00C809A2" w:rsidRPr="004C50CD" w:rsidRDefault="00C809A2" w:rsidP="00C809A2">
      <w:pPr>
        <w:rPr>
          <w:szCs w:val="24"/>
        </w:rPr>
      </w:pPr>
    </w:p>
    <w:p w14:paraId="68FD2A98" w14:textId="373DC329" w:rsidR="00880267" w:rsidRPr="004C50CD" w:rsidRDefault="00880267">
      <w:pPr>
        <w:rPr>
          <w:rFonts w:cs="Arial"/>
          <w:b/>
        </w:rPr>
      </w:pPr>
    </w:p>
    <w:p w14:paraId="5774CA91" w14:textId="5E5B1449" w:rsidR="00D51383" w:rsidRPr="004C50CD" w:rsidRDefault="00D51383">
      <w:pPr>
        <w:rPr>
          <w:rFonts w:cs="Arial"/>
          <w:b/>
        </w:rPr>
      </w:pPr>
    </w:p>
    <w:p w14:paraId="67346845" w14:textId="6514545E" w:rsidR="00D51383" w:rsidRPr="004C50CD" w:rsidRDefault="00E5091A" w:rsidP="00E5091A">
      <w:pPr>
        <w:pStyle w:val="5MyHeading"/>
      </w:pPr>
      <w:bookmarkStart w:id="541" w:name="_Toc68009481"/>
      <w:bookmarkStart w:id="542" w:name="_Toc68009549"/>
      <w:bookmarkStart w:id="543" w:name="_Toc68009617"/>
      <w:bookmarkStart w:id="544" w:name="_Toc68009691"/>
      <w:bookmarkStart w:id="545" w:name="_Toc68009818"/>
      <w:bookmarkStart w:id="546" w:name="_Toc68010735"/>
      <w:bookmarkStart w:id="547" w:name="_Toc70620495"/>
      <w:r w:rsidRPr="004C50CD">
        <w:lastRenderedPageBreak/>
        <w:t>Starters and leavers</w:t>
      </w:r>
      <w:r w:rsidR="004C2DE5">
        <w:t xml:space="preserve"> by</w:t>
      </w:r>
      <w:r w:rsidRPr="004C50CD">
        <w:t xml:space="preserve"> employment status</w:t>
      </w:r>
      <w:bookmarkEnd w:id="541"/>
      <w:bookmarkEnd w:id="542"/>
      <w:bookmarkEnd w:id="543"/>
      <w:bookmarkEnd w:id="544"/>
      <w:bookmarkEnd w:id="545"/>
      <w:bookmarkEnd w:id="546"/>
      <w:bookmarkEnd w:id="547"/>
    </w:p>
    <w:p w14:paraId="60911AD9" w14:textId="77777777" w:rsidR="00D51383" w:rsidRPr="004C50CD" w:rsidRDefault="00D51383" w:rsidP="00D51383">
      <w:pPr>
        <w:rPr>
          <w:sz w:val="20"/>
        </w:rPr>
      </w:pPr>
    </w:p>
    <w:p w14:paraId="39BFD35F" w14:textId="2E4217C4" w:rsidR="00D51383" w:rsidRPr="00045AF1" w:rsidRDefault="00D51383" w:rsidP="00045AF1">
      <w:pPr>
        <w:pStyle w:val="Caption"/>
        <w:jc w:val="center"/>
        <w:rPr>
          <w:i/>
          <w:iCs/>
          <w:u w:val="none"/>
        </w:rPr>
      </w:pPr>
      <w:bookmarkStart w:id="548" w:name="_Ref67476998"/>
      <w:bookmarkStart w:id="549" w:name="_Toc3391414"/>
      <w:r w:rsidRPr="00045AF1">
        <w:rPr>
          <w:i/>
          <w:iCs/>
          <w:u w:val="none"/>
        </w:rPr>
        <w:t xml:space="preserve">Table </w:t>
      </w:r>
      <w:r w:rsidR="0068604D" w:rsidRPr="00045AF1">
        <w:rPr>
          <w:i/>
          <w:iCs/>
          <w:u w:val="none"/>
        </w:rPr>
        <w:fldChar w:fldCharType="begin"/>
      </w:r>
      <w:r w:rsidR="0068604D" w:rsidRPr="00045AF1">
        <w:rPr>
          <w:i/>
          <w:iCs/>
          <w:u w:val="none"/>
        </w:rPr>
        <w:instrText xml:space="preserve"> SEQ Table \* ARABIC </w:instrText>
      </w:r>
      <w:r w:rsidR="0068604D" w:rsidRPr="00045AF1">
        <w:rPr>
          <w:i/>
          <w:iCs/>
          <w:u w:val="none"/>
        </w:rPr>
        <w:fldChar w:fldCharType="separate"/>
      </w:r>
      <w:r w:rsidR="00BD4194">
        <w:rPr>
          <w:i/>
          <w:iCs/>
          <w:noProof/>
          <w:u w:val="none"/>
        </w:rPr>
        <w:t>55</w:t>
      </w:r>
      <w:r w:rsidR="0068604D" w:rsidRPr="00045AF1">
        <w:rPr>
          <w:i/>
          <w:iCs/>
          <w:noProof/>
          <w:u w:val="none"/>
        </w:rPr>
        <w:fldChar w:fldCharType="end"/>
      </w:r>
      <w:bookmarkEnd w:id="548"/>
      <w:r w:rsidRPr="00045AF1">
        <w:rPr>
          <w:i/>
          <w:iCs/>
          <w:u w:val="none"/>
        </w:rPr>
        <w:tab/>
        <w:t xml:space="preserve">Starters by </w:t>
      </w:r>
      <w:r w:rsidR="008A352F" w:rsidRPr="00045AF1">
        <w:rPr>
          <w:i/>
          <w:iCs/>
          <w:u w:val="none"/>
        </w:rPr>
        <w:t>employment status</w:t>
      </w:r>
      <w:r w:rsidRPr="00045AF1">
        <w:rPr>
          <w:i/>
          <w:iCs/>
          <w:u w:val="none"/>
        </w:rPr>
        <w:t xml:space="preserve"> and ethnicity</w:t>
      </w:r>
      <w:bookmarkEnd w:id="549"/>
    </w:p>
    <w:p w14:paraId="0F1CA381" w14:textId="77777777" w:rsidR="00D51383" w:rsidRPr="004C50CD" w:rsidRDefault="00D51383" w:rsidP="00D51383">
      <w:r w:rsidRPr="004C50CD">
        <w:rPr>
          <w:noProof/>
        </w:rPr>
        <w:drawing>
          <wp:inline distT="0" distB="0" distL="0" distR="0" wp14:anchorId="6B2CCB7E" wp14:editId="30879BA8">
            <wp:extent cx="6190615" cy="12636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90615" cy="1263650"/>
                    </a:xfrm>
                    <a:prstGeom prst="rect">
                      <a:avLst/>
                    </a:prstGeom>
                    <a:noFill/>
                    <a:ln>
                      <a:noFill/>
                    </a:ln>
                  </pic:spPr>
                </pic:pic>
              </a:graphicData>
            </a:graphic>
          </wp:inline>
        </w:drawing>
      </w:r>
    </w:p>
    <w:p w14:paraId="5671F642" w14:textId="77777777" w:rsidR="00D51383" w:rsidRPr="004C50CD" w:rsidRDefault="00D51383" w:rsidP="00D51383">
      <w:bookmarkStart w:id="550" w:name="_Toc3391415"/>
    </w:p>
    <w:p w14:paraId="6D012867" w14:textId="0BDEEA1B" w:rsidR="00D51383" w:rsidRPr="004C50CD" w:rsidRDefault="00D51383" w:rsidP="00045AF1">
      <w:pPr>
        <w:numPr>
          <w:ilvl w:val="0"/>
          <w:numId w:val="18"/>
        </w:numPr>
        <w:ind w:left="567" w:hanging="567"/>
      </w:pPr>
      <w:r w:rsidRPr="004C50CD">
        <w:t xml:space="preserve">Looking at new starters in </w:t>
      </w:r>
      <w:r w:rsidRPr="004C50CD">
        <w:fldChar w:fldCharType="begin"/>
      </w:r>
      <w:r w:rsidRPr="004C50CD">
        <w:instrText xml:space="preserve"> REF _Ref67476998 \h </w:instrText>
      </w:r>
      <w:r w:rsidRPr="004C50CD">
        <w:fldChar w:fldCharType="separate"/>
      </w:r>
      <w:r w:rsidR="00BD4194" w:rsidRPr="00045AF1">
        <w:rPr>
          <w:i/>
          <w:iCs/>
        </w:rPr>
        <w:t xml:space="preserve">Table </w:t>
      </w:r>
      <w:r w:rsidR="00BD4194">
        <w:rPr>
          <w:i/>
          <w:iCs/>
          <w:noProof/>
        </w:rPr>
        <w:t>55</w:t>
      </w:r>
      <w:r w:rsidRPr="004C50CD">
        <w:fldChar w:fldCharType="end"/>
      </w:r>
      <w:r w:rsidRPr="004C50CD">
        <w:t xml:space="preserve"> and comparing with the previous year, in 2020 more staff in the ethnic minority groups have taken up part-time employment with the Trust</w:t>
      </w:r>
      <w:r w:rsidR="00045AF1">
        <w:t>.</w:t>
      </w:r>
    </w:p>
    <w:p w14:paraId="6077DCDF" w14:textId="77777777" w:rsidR="00D51383" w:rsidRPr="004C50CD" w:rsidRDefault="00D51383" w:rsidP="00045AF1">
      <w:pPr>
        <w:ind w:left="567" w:hanging="567"/>
      </w:pPr>
    </w:p>
    <w:p w14:paraId="71612EC0" w14:textId="1469D8BE" w:rsidR="00D51383" w:rsidRPr="004C50CD" w:rsidRDefault="00D51383" w:rsidP="00045AF1">
      <w:pPr>
        <w:numPr>
          <w:ilvl w:val="0"/>
          <w:numId w:val="18"/>
        </w:numPr>
        <w:ind w:left="567" w:hanging="567"/>
      </w:pPr>
      <w:r w:rsidRPr="004C50CD">
        <w:t>Just under 75% of part-time posts were taken up by people in the White ethnic group while over 91% of staff appointed to full-time posts were White</w:t>
      </w:r>
      <w:r w:rsidR="00045AF1">
        <w:t>.</w:t>
      </w:r>
    </w:p>
    <w:p w14:paraId="384B707D" w14:textId="77777777" w:rsidR="00D51383" w:rsidRPr="004C50CD" w:rsidRDefault="00D51383" w:rsidP="00D51383"/>
    <w:p w14:paraId="41274540" w14:textId="77777777" w:rsidR="00D51383" w:rsidRPr="004C50CD" w:rsidRDefault="00D51383" w:rsidP="00D51383"/>
    <w:p w14:paraId="1A9879ED" w14:textId="5560A37B" w:rsidR="00D51383" w:rsidRPr="00045AF1" w:rsidRDefault="00D51383" w:rsidP="00045AF1">
      <w:pPr>
        <w:pStyle w:val="Caption"/>
        <w:jc w:val="center"/>
        <w:rPr>
          <w:i/>
          <w:iCs/>
          <w:u w:val="none"/>
        </w:rPr>
      </w:pPr>
      <w:r w:rsidRPr="00045AF1">
        <w:rPr>
          <w:i/>
          <w:iCs/>
          <w:u w:val="none"/>
        </w:rPr>
        <w:t xml:space="preserve">Table </w:t>
      </w:r>
      <w:r w:rsidR="0068604D" w:rsidRPr="00045AF1">
        <w:rPr>
          <w:i/>
          <w:iCs/>
          <w:u w:val="none"/>
        </w:rPr>
        <w:fldChar w:fldCharType="begin"/>
      </w:r>
      <w:r w:rsidR="0068604D" w:rsidRPr="00045AF1">
        <w:rPr>
          <w:i/>
          <w:iCs/>
          <w:u w:val="none"/>
        </w:rPr>
        <w:instrText xml:space="preserve"> SEQ Table \* ARABIC </w:instrText>
      </w:r>
      <w:r w:rsidR="0068604D" w:rsidRPr="00045AF1">
        <w:rPr>
          <w:i/>
          <w:iCs/>
          <w:u w:val="none"/>
        </w:rPr>
        <w:fldChar w:fldCharType="separate"/>
      </w:r>
      <w:r w:rsidR="00BD4194">
        <w:rPr>
          <w:i/>
          <w:iCs/>
          <w:noProof/>
          <w:u w:val="none"/>
        </w:rPr>
        <w:t>56</w:t>
      </w:r>
      <w:r w:rsidR="0068604D" w:rsidRPr="00045AF1">
        <w:rPr>
          <w:i/>
          <w:iCs/>
          <w:noProof/>
          <w:u w:val="none"/>
        </w:rPr>
        <w:fldChar w:fldCharType="end"/>
      </w:r>
      <w:r w:rsidRPr="00045AF1">
        <w:rPr>
          <w:i/>
          <w:iCs/>
          <w:u w:val="none"/>
        </w:rPr>
        <w:tab/>
        <w:t xml:space="preserve">Leavers by </w:t>
      </w:r>
      <w:r w:rsidR="008A352F" w:rsidRPr="00045AF1">
        <w:rPr>
          <w:i/>
          <w:iCs/>
          <w:u w:val="none"/>
        </w:rPr>
        <w:t>employment status</w:t>
      </w:r>
      <w:r w:rsidRPr="00045AF1">
        <w:rPr>
          <w:i/>
          <w:iCs/>
          <w:u w:val="none"/>
        </w:rPr>
        <w:t xml:space="preserve"> and ethnicity</w:t>
      </w:r>
      <w:bookmarkEnd w:id="550"/>
    </w:p>
    <w:p w14:paraId="668A2C1F" w14:textId="77777777" w:rsidR="00D51383" w:rsidRPr="004C50CD" w:rsidRDefault="00D51383" w:rsidP="00D51383">
      <w:r w:rsidRPr="004C50CD">
        <w:rPr>
          <w:noProof/>
        </w:rPr>
        <w:drawing>
          <wp:inline distT="0" distB="0" distL="0" distR="0" wp14:anchorId="5D6B51AC" wp14:editId="792924EC">
            <wp:extent cx="6190615" cy="12636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90615" cy="1263650"/>
                    </a:xfrm>
                    <a:prstGeom prst="rect">
                      <a:avLst/>
                    </a:prstGeom>
                    <a:noFill/>
                    <a:ln>
                      <a:noFill/>
                    </a:ln>
                  </pic:spPr>
                </pic:pic>
              </a:graphicData>
            </a:graphic>
          </wp:inline>
        </w:drawing>
      </w:r>
    </w:p>
    <w:p w14:paraId="5DCB95D9" w14:textId="77777777" w:rsidR="00D51383" w:rsidRPr="004C50CD" w:rsidRDefault="00D51383" w:rsidP="00D51383"/>
    <w:p w14:paraId="57121141" w14:textId="141209B7" w:rsidR="00D51383" w:rsidRPr="004C50CD" w:rsidRDefault="00D51383" w:rsidP="00045AF1">
      <w:pPr>
        <w:numPr>
          <w:ilvl w:val="0"/>
          <w:numId w:val="18"/>
        </w:numPr>
        <w:ind w:left="567" w:hanging="567"/>
      </w:pPr>
      <w:r w:rsidRPr="004C50CD">
        <w:t>For leavers, in all ethnic groups, more were in part-time positions than were full time</w:t>
      </w:r>
      <w:r w:rsidR="00045AF1">
        <w:t>.</w:t>
      </w:r>
    </w:p>
    <w:p w14:paraId="7A1C3FF8" w14:textId="77777777" w:rsidR="00D51383" w:rsidRPr="004C50CD" w:rsidRDefault="00D51383" w:rsidP="00D51383">
      <w:pPr>
        <w:ind w:left="720"/>
      </w:pPr>
    </w:p>
    <w:p w14:paraId="5CD185AD" w14:textId="77777777" w:rsidR="00045AF1" w:rsidRDefault="00045AF1" w:rsidP="00045AF1">
      <w:bookmarkStart w:id="551" w:name="_Toc68009489"/>
      <w:bookmarkStart w:id="552" w:name="_Toc68009557"/>
      <w:bookmarkStart w:id="553" w:name="_Toc68009625"/>
      <w:bookmarkStart w:id="554" w:name="_Toc68009699"/>
      <w:bookmarkStart w:id="555" w:name="_Toc68009826"/>
      <w:bookmarkStart w:id="556" w:name="_Toc68010743"/>
      <w:bookmarkEnd w:id="474"/>
    </w:p>
    <w:p w14:paraId="6FB8E424" w14:textId="104C5E7C" w:rsidR="00006891" w:rsidRPr="00045AF1" w:rsidRDefault="00006891" w:rsidP="00045AF1">
      <w:pPr>
        <w:rPr>
          <w:b/>
          <w:bCs/>
        </w:rPr>
      </w:pPr>
      <w:r w:rsidRPr="00045AF1">
        <w:rPr>
          <w:b/>
          <w:bCs/>
        </w:rPr>
        <w:t>Promotions</w:t>
      </w:r>
      <w:bookmarkEnd w:id="551"/>
      <w:bookmarkEnd w:id="552"/>
      <w:bookmarkEnd w:id="553"/>
      <w:bookmarkEnd w:id="554"/>
      <w:bookmarkEnd w:id="555"/>
      <w:bookmarkEnd w:id="556"/>
    </w:p>
    <w:p w14:paraId="6074CBCC" w14:textId="77777777" w:rsidR="004C2DE5" w:rsidRPr="004C2DE5" w:rsidRDefault="004C2DE5" w:rsidP="004C2DE5">
      <w:pPr>
        <w:ind w:left="720"/>
      </w:pPr>
    </w:p>
    <w:p w14:paraId="23152B59" w14:textId="3038D7F7" w:rsidR="00006891" w:rsidRPr="00045AF1" w:rsidRDefault="00006891" w:rsidP="00045AF1">
      <w:pPr>
        <w:pStyle w:val="Caption"/>
        <w:jc w:val="center"/>
        <w:rPr>
          <w:i/>
          <w:iCs/>
          <w:u w:val="none"/>
        </w:rPr>
      </w:pPr>
      <w:bookmarkStart w:id="557" w:name="_Ref67648825"/>
      <w:r w:rsidRPr="00045AF1">
        <w:rPr>
          <w:i/>
          <w:iCs/>
          <w:u w:val="none"/>
        </w:rPr>
        <w:t xml:space="preserve">Table </w:t>
      </w:r>
      <w:r w:rsidR="0068604D" w:rsidRPr="00045AF1">
        <w:rPr>
          <w:i/>
          <w:iCs/>
          <w:u w:val="none"/>
        </w:rPr>
        <w:fldChar w:fldCharType="begin"/>
      </w:r>
      <w:r w:rsidR="0068604D" w:rsidRPr="00045AF1">
        <w:rPr>
          <w:i/>
          <w:iCs/>
          <w:u w:val="none"/>
        </w:rPr>
        <w:instrText xml:space="preserve"> SEQ Table \* ARABIC </w:instrText>
      </w:r>
      <w:r w:rsidR="0068604D" w:rsidRPr="00045AF1">
        <w:rPr>
          <w:i/>
          <w:iCs/>
          <w:u w:val="none"/>
        </w:rPr>
        <w:fldChar w:fldCharType="separate"/>
      </w:r>
      <w:r w:rsidR="00BD4194">
        <w:rPr>
          <w:i/>
          <w:iCs/>
          <w:noProof/>
          <w:u w:val="none"/>
        </w:rPr>
        <w:t>57</w:t>
      </w:r>
      <w:r w:rsidR="0068604D" w:rsidRPr="00045AF1">
        <w:rPr>
          <w:i/>
          <w:iCs/>
          <w:noProof/>
          <w:u w:val="none"/>
        </w:rPr>
        <w:fldChar w:fldCharType="end"/>
      </w:r>
      <w:bookmarkEnd w:id="557"/>
      <w:r w:rsidRPr="00045AF1">
        <w:rPr>
          <w:i/>
          <w:iCs/>
          <w:u w:val="none"/>
        </w:rPr>
        <w:tab/>
      </w:r>
      <w:bookmarkStart w:id="558" w:name="_Toc3391427"/>
      <w:r w:rsidRPr="00045AF1">
        <w:rPr>
          <w:i/>
          <w:iCs/>
          <w:u w:val="none"/>
        </w:rPr>
        <w:t>Promotions by ethnicity</w:t>
      </w:r>
      <w:bookmarkEnd w:id="558"/>
      <w:r w:rsidRPr="00045AF1">
        <w:rPr>
          <w:i/>
          <w:iCs/>
          <w:u w:val="none"/>
        </w:rPr>
        <w:t xml:space="preserve"> and area</w:t>
      </w:r>
    </w:p>
    <w:p w14:paraId="7E2CA8F4" w14:textId="77777777" w:rsidR="00006891" w:rsidRPr="009E5AF8" w:rsidRDefault="00006891" w:rsidP="00006891">
      <w:pPr>
        <w:rPr>
          <w:color w:val="FF0000"/>
        </w:rPr>
      </w:pPr>
      <w:r w:rsidRPr="00340C67">
        <w:rPr>
          <w:noProof/>
        </w:rPr>
        <w:drawing>
          <wp:inline distT="0" distB="0" distL="0" distR="0" wp14:anchorId="7B3227FF" wp14:editId="4E3558EC">
            <wp:extent cx="6190615" cy="3316605"/>
            <wp:effectExtent l="0" t="0" r="63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90615" cy="3316605"/>
                    </a:xfrm>
                    <a:prstGeom prst="rect">
                      <a:avLst/>
                    </a:prstGeom>
                    <a:noFill/>
                    <a:ln>
                      <a:noFill/>
                    </a:ln>
                  </pic:spPr>
                </pic:pic>
              </a:graphicData>
            </a:graphic>
          </wp:inline>
        </w:drawing>
      </w:r>
    </w:p>
    <w:p w14:paraId="125A9E9E" w14:textId="77777777" w:rsidR="00006891" w:rsidRPr="00E5091A" w:rsidRDefault="00006891" w:rsidP="00006891"/>
    <w:p w14:paraId="3983BE2F" w14:textId="77777777" w:rsidR="00006891" w:rsidRPr="00E5091A" w:rsidRDefault="00006891" w:rsidP="00006891"/>
    <w:p w14:paraId="0E23E00D" w14:textId="77777777" w:rsidR="00006891" w:rsidRPr="00E5091A" w:rsidRDefault="00006891" w:rsidP="00006891">
      <w:pPr>
        <w:keepNext/>
        <w:jc w:val="center"/>
      </w:pPr>
      <w:r w:rsidRPr="00E5091A">
        <w:t xml:space="preserve"> </w:t>
      </w:r>
      <w:r w:rsidRPr="00E5091A">
        <w:rPr>
          <w:noProof/>
        </w:rPr>
        <w:drawing>
          <wp:inline distT="0" distB="0" distL="0" distR="0" wp14:anchorId="6FA1362A" wp14:editId="16A7E0B2">
            <wp:extent cx="5362575" cy="283845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362575" cy="2838450"/>
                    </a:xfrm>
                    <a:prstGeom prst="rect">
                      <a:avLst/>
                    </a:prstGeom>
                    <a:noFill/>
                    <a:ln>
                      <a:noFill/>
                    </a:ln>
                  </pic:spPr>
                </pic:pic>
              </a:graphicData>
            </a:graphic>
          </wp:inline>
        </w:drawing>
      </w:r>
    </w:p>
    <w:p w14:paraId="1157176F" w14:textId="31A588B2" w:rsidR="00006891" w:rsidRPr="00045AF1" w:rsidRDefault="00006891" w:rsidP="00045AF1">
      <w:pPr>
        <w:pStyle w:val="Caption"/>
        <w:tabs>
          <w:tab w:val="left" w:pos="709"/>
          <w:tab w:val="left" w:pos="2410"/>
        </w:tabs>
        <w:jc w:val="center"/>
        <w:rPr>
          <w:i/>
          <w:iCs/>
          <w:u w:val="none"/>
        </w:rPr>
      </w:pPr>
      <w:bookmarkStart w:id="559" w:name="_Ref67648851"/>
      <w:bookmarkStart w:id="560" w:name="_Ref67648847"/>
      <w:r w:rsidRPr="00045AF1">
        <w:rPr>
          <w:i/>
          <w:iCs/>
          <w:u w:val="none"/>
        </w:rPr>
        <w:t xml:space="preserve">Figure </w:t>
      </w:r>
      <w:r w:rsidR="0068604D" w:rsidRPr="00045AF1">
        <w:rPr>
          <w:i/>
          <w:iCs/>
          <w:u w:val="none"/>
        </w:rPr>
        <w:fldChar w:fldCharType="begin"/>
      </w:r>
      <w:r w:rsidR="0068604D" w:rsidRPr="00045AF1">
        <w:rPr>
          <w:i/>
          <w:iCs/>
          <w:u w:val="none"/>
        </w:rPr>
        <w:instrText xml:space="preserve"> SEQ Figure \* ARABIC </w:instrText>
      </w:r>
      <w:r w:rsidR="0068604D" w:rsidRPr="00045AF1">
        <w:rPr>
          <w:i/>
          <w:iCs/>
          <w:u w:val="none"/>
        </w:rPr>
        <w:fldChar w:fldCharType="separate"/>
      </w:r>
      <w:r w:rsidR="00BD4194">
        <w:rPr>
          <w:i/>
          <w:iCs/>
          <w:noProof/>
          <w:u w:val="none"/>
        </w:rPr>
        <w:t>33</w:t>
      </w:r>
      <w:r w:rsidR="0068604D" w:rsidRPr="00045AF1">
        <w:rPr>
          <w:i/>
          <w:iCs/>
          <w:noProof/>
          <w:u w:val="none"/>
        </w:rPr>
        <w:fldChar w:fldCharType="end"/>
      </w:r>
      <w:bookmarkEnd w:id="559"/>
      <w:r w:rsidR="00C809A2">
        <w:rPr>
          <w:i/>
          <w:iCs/>
          <w:u w:val="none"/>
        </w:rPr>
        <w:t xml:space="preserve">     </w:t>
      </w:r>
      <w:r w:rsidRPr="00045AF1">
        <w:rPr>
          <w:i/>
          <w:iCs/>
          <w:u w:val="none"/>
        </w:rPr>
        <w:t>Promotions by ethnicity</w:t>
      </w:r>
      <w:bookmarkEnd w:id="560"/>
    </w:p>
    <w:p w14:paraId="552AC674" w14:textId="77777777" w:rsidR="00006891" w:rsidRPr="00045AF1" w:rsidRDefault="00006891" w:rsidP="00045AF1">
      <w:pPr>
        <w:jc w:val="center"/>
        <w:rPr>
          <w:i/>
          <w:iCs/>
        </w:rPr>
      </w:pPr>
    </w:p>
    <w:p w14:paraId="650C34C4" w14:textId="77777777" w:rsidR="00006891" w:rsidRPr="00E5091A" w:rsidRDefault="00006891" w:rsidP="00006891">
      <w:pPr>
        <w:pStyle w:val="Caption"/>
        <w:rPr>
          <w:u w:val="none"/>
        </w:rPr>
      </w:pPr>
    </w:p>
    <w:p w14:paraId="2051413C" w14:textId="4676C625" w:rsidR="00006891" w:rsidRPr="004C50CD" w:rsidRDefault="00006891" w:rsidP="00006891">
      <w:pPr>
        <w:pStyle w:val="Caption"/>
        <w:rPr>
          <w:u w:val="none"/>
        </w:rPr>
      </w:pPr>
      <w:r w:rsidRPr="004C2DE5">
        <w:rPr>
          <w:u w:val="none"/>
        </w:rPr>
        <w:fldChar w:fldCharType="begin"/>
      </w:r>
      <w:r w:rsidRPr="004C2DE5">
        <w:rPr>
          <w:u w:val="none"/>
        </w:rPr>
        <w:instrText xml:space="preserve"> REF _Ref67648825 \h </w:instrText>
      </w:r>
      <w:r w:rsidRPr="004C2DE5">
        <w:rPr>
          <w:u w:val="none"/>
        </w:rPr>
      </w:r>
      <w:r w:rsidRPr="004C2DE5">
        <w:rPr>
          <w:u w:val="none"/>
        </w:rPr>
        <w:fldChar w:fldCharType="separate"/>
      </w:r>
      <w:r w:rsidR="00BD4194" w:rsidRPr="00045AF1">
        <w:rPr>
          <w:i/>
          <w:iCs/>
          <w:u w:val="none"/>
        </w:rPr>
        <w:t xml:space="preserve">Table </w:t>
      </w:r>
      <w:r w:rsidR="00BD4194">
        <w:rPr>
          <w:i/>
          <w:iCs/>
          <w:noProof/>
          <w:u w:val="none"/>
        </w:rPr>
        <w:t>57</w:t>
      </w:r>
      <w:r w:rsidRPr="004C2DE5">
        <w:rPr>
          <w:u w:val="none"/>
        </w:rPr>
        <w:fldChar w:fldCharType="end"/>
      </w:r>
      <w:r w:rsidRPr="004C50CD">
        <w:rPr>
          <w:u w:val="none"/>
        </w:rPr>
        <w:t xml:space="preserve"> and </w:t>
      </w:r>
      <w:r w:rsidRPr="004C2DE5">
        <w:rPr>
          <w:u w:val="none"/>
        </w:rPr>
        <w:fldChar w:fldCharType="begin"/>
      </w:r>
      <w:r w:rsidRPr="004C2DE5">
        <w:rPr>
          <w:u w:val="none"/>
        </w:rPr>
        <w:instrText xml:space="preserve"> REF _Ref67648851 \h </w:instrText>
      </w:r>
      <w:r w:rsidRPr="004C2DE5">
        <w:rPr>
          <w:u w:val="none"/>
        </w:rPr>
      </w:r>
      <w:r w:rsidRPr="004C2DE5">
        <w:rPr>
          <w:u w:val="none"/>
        </w:rPr>
        <w:fldChar w:fldCharType="separate"/>
      </w:r>
      <w:r w:rsidR="00BD4194" w:rsidRPr="00045AF1">
        <w:rPr>
          <w:i/>
          <w:iCs/>
          <w:u w:val="none"/>
        </w:rPr>
        <w:t xml:space="preserve">Figure </w:t>
      </w:r>
      <w:r w:rsidR="00BD4194">
        <w:rPr>
          <w:i/>
          <w:iCs/>
          <w:noProof/>
          <w:u w:val="none"/>
        </w:rPr>
        <w:t>33</w:t>
      </w:r>
      <w:r w:rsidRPr="004C2DE5">
        <w:rPr>
          <w:u w:val="none"/>
        </w:rPr>
        <w:fldChar w:fldCharType="end"/>
      </w:r>
      <w:r w:rsidRPr="004C50CD">
        <w:rPr>
          <w:u w:val="none"/>
        </w:rPr>
        <w:t xml:space="preserve"> show that:</w:t>
      </w:r>
    </w:p>
    <w:p w14:paraId="68406234" w14:textId="77777777" w:rsidR="00006891" w:rsidRPr="004C50CD" w:rsidRDefault="00006891" w:rsidP="00006891"/>
    <w:p w14:paraId="090442B4" w14:textId="226A8557" w:rsidR="00006891" w:rsidRPr="00E5091A" w:rsidRDefault="00006891" w:rsidP="00045AF1">
      <w:pPr>
        <w:numPr>
          <w:ilvl w:val="0"/>
          <w:numId w:val="23"/>
        </w:numPr>
        <w:tabs>
          <w:tab w:val="left" w:pos="567"/>
        </w:tabs>
        <w:ind w:left="567" w:hanging="567"/>
      </w:pPr>
      <w:r w:rsidRPr="00E5091A">
        <w:t>Proportionally, slightly more staff in the minority ethnic groups were promoted than in the Trust staff ethnic profile</w:t>
      </w:r>
      <w:r w:rsidR="00045AF1">
        <w:t>.</w:t>
      </w:r>
    </w:p>
    <w:p w14:paraId="037FB6C1" w14:textId="77777777" w:rsidR="00006891" w:rsidRPr="00E5091A" w:rsidRDefault="00006891" w:rsidP="00045AF1">
      <w:pPr>
        <w:tabs>
          <w:tab w:val="left" w:pos="567"/>
        </w:tabs>
        <w:ind w:left="567" w:hanging="567"/>
      </w:pPr>
    </w:p>
    <w:p w14:paraId="5592C8E7" w14:textId="6B8A0F21" w:rsidR="00006891" w:rsidRPr="00E5091A" w:rsidRDefault="00006891" w:rsidP="00045AF1">
      <w:pPr>
        <w:numPr>
          <w:ilvl w:val="0"/>
          <w:numId w:val="23"/>
        </w:numPr>
        <w:tabs>
          <w:tab w:val="left" w:pos="567"/>
        </w:tabs>
        <w:ind w:left="567" w:hanging="567"/>
      </w:pPr>
      <w:r w:rsidRPr="00E5091A">
        <w:t>Of those, staff who consider themselves of Black ethnic origin were promoted at a higher rate than the other groups (6.9% compared with 3.2% Trust profile figure)</w:t>
      </w:r>
      <w:r w:rsidR="00045AF1">
        <w:t>.</w:t>
      </w:r>
    </w:p>
    <w:p w14:paraId="237083E5" w14:textId="77777777" w:rsidR="00C90FE4" w:rsidRPr="00E5091A" w:rsidRDefault="00C90FE4" w:rsidP="00045AF1">
      <w:pPr>
        <w:tabs>
          <w:tab w:val="left" w:pos="567"/>
        </w:tabs>
        <w:ind w:left="567" w:hanging="567"/>
      </w:pPr>
    </w:p>
    <w:p w14:paraId="2E809B12" w14:textId="77777777" w:rsidR="00C90FE4" w:rsidRPr="00E5091A" w:rsidRDefault="00C90FE4" w:rsidP="004826DB">
      <w:pPr>
        <w:rPr>
          <w:szCs w:val="24"/>
        </w:rPr>
      </w:pPr>
    </w:p>
    <w:p w14:paraId="16C9C1D5" w14:textId="77777777" w:rsidR="00C90FE4" w:rsidRPr="00E5091A" w:rsidRDefault="00C90FE4" w:rsidP="004826DB">
      <w:pPr>
        <w:rPr>
          <w:szCs w:val="24"/>
        </w:rPr>
      </w:pPr>
    </w:p>
    <w:p w14:paraId="24E4E7F7" w14:textId="5ECE4AF3" w:rsidR="00006891" w:rsidRDefault="00006891" w:rsidP="00E5091A">
      <w:pPr>
        <w:pStyle w:val="4MyHeading"/>
      </w:pPr>
      <w:bookmarkStart w:id="561" w:name="_Toc70620496"/>
      <w:bookmarkStart w:id="562" w:name="_Toc3391718"/>
      <w:r>
        <w:t>Applicants and shortlisted</w:t>
      </w:r>
      <w:r w:rsidR="004C2DE5">
        <w:t xml:space="preserve"> candidates</w:t>
      </w:r>
      <w:bookmarkEnd w:id="561"/>
    </w:p>
    <w:p w14:paraId="7CA3B084" w14:textId="77777777" w:rsidR="00006891" w:rsidRDefault="00006891" w:rsidP="00006891"/>
    <w:p w14:paraId="2EB7A43A" w14:textId="08DFEF22" w:rsidR="00006891" w:rsidRPr="00045AF1" w:rsidRDefault="00006891" w:rsidP="00045AF1">
      <w:pPr>
        <w:pStyle w:val="Caption"/>
        <w:jc w:val="center"/>
        <w:rPr>
          <w:i/>
          <w:iCs/>
          <w:u w:val="none"/>
        </w:rPr>
      </w:pPr>
      <w:r w:rsidRPr="00045AF1">
        <w:rPr>
          <w:i/>
          <w:iCs/>
          <w:u w:val="none"/>
        </w:rPr>
        <w:t xml:space="preserve">Table </w:t>
      </w:r>
      <w:r w:rsidR="0068604D" w:rsidRPr="00045AF1">
        <w:rPr>
          <w:i/>
          <w:iCs/>
          <w:u w:val="none"/>
        </w:rPr>
        <w:fldChar w:fldCharType="begin"/>
      </w:r>
      <w:r w:rsidR="0068604D" w:rsidRPr="00045AF1">
        <w:rPr>
          <w:i/>
          <w:iCs/>
          <w:u w:val="none"/>
        </w:rPr>
        <w:instrText xml:space="preserve"> SEQ Table \* ARABIC </w:instrText>
      </w:r>
      <w:r w:rsidR="0068604D" w:rsidRPr="00045AF1">
        <w:rPr>
          <w:i/>
          <w:iCs/>
          <w:u w:val="none"/>
        </w:rPr>
        <w:fldChar w:fldCharType="separate"/>
      </w:r>
      <w:r w:rsidR="00BD4194">
        <w:rPr>
          <w:i/>
          <w:iCs/>
          <w:noProof/>
          <w:u w:val="none"/>
        </w:rPr>
        <w:t>58</w:t>
      </w:r>
      <w:r w:rsidR="0068604D" w:rsidRPr="00045AF1">
        <w:rPr>
          <w:i/>
          <w:iCs/>
          <w:noProof/>
          <w:u w:val="none"/>
        </w:rPr>
        <w:fldChar w:fldCharType="end"/>
      </w:r>
      <w:r w:rsidRPr="00045AF1">
        <w:rPr>
          <w:i/>
          <w:iCs/>
          <w:u w:val="none"/>
        </w:rPr>
        <w:tab/>
        <w:t>Applicants/shortlist by ethnic group</w:t>
      </w:r>
    </w:p>
    <w:p w14:paraId="56240AAD" w14:textId="77777777" w:rsidR="00006891" w:rsidRDefault="00006891" w:rsidP="00006891">
      <w:r w:rsidRPr="008670BF">
        <w:rPr>
          <w:noProof/>
        </w:rPr>
        <w:drawing>
          <wp:inline distT="0" distB="0" distL="0" distR="0" wp14:anchorId="4FB3F642" wp14:editId="45FB2D6C">
            <wp:extent cx="6190615" cy="1023620"/>
            <wp:effectExtent l="0" t="0" r="63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90615" cy="1023620"/>
                    </a:xfrm>
                    <a:prstGeom prst="rect">
                      <a:avLst/>
                    </a:prstGeom>
                    <a:noFill/>
                    <a:ln>
                      <a:noFill/>
                    </a:ln>
                  </pic:spPr>
                </pic:pic>
              </a:graphicData>
            </a:graphic>
          </wp:inline>
        </w:drawing>
      </w:r>
    </w:p>
    <w:p w14:paraId="3FBA853C" w14:textId="77777777" w:rsidR="00006891" w:rsidRDefault="00006891" w:rsidP="00006891"/>
    <w:p w14:paraId="71962855" w14:textId="77777777" w:rsidR="00006891" w:rsidRDefault="00006891" w:rsidP="00006891">
      <w:r>
        <w:t>The table above shows that:</w:t>
      </w:r>
    </w:p>
    <w:p w14:paraId="28964768" w14:textId="77777777" w:rsidR="00006891" w:rsidRDefault="00006891" w:rsidP="00006891"/>
    <w:p w14:paraId="283E2471" w14:textId="56DE7286" w:rsidR="00006891" w:rsidRDefault="00006891" w:rsidP="00045AF1">
      <w:pPr>
        <w:pStyle w:val="ListParagraph"/>
        <w:numPr>
          <w:ilvl w:val="0"/>
          <w:numId w:val="52"/>
        </w:numPr>
        <w:ind w:left="567" w:hanging="567"/>
      </w:pPr>
      <w:r>
        <w:t>Most of the ethnic groups do not have a significantly different percentage of applicants compared with shortlisted candidates</w:t>
      </w:r>
      <w:r w:rsidR="00045AF1">
        <w:t>.</w:t>
      </w:r>
    </w:p>
    <w:p w14:paraId="2EDC573F" w14:textId="77777777" w:rsidR="00045AF1" w:rsidRDefault="00045AF1" w:rsidP="00045AF1">
      <w:pPr>
        <w:pStyle w:val="ListParagraph"/>
        <w:ind w:left="567"/>
      </w:pPr>
    </w:p>
    <w:p w14:paraId="7308DDB6" w14:textId="4247C85D" w:rsidR="00006891" w:rsidRDefault="00006891" w:rsidP="00045AF1">
      <w:pPr>
        <w:pStyle w:val="ListParagraph"/>
        <w:numPr>
          <w:ilvl w:val="0"/>
          <w:numId w:val="52"/>
        </w:numPr>
        <w:ind w:left="567" w:hanging="567"/>
      </w:pPr>
      <w:r>
        <w:t>The exception is for those in the Asian group who had 13% of applicants compared with 9.3% who were shortlisted</w:t>
      </w:r>
      <w:r w:rsidR="00045AF1">
        <w:t>.</w:t>
      </w:r>
    </w:p>
    <w:p w14:paraId="362E8714" w14:textId="77777777" w:rsidR="00006891" w:rsidRDefault="00006891" w:rsidP="00045AF1">
      <w:pPr>
        <w:ind w:left="567" w:hanging="567"/>
      </w:pPr>
    </w:p>
    <w:p w14:paraId="3200DCC3" w14:textId="1E052D1A" w:rsidR="00006891" w:rsidRDefault="00006891" w:rsidP="00006891">
      <w:r>
        <w:t xml:space="preserve">This is better seen in </w:t>
      </w:r>
      <w:r>
        <w:fldChar w:fldCharType="begin"/>
      </w:r>
      <w:r>
        <w:instrText xml:space="preserve"> REF _Ref68079560 \h </w:instrText>
      </w:r>
      <w:r>
        <w:fldChar w:fldCharType="separate"/>
      </w:r>
      <w:r w:rsidR="00BD4194" w:rsidRPr="00045AF1">
        <w:rPr>
          <w:i/>
          <w:iCs/>
        </w:rPr>
        <w:t xml:space="preserve">Figure </w:t>
      </w:r>
      <w:r w:rsidR="00BD4194">
        <w:rPr>
          <w:i/>
          <w:iCs/>
          <w:noProof/>
        </w:rPr>
        <w:t>34</w:t>
      </w:r>
      <w:r>
        <w:fldChar w:fldCharType="end"/>
      </w:r>
      <w:r>
        <w:t xml:space="preserve"> below.</w:t>
      </w:r>
    </w:p>
    <w:p w14:paraId="0CE3977D" w14:textId="72402AAF" w:rsidR="00E5091A" w:rsidRDefault="00E5091A" w:rsidP="00006891"/>
    <w:p w14:paraId="22B27483" w14:textId="332C7FA9" w:rsidR="00C809A2" w:rsidRDefault="00C809A2" w:rsidP="00006891"/>
    <w:p w14:paraId="4D2A4777" w14:textId="6A048E99" w:rsidR="00C809A2" w:rsidRDefault="00C809A2" w:rsidP="00006891"/>
    <w:p w14:paraId="4BDF72C6" w14:textId="5643050C" w:rsidR="00C809A2" w:rsidRDefault="00C809A2" w:rsidP="00006891"/>
    <w:p w14:paraId="64258582" w14:textId="0E7FB880" w:rsidR="00C809A2" w:rsidRDefault="00C809A2" w:rsidP="00006891"/>
    <w:p w14:paraId="54D5CC08" w14:textId="29013E54" w:rsidR="00C809A2" w:rsidRDefault="00C809A2" w:rsidP="00006891"/>
    <w:p w14:paraId="2FC0D3D0" w14:textId="77777777" w:rsidR="00C809A2" w:rsidRDefault="00C809A2" w:rsidP="00006891"/>
    <w:p w14:paraId="6621FE27" w14:textId="77777777" w:rsidR="00006891" w:rsidRDefault="00006891" w:rsidP="00006891">
      <w:pPr>
        <w:keepNext/>
        <w:jc w:val="center"/>
      </w:pPr>
      <w:r w:rsidRPr="008670BF">
        <w:rPr>
          <w:noProof/>
        </w:rPr>
        <w:drawing>
          <wp:inline distT="0" distB="0" distL="0" distR="0" wp14:anchorId="500A7435" wp14:editId="11FFA437">
            <wp:extent cx="5693772" cy="396240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739943" cy="3994531"/>
                    </a:xfrm>
                    <a:prstGeom prst="rect">
                      <a:avLst/>
                    </a:prstGeom>
                    <a:noFill/>
                    <a:ln>
                      <a:noFill/>
                    </a:ln>
                  </pic:spPr>
                </pic:pic>
              </a:graphicData>
            </a:graphic>
          </wp:inline>
        </w:drawing>
      </w:r>
    </w:p>
    <w:p w14:paraId="41200BCA" w14:textId="37E12B29" w:rsidR="00006891" w:rsidRPr="00045AF1" w:rsidRDefault="00045AF1" w:rsidP="00045AF1">
      <w:pPr>
        <w:pStyle w:val="Caption"/>
        <w:ind w:left="1276"/>
        <w:rPr>
          <w:i/>
          <w:iCs/>
          <w:u w:val="none"/>
        </w:rPr>
      </w:pPr>
      <w:bookmarkStart w:id="563" w:name="_Ref68079560"/>
      <w:r>
        <w:rPr>
          <w:i/>
          <w:iCs/>
          <w:u w:val="none"/>
        </w:rPr>
        <w:t xml:space="preserve">        </w:t>
      </w:r>
      <w:r w:rsidR="00006891" w:rsidRPr="00045AF1">
        <w:rPr>
          <w:i/>
          <w:iCs/>
          <w:u w:val="none"/>
        </w:rPr>
        <w:t xml:space="preserve">Figure </w:t>
      </w:r>
      <w:r w:rsidR="0068604D" w:rsidRPr="00045AF1">
        <w:rPr>
          <w:i/>
          <w:iCs/>
          <w:u w:val="none"/>
        </w:rPr>
        <w:fldChar w:fldCharType="begin"/>
      </w:r>
      <w:r w:rsidR="0068604D" w:rsidRPr="00045AF1">
        <w:rPr>
          <w:i/>
          <w:iCs/>
          <w:u w:val="none"/>
        </w:rPr>
        <w:instrText xml:space="preserve"> SEQ Figure \* ARABIC </w:instrText>
      </w:r>
      <w:r w:rsidR="0068604D" w:rsidRPr="00045AF1">
        <w:rPr>
          <w:i/>
          <w:iCs/>
          <w:u w:val="none"/>
        </w:rPr>
        <w:fldChar w:fldCharType="separate"/>
      </w:r>
      <w:r w:rsidR="00BD4194">
        <w:rPr>
          <w:i/>
          <w:iCs/>
          <w:noProof/>
          <w:u w:val="none"/>
        </w:rPr>
        <w:t>34</w:t>
      </w:r>
      <w:r w:rsidR="0068604D" w:rsidRPr="00045AF1">
        <w:rPr>
          <w:i/>
          <w:iCs/>
          <w:noProof/>
          <w:u w:val="none"/>
        </w:rPr>
        <w:fldChar w:fldCharType="end"/>
      </w:r>
      <w:bookmarkEnd w:id="563"/>
      <w:r w:rsidR="00006891" w:rsidRPr="00045AF1">
        <w:rPr>
          <w:i/>
          <w:iCs/>
          <w:u w:val="none"/>
        </w:rPr>
        <w:tab/>
        <w:t>Percentage of applicants/shortlisted by ethnicity</w:t>
      </w:r>
    </w:p>
    <w:p w14:paraId="05711443" w14:textId="77777777" w:rsidR="00006891" w:rsidRDefault="00006891" w:rsidP="00006891"/>
    <w:p w14:paraId="5E22F394" w14:textId="77777777" w:rsidR="00006891" w:rsidRDefault="00006891" w:rsidP="00006891"/>
    <w:p w14:paraId="7DE7592B" w14:textId="77777777" w:rsidR="00006891" w:rsidRDefault="00006891" w:rsidP="00006891"/>
    <w:p w14:paraId="2F54AFBF" w14:textId="3B9C6592" w:rsidR="00006891" w:rsidRDefault="00006891" w:rsidP="00006891">
      <w:r>
        <w:fldChar w:fldCharType="begin"/>
      </w:r>
      <w:r>
        <w:instrText xml:space="preserve"> REF _Ref68079606 \h </w:instrText>
      </w:r>
      <w:r>
        <w:fldChar w:fldCharType="separate"/>
      </w:r>
      <w:r w:rsidR="00BD4194" w:rsidRPr="00045AF1">
        <w:rPr>
          <w:i/>
          <w:iCs/>
        </w:rPr>
        <w:t xml:space="preserve">Table </w:t>
      </w:r>
      <w:r w:rsidR="00BD4194">
        <w:rPr>
          <w:i/>
          <w:iCs/>
          <w:noProof/>
        </w:rPr>
        <w:t>59</w:t>
      </w:r>
      <w:r>
        <w:fldChar w:fldCharType="end"/>
      </w:r>
      <w:r>
        <w:t xml:space="preserve"> below shows the ratio of applicants to shortlisted candidates from highest to lowest.  The higher the ratio (worst), the fewer applicants from that ethnic group have been successfully shortlisted.</w:t>
      </w:r>
    </w:p>
    <w:p w14:paraId="5EE7063B" w14:textId="77777777" w:rsidR="00006891" w:rsidRPr="00881636" w:rsidRDefault="00006891" w:rsidP="00006891"/>
    <w:p w14:paraId="5FE6E916" w14:textId="6D0DE9F6" w:rsidR="00006891" w:rsidRPr="00045AF1" w:rsidRDefault="00006891" w:rsidP="00045AF1">
      <w:pPr>
        <w:pStyle w:val="Caption"/>
        <w:jc w:val="center"/>
        <w:rPr>
          <w:i/>
          <w:iCs/>
          <w:u w:val="none"/>
        </w:rPr>
      </w:pPr>
      <w:bookmarkStart w:id="564" w:name="_Ref68079606"/>
      <w:r w:rsidRPr="00045AF1">
        <w:rPr>
          <w:i/>
          <w:iCs/>
          <w:u w:val="none"/>
        </w:rPr>
        <w:t xml:space="preserve">Table </w:t>
      </w:r>
      <w:r w:rsidR="0068604D" w:rsidRPr="00045AF1">
        <w:rPr>
          <w:i/>
          <w:iCs/>
          <w:u w:val="none"/>
        </w:rPr>
        <w:fldChar w:fldCharType="begin"/>
      </w:r>
      <w:r w:rsidR="0068604D" w:rsidRPr="00045AF1">
        <w:rPr>
          <w:i/>
          <w:iCs/>
          <w:u w:val="none"/>
        </w:rPr>
        <w:instrText xml:space="preserve"> SEQ Table \* ARABIC </w:instrText>
      </w:r>
      <w:r w:rsidR="0068604D" w:rsidRPr="00045AF1">
        <w:rPr>
          <w:i/>
          <w:iCs/>
          <w:u w:val="none"/>
        </w:rPr>
        <w:fldChar w:fldCharType="separate"/>
      </w:r>
      <w:r w:rsidR="00BD4194">
        <w:rPr>
          <w:i/>
          <w:iCs/>
          <w:noProof/>
          <w:u w:val="none"/>
        </w:rPr>
        <w:t>59</w:t>
      </w:r>
      <w:r w:rsidR="0068604D" w:rsidRPr="00045AF1">
        <w:rPr>
          <w:i/>
          <w:iCs/>
          <w:noProof/>
          <w:u w:val="none"/>
        </w:rPr>
        <w:fldChar w:fldCharType="end"/>
      </w:r>
      <w:bookmarkEnd w:id="564"/>
      <w:r w:rsidRPr="00045AF1">
        <w:rPr>
          <w:i/>
          <w:iCs/>
          <w:u w:val="none"/>
        </w:rPr>
        <w:tab/>
        <w:t>Ratio applicants to shortlist</w:t>
      </w:r>
    </w:p>
    <w:p w14:paraId="3888E129" w14:textId="77777777" w:rsidR="00006891" w:rsidRPr="008670BF" w:rsidRDefault="00006891" w:rsidP="00045AF1">
      <w:pPr>
        <w:ind w:firstLine="1985"/>
      </w:pPr>
      <w:r w:rsidRPr="006C0190">
        <w:rPr>
          <w:noProof/>
        </w:rPr>
        <w:drawing>
          <wp:inline distT="0" distB="0" distL="0" distR="0" wp14:anchorId="2220AE56" wp14:editId="5ACCCF0A">
            <wp:extent cx="3714750" cy="17621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714750" cy="1762125"/>
                    </a:xfrm>
                    <a:prstGeom prst="rect">
                      <a:avLst/>
                    </a:prstGeom>
                    <a:noFill/>
                    <a:ln>
                      <a:noFill/>
                    </a:ln>
                  </pic:spPr>
                </pic:pic>
              </a:graphicData>
            </a:graphic>
          </wp:inline>
        </w:drawing>
      </w:r>
    </w:p>
    <w:p w14:paraId="7632B882" w14:textId="77777777" w:rsidR="00006891" w:rsidRDefault="00006891" w:rsidP="00006891"/>
    <w:p w14:paraId="12DD5288" w14:textId="77777777" w:rsidR="00006891" w:rsidRDefault="00006891" w:rsidP="00045AF1">
      <w:pPr>
        <w:pStyle w:val="ListParagraph"/>
        <w:numPr>
          <w:ilvl w:val="0"/>
          <w:numId w:val="53"/>
        </w:numPr>
        <w:ind w:left="567" w:hanging="567"/>
      </w:pPr>
      <w:r>
        <w:t>The least successful group was Chinese or Other with those who did not state an ethnicity being the most successful.</w:t>
      </w:r>
    </w:p>
    <w:p w14:paraId="1B5B9EB9" w14:textId="77777777" w:rsidR="00006891" w:rsidRDefault="00006891">
      <w:pPr>
        <w:rPr>
          <w:bCs/>
          <w14:scene3d>
            <w14:camera w14:prst="orthographicFront"/>
            <w14:lightRig w14:rig="threePt" w14:dir="t">
              <w14:rot w14:lat="0" w14:lon="0" w14:rev="0"/>
            </w14:lightRig>
          </w14:scene3d>
        </w:rPr>
      </w:pPr>
    </w:p>
    <w:p w14:paraId="220CCDBB" w14:textId="53F8C38C" w:rsidR="0043644E" w:rsidRDefault="0043644E">
      <w:pPr>
        <w:rPr>
          <w:bCs/>
          <w14:scene3d>
            <w14:camera w14:prst="orthographicFront"/>
            <w14:lightRig w14:rig="threePt" w14:dir="t">
              <w14:rot w14:lat="0" w14:lon="0" w14:rev="0"/>
            </w14:lightRig>
          </w14:scene3d>
        </w:rPr>
      </w:pPr>
    </w:p>
    <w:p w14:paraId="055B9286" w14:textId="5888812A" w:rsidR="00E5091A" w:rsidRPr="00C25B0F" w:rsidRDefault="005E63B0" w:rsidP="00E5091A">
      <w:pPr>
        <w:pStyle w:val="4MyHeading"/>
      </w:pPr>
      <w:bookmarkStart w:id="565" w:name="_Toc314150348"/>
      <w:bookmarkStart w:id="566" w:name="_Toc314236193"/>
      <w:bookmarkStart w:id="567" w:name="_Toc314752159"/>
      <w:bookmarkStart w:id="568" w:name="_Toc3391764"/>
      <w:bookmarkStart w:id="569" w:name="_Toc68009508"/>
      <w:bookmarkStart w:id="570" w:name="_Toc68009576"/>
      <w:bookmarkStart w:id="571" w:name="_Toc68009644"/>
      <w:bookmarkStart w:id="572" w:name="_Toc68009718"/>
      <w:bookmarkStart w:id="573" w:name="_Toc68009845"/>
      <w:bookmarkStart w:id="574" w:name="_Toc68010762"/>
      <w:r>
        <w:br w:type="page"/>
      </w:r>
      <w:bookmarkStart w:id="575" w:name="_Toc314150337"/>
      <w:bookmarkStart w:id="576" w:name="_Toc314236182"/>
      <w:bookmarkStart w:id="577" w:name="_Toc314752148"/>
      <w:bookmarkStart w:id="578" w:name="_Toc3391754"/>
      <w:bookmarkStart w:id="579" w:name="_Toc68009498"/>
      <w:bookmarkStart w:id="580" w:name="_Toc68009566"/>
      <w:bookmarkStart w:id="581" w:name="_Toc68009634"/>
      <w:bookmarkStart w:id="582" w:name="_Toc68009708"/>
      <w:bookmarkStart w:id="583" w:name="_Toc68009835"/>
      <w:bookmarkStart w:id="584" w:name="_Toc68010752"/>
      <w:bookmarkStart w:id="585" w:name="_Toc70620497"/>
      <w:r w:rsidR="00E5091A" w:rsidRPr="00C25B0F">
        <w:lastRenderedPageBreak/>
        <w:t>Training</w:t>
      </w:r>
      <w:bookmarkEnd w:id="575"/>
      <w:bookmarkEnd w:id="576"/>
      <w:bookmarkEnd w:id="577"/>
      <w:bookmarkEnd w:id="578"/>
      <w:bookmarkEnd w:id="579"/>
      <w:bookmarkEnd w:id="580"/>
      <w:bookmarkEnd w:id="581"/>
      <w:bookmarkEnd w:id="582"/>
      <w:bookmarkEnd w:id="583"/>
      <w:bookmarkEnd w:id="584"/>
      <w:bookmarkEnd w:id="585"/>
    </w:p>
    <w:p w14:paraId="2510C964" w14:textId="77777777" w:rsidR="00E5091A" w:rsidRPr="00C25B0F" w:rsidRDefault="00E5091A" w:rsidP="00E5091A">
      <w:pPr>
        <w:rPr>
          <w:szCs w:val="24"/>
        </w:rPr>
      </w:pPr>
    </w:p>
    <w:p w14:paraId="6010CC96" w14:textId="7802F121" w:rsidR="00045AF1" w:rsidRPr="00045AF1" w:rsidRDefault="00E5091A" w:rsidP="00C809A2">
      <w:pPr>
        <w:pStyle w:val="Caption"/>
        <w:jc w:val="center"/>
      </w:pPr>
      <w:bookmarkStart w:id="586" w:name="_Toc3391436"/>
      <w:r w:rsidRPr="00045AF1">
        <w:rPr>
          <w:i/>
          <w:iCs/>
          <w:u w:val="none"/>
        </w:rPr>
        <w:t xml:space="preserve">Table </w:t>
      </w:r>
      <w:r w:rsidR="0068604D" w:rsidRPr="00045AF1">
        <w:rPr>
          <w:i/>
          <w:iCs/>
          <w:u w:val="none"/>
        </w:rPr>
        <w:fldChar w:fldCharType="begin"/>
      </w:r>
      <w:r w:rsidR="0068604D" w:rsidRPr="00045AF1">
        <w:rPr>
          <w:i/>
          <w:iCs/>
          <w:u w:val="none"/>
        </w:rPr>
        <w:instrText xml:space="preserve"> SEQ Table \* ARABIC </w:instrText>
      </w:r>
      <w:r w:rsidR="0068604D" w:rsidRPr="00045AF1">
        <w:rPr>
          <w:i/>
          <w:iCs/>
          <w:u w:val="none"/>
        </w:rPr>
        <w:fldChar w:fldCharType="separate"/>
      </w:r>
      <w:r w:rsidR="00BD4194">
        <w:rPr>
          <w:i/>
          <w:iCs/>
          <w:noProof/>
          <w:u w:val="none"/>
        </w:rPr>
        <w:t>60</w:t>
      </w:r>
      <w:r w:rsidR="0068604D" w:rsidRPr="00045AF1">
        <w:rPr>
          <w:i/>
          <w:iCs/>
          <w:noProof/>
          <w:u w:val="none"/>
        </w:rPr>
        <w:fldChar w:fldCharType="end"/>
      </w:r>
      <w:r w:rsidRPr="00045AF1">
        <w:rPr>
          <w:i/>
          <w:iCs/>
          <w:u w:val="none"/>
        </w:rPr>
        <w:tab/>
        <w:t>Courses by ethnicity and area</w:t>
      </w:r>
      <w:bookmarkEnd w:id="586"/>
    </w:p>
    <w:p w14:paraId="08DAB114" w14:textId="77777777" w:rsidR="00E5091A" w:rsidRPr="00C25B0F" w:rsidRDefault="00E5091A" w:rsidP="00E5091A">
      <w:r w:rsidRPr="00C25B0F">
        <w:rPr>
          <w:noProof/>
        </w:rPr>
        <w:drawing>
          <wp:inline distT="0" distB="0" distL="0" distR="0" wp14:anchorId="3CC07D79" wp14:editId="3F9A68EB">
            <wp:extent cx="6190615" cy="3230245"/>
            <wp:effectExtent l="0" t="0" r="635" b="825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90615" cy="3230245"/>
                    </a:xfrm>
                    <a:prstGeom prst="rect">
                      <a:avLst/>
                    </a:prstGeom>
                    <a:noFill/>
                    <a:ln>
                      <a:noFill/>
                    </a:ln>
                  </pic:spPr>
                </pic:pic>
              </a:graphicData>
            </a:graphic>
          </wp:inline>
        </w:drawing>
      </w:r>
    </w:p>
    <w:p w14:paraId="48C7EEA8" w14:textId="77777777" w:rsidR="00E5091A" w:rsidRPr="00C25B0F" w:rsidRDefault="00E5091A" w:rsidP="00E5091A"/>
    <w:p w14:paraId="391B8B2F" w14:textId="57F1E833" w:rsidR="00E5091A" w:rsidRPr="00C25B0F" w:rsidRDefault="0035737B" w:rsidP="00E5091A">
      <w:pPr>
        <w:rPr>
          <w:szCs w:val="24"/>
        </w:rPr>
      </w:pPr>
      <w:r w:rsidRPr="00C25B0F">
        <w:rPr>
          <w:noProof/>
        </w:rPr>
        <mc:AlternateContent>
          <mc:Choice Requires="wpg">
            <w:drawing>
              <wp:anchor distT="0" distB="0" distL="114300" distR="114300" simplePos="0" relativeHeight="251737088" behindDoc="0" locked="0" layoutInCell="1" allowOverlap="1" wp14:anchorId="0C79CEBD" wp14:editId="7D9ED766">
                <wp:simplePos x="0" y="0"/>
                <wp:positionH relativeFrom="margin">
                  <wp:posOffset>3261360</wp:posOffset>
                </wp:positionH>
                <wp:positionV relativeFrom="paragraph">
                  <wp:posOffset>167005</wp:posOffset>
                </wp:positionV>
                <wp:extent cx="3239770" cy="1975485"/>
                <wp:effectExtent l="0" t="0" r="0" b="5715"/>
                <wp:wrapNone/>
                <wp:docPr id="172" name="Group 172"/>
                <wp:cNvGraphicFramePr/>
                <a:graphic xmlns:a="http://schemas.openxmlformats.org/drawingml/2006/main">
                  <a:graphicData uri="http://schemas.microsoft.com/office/word/2010/wordprocessingGroup">
                    <wpg:wgp>
                      <wpg:cNvGrpSpPr/>
                      <wpg:grpSpPr>
                        <a:xfrm>
                          <a:off x="0" y="0"/>
                          <a:ext cx="3239770" cy="1975485"/>
                          <a:chOff x="0" y="0"/>
                          <a:chExt cx="3239770" cy="1975485"/>
                        </a:xfrm>
                      </wpg:grpSpPr>
                      <pic:pic xmlns:pic="http://schemas.openxmlformats.org/drawingml/2006/picture">
                        <pic:nvPicPr>
                          <pic:cNvPr id="161" name="Picture 161"/>
                          <pic:cNvPicPr>
                            <a:picLocks noChangeAspect="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239770" cy="1775460"/>
                          </a:xfrm>
                          <a:prstGeom prst="rect">
                            <a:avLst/>
                          </a:prstGeom>
                          <a:noFill/>
                          <a:ln>
                            <a:noFill/>
                          </a:ln>
                        </pic:spPr>
                      </pic:pic>
                      <wps:wsp>
                        <wps:cNvPr id="164" name="Text Box 164"/>
                        <wps:cNvSpPr txBox="1"/>
                        <wps:spPr>
                          <a:xfrm>
                            <a:off x="0" y="1800225"/>
                            <a:ext cx="3239770" cy="175260"/>
                          </a:xfrm>
                          <a:prstGeom prst="rect">
                            <a:avLst/>
                          </a:prstGeom>
                          <a:solidFill>
                            <a:prstClr val="white"/>
                          </a:solidFill>
                          <a:ln>
                            <a:noFill/>
                          </a:ln>
                        </wps:spPr>
                        <wps:txbx>
                          <w:txbxContent>
                            <w:p w14:paraId="54636D0E" w14:textId="6F074F92" w:rsidR="00E03DD7" w:rsidRPr="0035737B" w:rsidRDefault="00E03DD7" w:rsidP="0035737B">
                              <w:pPr>
                                <w:pStyle w:val="Caption"/>
                                <w:jc w:val="center"/>
                                <w:rPr>
                                  <w:i/>
                                  <w:iCs/>
                                  <w:noProof/>
                                  <w:u w:val="none"/>
                                </w:rPr>
                              </w:pPr>
                              <w:bookmarkStart w:id="587" w:name="_Ref67664378"/>
                              <w:r w:rsidRPr="0035737B">
                                <w:rPr>
                                  <w:i/>
                                  <w:iCs/>
                                  <w:u w:val="none"/>
                                </w:rPr>
                                <w:t xml:space="preserve">Figure </w:t>
                              </w:r>
                              <w:r w:rsidRPr="0035737B">
                                <w:rPr>
                                  <w:i/>
                                  <w:iCs/>
                                  <w:u w:val="none"/>
                                </w:rPr>
                                <w:fldChar w:fldCharType="begin"/>
                              </w:r>
                              <w:r w:rsidRPr="0035737B">
                                <w:rPr>
                                  <w:i/>
                                  <w:iCs/>
                                  <w:u w:val="none"/>
                                </w:rPr>
                                <w:instrText xml:space="preserve"> SEQ Figure \* ARABIC </w:instrText>
                              </w:r>
                              <w:r w:rsidRPr="0035737B">
                                <w:rPr>
                                  <w:i/>
                                  <w:iCs/>
                                  <w:u w:val="none"/>
                                </w:rPr>
                                <w:fldChar w:fldCharType="separate"/>
                              </w:r>
                              <w:r>
                                <w:rPr>
                                  <w:i/>
                                  <w:iCs/>
                                  <w:noProof/>
                                  <w:u w:val="none"/>
                                </w:rPr>
                                <w:t>35</w:t>
                              </w:r>
                              <w:r w:rsidRPr="0035737B">
                                <w:rPr>
                                  <w:i/>
                                  <w:iCs/>
                                  <w:noProof/>
                                  <w:u w:val="none"/>
                                </w:rPr>
                                <w:fldChar w:fldCharType="end"/>
                              </w:r>
                              <w:bookmarkEnd w:id="587"/>
                              <w:r w:rsidRPr="0035737B">
                                <w:rPr>
                                  <w:i/>
                                  <w:iCs/>
                                  <w:u w:val="none"/>
                                </w:rPr>
                                <w:tab/>
                                <w:t>Courses by ethnicity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C79CEBD" id="Group 172" o:spid="_x0000_s1047" style="position:absolute;margin-left:256.8pt;margin-top:13.15pt;width:255.1pt;height:155.55pt;z-index:251737088;mso-position-horizontal-relative:margin" coordsize="32397,197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">
                <v:shape id="Picture 161" o:spid="_x0000_s1048" type="#_x0000_t75" style="position:absolute;width:32397;height:17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">
                  <v:imagedata r:id="rId116" o:title=""/>
                </v:shape>
                <v:shape id="Text Box 164" o:spid="_x0000_s1049" type="#_x0000_t202" style="position:absolute;top:18002;width:32397;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" stroked="f">
                  <v:textbox style="mso-fit-shape-to-text:t" inset="0,0,0,0">
                    <w:txbxContent>
                      <w:p w14:paraId="54636D0E" w14:textId="6F074F92" w:rsidR="00E03DD7" w:rsidRPr="0035737B" w:rsidRDefault="00E03DD7" w:rsidP="0035737B">
                        <w:pPr>
                          <w:pStyle w:val="Caption"/>
                          <w:jc w:val="center"/>
                          <w:rPr>
                            <w:i/>
                            <w:iCs/>
                            <w:noProof/>
                            <w:u w:val="none"/>
                          </w:rPr>
                        </w:pPr>
                        <w:bookmarkStart w:id="588" w:name="_Ref67664378"/>
                        <w:r w:rsidRPr="0035737B">
                          <w:rPr>
                            <w:i/>
                            <w:iCs/>
                            <w:u w:val="none"/>
                          </w:rPr>
                          <w:t xml:space="preserve">Figure </w:t>
                        </w:r>
                        <w:r w:rsidRPr="0035737B">
                          <w:rPr>
                            <w:i/>
                            <w:iCs/>
                            <w:u w:val="none"/>
                          </w:rPr>
                          <w:fldChar w:fldCharType="begin"/>
                        </w:r>
                        <w:r w:rsidRPr="0035737B">
                          <w:rPr>
                            <w:i/>
                            <w:iCs/>
                            <w:u w:val="none"/>
                          </w:rPr>
                          <w:instrText xml:space="preserve"> SEQ Figure \* ARABIC </w:instrText>
                        </w:r>
                        <w:r w:rsidRPr="0035737B">
                          <w:rPr>
                            <w:i/>
                            <w:iCs/>
                            <w:u w:val="none"/>
                          </w:rPr>
                          <w:fldChar w:fldCharType="separate"/>
                        </w:r>
                        <w:r>
                          <w:rPr>
                            <w:i/>
                            <w:iCs/>
                            <w:noProof/>
                            <w:u w:val="none"/>
                          </w:rPr>
                          <w:t>35</w:t>
                        </w:r>
                        <w:r w:rsidRPr="0035737B">
                          <w:rPr>
                            <w:i/>
                            <w:iCs/>
                            <w:noProof/>
                            <w:u w:val="none"/>
                          </w:rPr>
                          <w:fldChar w:fldCharType="end"/>
                        </w:r>
                        <w:bookmarkEnd w:id="588"/>
                        <w:r w:rsidRPr="0035737B">
                          <w:rPr>
                            <w:i/>
                            <w:iCs/>
                            <w:u w:val="none"/>
                          </w:rPr>
                          <w:tab/>
                          <w:t>Courses by ethnicity</w:t>
                        </w:r>
                      </w:p>
                    </w:txbxContent>
                  </v:textbox>
                </v:shape>
                <w10:wrap anchorx="margin"/>
              </v:group>
            </w:pict>
          </mc:Fallback>
        </mc:AlternateContent>
      </w:r>
      <w:r w:rsidRPr="00C25B0F">
        <w:rPr>
          <w:noProof/>
        </w:rPr>
        <mc:AlternateContent>
          <mc:Choice Requires="wpg">
            <w:drawing>
              <wp:anchor distT="0" distB="0" distL="114300" distR="114300" simplePos="0" relativeHeight="251736064" behindDoc="0" locked="0" layoutInCell="1" allowOverlap="1" wp14:anchorId="21B7D0AC" wp14:editId="2B24A5D2">
                <wp:simplePos x="0" y="0"/>
                <wp:positionH relativeFrom="margin">
                  <wp:posOffset>-238125</wp:posOffset>
                </wp:positionH>
                <wp:positionV relativeFrom="paragraph">
                  <wp:posOffset>178435</wp:posOffset>
                </wp:positionV>
                <wp:extent cx="3239770" cy="1958340"/>
                <wp:effectExtent l="0" t="0" r="0" b="3810"/>
                <wp:wrapNone/>
                <wp:docPr id="174" name="Group 174"/>
                <wp:cNvGraphicFramePr/>
                <a:graphic xmlns:a="http://schemas.openxmlformats.org/drawingml/2006/main">
                  <a:graphicData uri="http://schemas.microsoft.com/office/word/2010/wordprocessingGroup">
                    <wpg:wgp>
                      <wpg:cNvGrpSpPr/>
                      <wpg:grpSpPr>
                        <a:xfrm>
                          <a:off x="0" y="0"/>
                          <a:ext cx="3239770" cy="1958340"/>
                          <a:chOff x="38100" y="-9525"/>
                          <a:chExt cx="3239770" cy="1958340"/>
                        </a:xfrm>
                      </wpg:grpSpPr>
                      <wps:wsp>
                        <wps:cNvPr id="163" name="Text Box 163"/>
                        <wps:cNvSpPr txBox="1"/>
                        <wps:spPr>
                          <a:xfrm>
                            <a:off x="57150" y="1773555"/>
                            <a:ext cx="3084195" cy="175260"/>
                          </a:xfrm>
                          <a:prstGeom prst="rect">
                            <a:avLst/>
                          </a:prstGeom>
                          <a:solidFill>
                            <a:prstClr val="white"/>
                          </a:solidFill>
                          <a:ln>
                            <a:noFill/>
                          </a:ln>
                        </wps:spPr>
                        <wps:txbx>
                          <w:txbxContent>
                            <w:p w14:paraId="648EC689" w14:textId="3A5BA360" w:rsidR="00E03DD7" w:rsidRPr="0035737B" w:rsidRDefault="00E03DD7" w:rsidP="0035737B">
                              <w:pPr>
                                <w:pStyle w:val="Caption"/>
                                <w:jc w:val="center"/>
                                <w:rPr>
                                  <w:i/>
                                  <w:iCs/>
                                  <w:noProof/>
                                  <w:u w:val="none"/>
                                </w:rPr>
                              </w:pPr>
                              <w:bookmarkStart w:id="589" w:name="_Ref67664360"/>
                              <w:r w:rsidRPr="0035737B">
                                <w:rPr>
                                  <w:i/>
                                  <w:iCs/>
                                  <w:u w:val="none"/>
                                </w:rPr>
                                <w:t xml:space="preserve">Figure </w:t>
                              </w:r>
                              <w:r w:rsidRPr="0035737B">
                                <w:rPr>
                                  <w:i/>
                                  <w:iCs/>
                                  <w:u w:val="none"/>
                                </w:rPr>
                                <w:fldChar w:fldCharType="begin"/>
                              </w:r>
                              <w:r w:rsidRPr="0035737B">
                                <w:rPr>
                                  <w:i/>
                                  <w:iCs/>
                                  <w:u w:val="none"/>
                                </w:rPr>
                                <w:instrText xml:space="preserve"> SEQ Figure \* ARABIC </w:instrText>
                              </w:r>
                              <w:r w:rsidRPr="0035737B">
                                <w:rPr>
                                  <w:i/>
                                  <w:iCs/>
                                  <w:u w:val="none"/>
                                </w:rPr>
                                <w:fldChar w:fldCharType="separate"/>
                              </w:r>
                              <w:r>
                                <w:rPr>
                                  <w:i/>
                                  <w:iCs/>
                                  <w:noProof/>
                                  <w:u w:val="none"/>
                                </w:rPr>
                                <w:t>36</w:t>
                              </w:r>
                              <w:r w:rsidRPr="0035737B">
                                <w:rPr>
                                  <w:i/>
                                  <w:iCs/>
                                  <w:noProof/>
                                  <w:u w:val="none"/>
                                </w:rPr>
                                <w:fldChar w:fldCharType="end"/>
                              </w:r>
                              <w:bookmarkEnd w:id="589"/>
                              <w:r w:rsidRPr="0035737B">
                                <w:rPr>
                                  <w:i/>
                                  <w:iCs/>
                                  <w:u w:val="none"/>
                                </w:rPr>
                                <w:tab/>
                                <w:t>Trust SIP by ethnicity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62" name="Picture 162"/>
                          <pic:cNvPicPr>
                            <a:picLocks noChangeAspect="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38100" y="-9525"/>
                            <a:ext cx="3239770" cy="17830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1B7D0AC" id="Group 174" o:spid="_x0000_s1050" style="position:absolute;margin-left:-18.75pt;margin-top:14.05pt;width:255.1pt;height:154.2pt;z-index:251736064;mso-position-horizontal-relative:margin;mso-width-relative:margin;mso-height-relative:margin" coordorigin="381,-95" coordsize="32397,195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">
                <v:shape id="Text Box 163" o:spid="_x0000_s1051" type="#_x0000_t202" style="position:absolute;left:571;top:17735;width:3084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" stroked="f">
                  <v:textbox style="mso-fit-shape-to-text:t" inset="0,0,0,0">
                    <w:txbxContent>
                      <w:p w14:paraId="648EC689" w14:textId="3A5BA360" w:rsidR="00E03DD7" w:rsidRPr="0035737B" w:rsidRDefault="00E03DD7" w:rsidP="0035737B">
                        <w:pPr>
                          <w:pStyle w:val="Caption"/>
                          <w:jc w:val="center"/>
                          <w:rPr>
                            <w:i/>
                            <w:iCs/>
                            <w:noProof/>
                            <w:u w:val="none"/>
                          </w:rPr>
                        </w:pPr>
                        <w:bookmarkStart w:id="590" w:name="_Ref67664360"/>
                        <w:r w:rsidRPr="0035737B">
                          <w:rPr>
                            <w:i/>
                            <w:iCs/>
                            <w:u w:val="none"/>
                          </w:rPr>
                          <w:t xml:space="preserve">Figure </w:t>
                        </w:r>
                        <w:r w:rsidRPr="0035737B">
                          <w:rPr>
                            <w:i/>
                            <w:iCs/>
                            <w:u w:val="none"/>
                          </w:rPr>
                          <w:fldChar w:fldCharType="begin"/>
                        </w:r>
                        <w:r w:rsidRPr="0035737B">
                          <w:rPr>
                            <w:i/>
                            <w:iCs/>
                            <w:u w:val="none"/>
                          </w:rPr>
                          <w:instrText xml:space="preserve"> SEQ Figure \* ARABIC </w:instrText>
                        </w:r>
                        <w:r w:rsidRPr="0035737B">
                          <w:rPr>
                            <w:i/>
                            <w:iCs/>
                            <w:u w:val="none"/>
                          </w:rPr>
                          <w:fldChar w:fldCharType="separate"/>
                        </w:r>
                        <w:r>
                          <w:rPr>
                            <w:i/>
                            <w:iCs/>
                            <w:noProof/>
                            <w:u w:val="none"/>
                          </w:rPr>
                          <w:t>36</w:t>
                        </w:r>
                        <w:r w:rsidRPr="0035737B">
                          <w:rPr>
                            <w:i/>
                            <w:iCs/>
                            <w:noProof/>
                            <w:u w:val="none"/>
                          </w:rPr>
                          <w:fldChar w:fldCharType="end"/>
                        </w:r>
                        <w:bookmarkEnd w:id="590"/>
                        <w:r w:rsidRPr="0035737B">
                          <w:rPr>
                            <w:i/>
                            <w:iCs/>
                            <w:u w:val="none"/>
                          </w:rPr>
                          <w:tab/>
                          <w:t>Trust SIP by ethnicity</w:t>
                        </w:r>
                      </w:p>
                    </w:txbxContent>
                  </v:textbox>
                </v:shape>
                <v:shape id="Picture 162" o:spid="_x0000_s1052" type="#_x0000_t75" style="position:absolute;left:381;top:-95;width:32397;height:1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">
                  <v:imagedata r:id="rId118" o:title=""/>
                </v:shape>
                <w10:wrap anchorx="margin"/>
              </v:group>
            </w:pict>
          </mc:Fallback>
        </mc:AlternateContent>
      </w:r>
    </w:p>
    <w:p w14:paraId="70B74FFB" w14:textId="6946B09A" w:rsidR="00E5091A" w:rsidRPr="00C25B0F" w:rsidRDefault="00E5091A" w:rsidP="00E5091A">
      <w:pPr>
        <w:rPr>
          <w:szCs w:val="24"/>
        </w:rPr>
      </w:pPr>
    </w:p>
    <w:p w14:paraId="43843C15" w14:textId="77777777" w:rsidR="00E5091A" w:rsidRPr="00C25B0F" w:rsidRDefault="00E5091A" w:rsidP="00E5091A">
      <w:pPr>
        <w:rPr>
          <w:szCs w:val="24"/>
        </w:rPr>
      </w:pPr>
    </w:p>
    <w:p w14:paraId="4301BAAF" w14:textId="77777777" w:rsidR="00E5091A" w:rsidRPr="00C25B0F" w:rsidRDefault="00E5091A" w:rsidP="00E5091A">
      <w:pPr>
        <w:rPr>
          <w:szCs w:val="24"/>
        </w:rPr>
      </w:pPr>
    </w:p>
    <w:p w14:paraId="3463A93C" w14:textId="77777777" w:rsidR="00E5091A" w:rsidRPr="00C25B0F" w:rsidRDefault="00E5091A" w:rsidP="00E5091A">
      <w:pPr>
        <w:rPr>
          <w:szCs w:val="24"/>
        </w:rPr>
      </w:pPr>
    </w:p>
    <w:p w14:paraId="6E603E95" w14:textId="77777777" w:rsidR="00E5091A" w:rsidRPr="00C25B0F" w:rsidRDefault="00E5091A" w:rsidP="00E5091A">
      <w:pPr>
        <w:rPr>
          <w:szCs w:val="24"/>
        </w:rPr>
      </w:pPr>
    </w:p>
    <w:p w14:paraId="7D4DC785" w14:textId="77777777" w:rsidR="00E5091A" w:rsidRPr="00C25B0F" w:rsidRDefault="00E5091A" w:rsidP="00E5091A">
      <w:pPr>
        <w:rPr>
          <w:szCs w:val="24"/>
        </w:rPr>
      </w:pPr>
    </w:p>
    <w:p w14:paraId="2BEC4103" w14:textId="77777777" w:rsidR="00E5091A" w:rsidRPr="00C25B0F" w:rsidRDefault="00E5091A" w:rsidP="00E5091A">
      <w:pPr>
        <w:rPr>
          <w:szCs w:val="24"/>
        </w:rPr>
      </w:pPr>
    </w:p>
    <w:p w14:paraId="2186E822" w14:textId="77777777" w:rsidR="00E5091A" w:rsidRPr="00C25B0F" w:rsidRDefault="00E5091A" w:rsidP="00E5091A">
      <w:pPr>
        <w:rPr>
          <w:szCs w:val="24"/>
        </w:rPr>
      </w:pPr>
    </w:p>
    <w:p w14:paraId="4F84243C" w14:textId="77777777" w:rsidR="00E5091A" w:rsidRPr="00C25B0F" w:rsidRDefault="00E5091A" w:rsidP="00E5091A">
      <w:pPr>
        <w:rPr>
          <w:szCs w:val="24"/>
        </w:rPr>
      </w:pPr>
    </w:p>
    <w:p w14:paraId="1B6F015E" w14:textId="77777777" w:rsidR="00E5091A" w:rsidRPr="00C25B0F" w:rsidRDefault="00E5091A" w:rsidP="00E5091A">
      <w:pPr>
        <w:rPr>
          <w:szCs w:val="24"/>
        </w:rPr>
      </w:pPr>
    </w:p>
    <w:p w14:paraId="0C943863" w14:textId="77777777" w:rsidR="00E5091A" w:rsidRPr="00C25B0F" w:rsidRDefault="00E5091A" w:rsidP="00E5091A">
      <w:pPr>
        <w:rPr>
          <w:szCs w:val="24"/>
        </w:rPr>
      </w:pPr>
    </w:p>
    <w:p w14:paraId="2D43DB26" w14:textId="77777777" w:rsidR="00E5091A" w:rsidRPr="00C25B0F" w:rsidRDefault="00E5091A" w:rsidP="00E5091A">
      <w:pPr>
        <w:rPr>
          <w:szCs w:val="24"/>
        </w:rPr>
      </w:pPr>
    </w:p>
    <w:p w14:paraId="1F3B0897" w14:textId="77777777" w:rsidR="00E5091A" w:rsidRPr="00C25B0F" w:rsidRDefault="00E5091A" w:rsidP="00E5091A">
      <w:pPr>
        <w:rPr>
          <w:szCs w:val="24"/>
        </w:rPr>
      </w:pPr>
    </w:p>
    <w:p w14:paraId="36C53CC8" w14:textId="70E9ABF9" w:rsidR="00E5091A" w:rsidRPr="00C25B0F" w:rsidRDefault="00E5091A" w:rsidP="00E5091A">
      <w:pPr>
        <w:rPr>
          <w:szCs w:val="24"/>
        </w:rPr>
      </w:pPr>
      <w:r w:rsidRPr="00C25B0F">
        <w:rPr>
          <w:szCs w:val="24"/>
        </w:rPr>
        <w:fldChar w:fldCharType="begin"/>
      </w:r>
      <w:r w:rsidRPr="00C25B0F">
        <w:rPr>
          <w:szCs w:val="24"/>
        </w:rPr>
        <w:instrText xml:space="preserve"> REF _Ref67664360 \h </w:instrText>
      </w:r>
      <w:r w:rsidRPr="00C25B0F">
        <w:rPr>
          <w:szCs w:val="24"/>
        </w:rPr>
      </w:r>
      <w:r w:rsidRPr="00C25B0F">
        <w:rPr>
          <w:szCs w:val="24"/>
        </w:rPr>
        <w:fldChar w:fldCharType="separate"/>
      </w:r>
      <w:r w:rsidR="00BD4194" w:rsidRPr="0035737B">
        <w:rPr>
          <w:i/>
          <w:iCs/>
        </w:rPr>
        <w:t xml:space="preserve">Figure </w:t>
      </w:r>
      <w:r w:rsidR="00BD4194">
        <w:rPr>
          <w:i/>
          <w:iCs/>
          <w:noProof/>
        </w:rPr>
        <w:t>36</w:t>
      </w:r>
      <w:r w:rsidRPr="00C25B0F">
        <w:rPr>
          <w:szCs w:val="24"/>
        </w:rPr>
        <w:fldChar w:fldCharType="end"/>
      </w:r>
      <w:r w:rsidRPr="00C25B0F">
        <w:rPr>
          <w:szCs w:val="24"/>
        </w:rPr>
        <w:t xml:space="preserve"> and </w:t>
      </w:r>
      <w:r w:rsidRPr="00C25B0F">
        <w:rPr>
          <w:szCs w:val="24"/>
        </w:rPr>
        <w:fldChar w:fldCharType="begin"/>
      </w:r>
      <w:r w:rsidRPr="00C25B0F">
        <w:rPr>
          <w:szCs w:val="24"/>
        </w:rPr>
        <w:instrText xml:space="preserve"> REF _Ref67664378 \h </w:instrText>
      </w:r>
      <w:r w:rsidRPr="00C25B0F">
        <w:rPr>
          <w:szCs w:val="24"/>
        </w:rPr>
      </w:r>
      <w:r w:rsidRPr="00C25B0F">
        <w:rPr>
          <w:szCs w:val="24"/>
        </w:rPr>
        <w:fldChar w:fldCharType="separate"/>
      </w:r>
      <w:r w:rsidR="00BD4194" w:rsidRPr="0035737B">
        <w:rPr>
          <w:i/>
          <w:iCs/>
        </w:rPr>
        <w:t xml:space="preserve">Figure </w:t>
      </w:r>
      <w:r w:rsidR="00BD4194">
        <w:rPr>
          <w:i/>
          <w:iCs/>
          <w:noProof/>
        </w:rPr>
        <w:t>35</w:t>
      </w:r>
      <w:r w:rsidRPr="00C25B0F">
        <w:rPr>
          <w:szCs w:val="24"/>
        </w:rPr>
        <w:fldChar w:fldCharType="end"/>
      </w:r>
      <w:r w:rsidRPr="00C25B0F">
        <w:rPr>
          <w:szCs w:val="24"/>
        </w:rPr>
        <w:t xml:space="preserve"> show the ethnic mix of the staff in post at the end of the period  and the ethnicity of staff who have completed courses during the audit period and.  This is for all staff including medical.  The results show that:</w:t>
      </w:r>
    </w:p>
    <w:p w14:paraId="47B999C6" w14:textId="77777777" w:rsidR="00E5091A" w:rsidRPr="00C25B0F" w:rsidRDefault="00E5091A" w:rsidP="00E5091A">
      <w:pPr>
        <w:rPr>
          <w:szCs w:val="24"/>
        </w:rPr>
      </w:pPr>
    </w:p>
    <w:p w14:paraId="364D27F5" w14:textId="6F5BF983" w:rsidR="00E5091A" w:rsidRPr="00C25B0F" w:rsidRDefault="00E5091A" w:rsidP="0035737B">
      <w:pPr>
        <w:numPr>
          <w:ilvl w:val="0"/>
          <w:numId w:val="24"/>
        </w:numPr>
        <w:ind w:left="567" w:hanging="567"/>
        <w:rPr>
          <w:szCs w:val="24"/>
        </w:rPr>
      </w:pPr>
      <w:r w:rsidRPr="00C25B0F">
        <w:rPr>
          <w:szCs w:val="24"/>
        </w:rPr>
        <w:t>Fewer courses were attended by staff who consider themselves white in comparison to the overall Trust figure</w:t>
      </w:r>
      <w:r w:rsidR="0035737B">
        <w:rPr>
          <w:szCs w:val="24"/>
        </w:rPr>
        <w:t>.</w:t>
      </w:r>
    </w:p>
    <w:p w14:paraId="4902B27A" w14:textId="77777777" w:rsidR="00E5091A" w:rsidRPr="00C25B0F" w:rsidRDefault="00E5091A" w:rsidP="0035737B">
      <w:pPr>
        <w:ind w:left="567" w:hanging="567"/>
        <w:rPr>
          <w:szCs w:val="24"/>
        </w:rPr>
      </w:pPr>
    </w:p>
    <w:p w14:paraId="0785CF4F" w14:textId="368002DD" w:rsidR="00E5091A" w:rsidRPr="00C25B0F" w:rsidRDefault="00E5091A" w:rsidP="0035737B">
      <w:pPr>
        <w:numPr>
          <w:ilvl w:val="0"/>
          <w:numId w:val="24"/>
        </w:numPr>
        <w:ind w:left="567" w:hanging="567"/>
        <w:rPr>
          <w:szCs w:val="24"/>
        </w:rPr>
      </w:pPr>
      <w:r w:rsidRPr="00C25B0F">
        <w:rPr>
          <w:szCs w:val="24"/>
        </w:rPr>
        <w:t>Staff from BAME backgrounds undertook a significantly higher percentage of courses overall.  15.7 % of courses were attended by staff from groups other than white compared with 10.4% of staff in post who consider themselves to be from a minority ethnic background (excluding Unknown)</w:t>
      </w:r>
      <w:r w:rsidR="0035737B">
        <w:rPr>
          <w:szCs w:val="24"/>
        </w:rPr>
        <w:t>.</w:t>
      </w:r>
    </w:p>
    <w:p w14:paraId="491ED7BF" w14:textId="336ECD23" w:rsidR="005E63B0" w:rsidRPr="00C25B0F" w:rsidRDefault="005E63B0" w:rsidP="0035737B">
      <w:pPr>
        <w:ind w:left="567" w:hanging="567"/>
        <w:rPr>
          <w:b/>
          <w:bCs/>
          <w14:scene3d>
            <w14:camera w14:prst="orthographicFront"/>
            <w14:lightRig w14:rig="threePt" w14:dir="t">
              <w14:rot w14:lat="0" w14:lon="0" w14:rev="0"/>
            </w14:lightRig>
          </w14:scene3d>
        </w:rPr>
      </w:pPr>
    </w:p>
    <w:p w14:paraId="19CC65D9" w14:textId="77777777" w:rsidR="00E5091A" w:rsidRPr="00C25B0F" w:rsidRDefault="00E5091A">
      <w:pPr>
        <w:rPr>
          <w:b/>
          <w:bCs/>
          <w14:scene3d>
            <w14:camera w14:prst="orthographicFront"/>
            <w14:lightRig w14:rig="threePt" w14:dir="t">
              <w14:rot w14:lat="0" w14:lon="0" w14:rev="0"/>
            </w14:lightRig>
          </w14:scene3d>
        </w:rPr>
      </w:pPr>
      <w:r w:rsidRPr="00C25B0F">
        <w:br w:type="page"/>
      </w:r>
    </w:p>
    <w:p w14:paraId="117F0931" w14:textId="62D9A7B2" w:rsidR="005E63B0" w:rsidRDefault="005E63B0" w:rsidP="00E5091A">
      <w:pPr>
        <w:pStyle w:val="4MyHeading"/>
      </w:pPr>
      <w:bookmarkStart w:id="591" w:name="_Toc70620498"/>
      <w:r w:rsidRPr="00C25B0F">
        <w:lastRenderedPageBreak/>
        <w:t>Disciplinary investigations</w:t>
      </w:r>
      <w:bookmarkEnd w:id="565"/>
      <w:bookmarkEnd w:id="566"/>
      <w:bookmarkEnd w:id="567"/>
      <w:bookmarkEnd w:id="568"/>
      <w:bookmarkEnd w:id="569"/>
      <w:bookmarkEnd w:id="570"/>
      <w:bookmarkEnd w:id="571"/>
      <w:bookmarkEnd w:id="572"/>
      <w:bookmarkEnd w:id="573"/>
      <w:bookmarkEnd w:id="574"/>
      <w:bookmarkEnd w:id="591"/>
    </w:p>
    <w:p w14:paraId="530335FF" w14:textId="77777777" w:rsidR="00C809A2" w:rsidRPr="00C809A2" w:rsidRDefault="00C809A2" w:rsidP="00C809A2"/>
    <w:p w14:paraId="51904F01" w14:textId="77777777" w:rsidR="005E63B0" w:rsidRPr="00C25B0F" w:rsidRDefault="005E63B0" w:rsidP="005E63B0">
      <w:pPr>
        <w:rPr>
          <w:sz w:val="20"/>
        </w:rPr>
      </w:pPr>
    </w:p>
    <w:p w14:paraId="2833A7AA" w14:textId="63074D75" w:rsidR="005E63B0" w:rsidRPr="00C809A2" w:rsidRDefault="005E63B0" w:rsidP="0035737B">
      <w:pPr>
        <w:pStyle w:val="Caption"/>
        <w:jc w:val="center"/>
        <w:rPr>
          <w:i/>
          <w:iCs/>
          <w:u w:val="none"/>
        </w:rPr>
      </w:pPr>
      <w:r w:rsidRPr="00C809A2">
        <w:rPr>
          <w:i/>
          <w:iCs/>
          <w:u w:val="none"/>
        </w:rPr>
        <w:t xml:space="preserve">Table </w:t>
      </w:r>
      <w:r w:rsidR="0068604D" w:rsidRPr="00C809A2">
        <w:rPr>
          <w:i/>
          <w:iCs/>
          <w:u w:val="none"/>
        </w:rPr>
        <w:fldChar w:fldCharType="begin"/>
      </w:r>
      <w:r w:rsidR="0068604D" w:rsidRPr="00C809A2">
        <w:rPr>
          <w:i/>
          <w:iCs/>
          <w:u w:val="none"/>
        </w:rPr>
        <w:instrText xml:space="preserve"> SEQ Table \* ARABIC </w:instrText>
      </w:r>
      <w:r w:rsidR="0068604D" w:rsidRPr="00C809A2">
        <w:rPr>
          <w:i/>
          <w:iCs/>
          <w:u w:val="none"/>
        </w:rPr>
        <w:fldChar w:fldCharType="separate"/>
      </w:r>
      <w:r w:rsidR="00BD4194">
        <w:rPr>
          <w:i/>
          <w:iCs/>
          <w:noProof/>
          <w:u w:val="none"/>
        </w:rPr>
        <w:t>61</w:t>
      </w:r>
      <w:r w:rsidR="0068604D" w:rsidRPr="00C809A2">
        <w:rPr>
          <w:i/>
          <w:iCs/>
          <w:noProof/>
          <w:u w:val="none"/>
        </w:rPr>
        <w:fldChar w:fldCharType="end"/>
      </w:r>
      <w:r w:rsidRPr="00C809A2">
        <w:rPr>
          <w:i/>
          <w:iCs/>
          <w:u w:val="none"/>
        </w:rPr>
        <w:tab/>
      </w:r>
      <w:bookmarkStart w:id="592" w:name="_Toc3391445"/>
      <w:r w:rsidRPr="00C809A2">
        <w:rPr>
          <w:i/>
          <w:iCs/>
          <w:u w:val="none"/>
        </w:rPr>
        <w:t>Disciplinaries by ethnicity</w:t>
      </w:r>
      <w:bookmarkEnd w:id="592"/>
    </w:p>
    <w:p w14:paraId="60B3F77A" w14:textId="77777777" w:rsidR="005E63B0" w:rsidRPr="00C25B0F" w:rsidRDefault="005E63B0" w:rsidP="0035737B">
      <w:pPr>
        <w:ind w:firstLine="1560"/>
      </w:pPr>
      <w:r w:rsidRPr="00C25B0F">
        <w:rPr>
          <w:noProof/>
        </w:rPr>
        <w:drawing>
          <wp:inline distT="0" distB="0" distL="0" distR="0" wp14:anchorId="67A586EB" wp14:editId="5435D58A">
            <wp:extent cx="4581525" cy="8286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581525" cy="828675"/>
                    </a:xfrm>
                    <a:prstGeom prst="rect">
                      <a:avLst/>
                    </a:prstGeom>
                    <a:noFill/>
                    <a:ln>
                      <a:noFill/>
                    </a:ln>
                  </pic:spPr>
                </pic:pic>
              </a:graphicData>
            </a:graphic>
          </wp:inline>
        </w:drawing>
      </w:r>
    </w:p>
    <w:p w14:paraId="7329F189" w14:textId="77777777" w:rsidR="005E63B0" w:rsidRPr="00C25B0F" w:rsidRDefault="005E63B0" w:rsidP="005E63B0"/>
    <w:p w14:paraId="2B241C64" w14:textId="77777777" w:rsidR="005E63B0" w:rsidRPr="00C25B0F" w:rsidRDefault="005E63B0" w:rsidP="005E63B0"/>
    <w:p w14:paraId="2361F97A" w14:textId="5E9E76E9" w:rsidR="005E63B0" w:rsidRPr="00C25B0F" w:rsidRDefault="005E63B0" w:rsidP="0035737B">
      <w:pPr>
        <w:numPr>
          <w:ilvl w:val="0"/>
          <w:numId w:val="31"/>
        </w:numPr>
        <w:ind w:left="567" w:hanging="567"/>
      </w:pPr>
      <w:r w:rsidRPr="00C25B0F">
        <w:t>Only staff in the Black and White ethnic groups were involved in any investigations during the audit period</w:t>
      </w:r>
      <w:r w:rsidR="0035737B">
        <w:t>.</w:t>
      </w:r>
    </w:p>
    <w:p w14:paraId="00AC8C4D" w14:textId="77777777" w:rsidR="005E63B0" w:rsidRPr="00C25B0F" w:rsidRDefault="005E63B0" w:rsidP="0035737B">
      <w:pPr>
        <w:ind w:left="567" w:hanging="567"/>
      </w:pPr>
    </w:p>
    <w:p w14:paraId="768F0451" w14:textId="0044C195" w:rsidR="005E63B0" w:rsidRPr="00C25B0F" w:rsidRDefault="005E63B0" w:rsidP="0035737B">
      <w:pPr>
        <w:numPr>
          <w:ilvl w:val="0"/>
          <w:numId w:val="31"/>
        </w:numPr>
        <w:ind w:left="567" w:hanging="567"/>
      </w:pPr>
      <w:r w:rsidRPr="00C25B0F">
        <w:t>Of these, the White ethnic group had a higher proportion of staff involved than the percentage in the staff ethnic profile (89.2%)</w:t>
      </w:r>
      <w:r w:rsidR="0035737B">
        <w:t>.</w:t>
      </w:r>
    </w:p>
    <w:p w14:paraId="0972BB10" w14:textId="792DEBAD" w:rsidR="005E63B0" w:rsidRDefault="005E63B0">
      <w:pPr>
        <w:rPr>
          <w:bCs/>
          <w14:scene3d>
            <w14:camera w14:prst="orthographicFront"/>
            <w14:lightRig w14:rig="threePt" w14:dir="t">
              <w14:rot w14:lat="0" w14:lon="0" w14:rev="0"/>
            </w14:lightRig>
          </w14:scene3d>
        </w:rPr>
      </w:pPr>
    </w:p>
    <w:p w14:paraId="71B75770" w14:textId="21A24CD0" w:rsidR="004919DB" w:rsidRDefault="004919DB">
      <w:pPr>
        <w:rPr>
          <w:bCs/>
          <w14:scene3d>
            <w14:camera w14:prst="orthographicFront"/>
            <w14:lightRig w14:rig="threePt" w14:dir="t">
              <w14:rot w14:lat="0" w14:lon="0" w14:rev="0"/>
            </w14:lightRig>
          </w14:scene3d>
        </w:rPr>
      </w:pPr>
    </w:p>
    <w:p w14:paraId="4461CA77" w14:textId="77777777" w:rsidR="004919DB" w:rsidRPr="00587EA0" w:rsidRDefault="004919DB" w:rsidP="004919DB">
      <w:pPr>
        <w:pStyle w:val="3MyHeading"/>
      </w:pPr>
      <w:bookmarkStart w:id="593" w:name="_Toc68009510"/>
      <w:bookmarkStart w:id="594" w:name="_Toc68009578"/>
      <w:bookmarkStart w:id="595" w:name="_Toc68009646"/>
      <w:bookmarkStart w:id="596" w:name="_Toc68009720"/>
      <w:bookmarkStart w:id="597" w:name="_Toc68009847"/>
      <w:bookmarkStart w:id="598" w:name="_Toc68010764"/>
      <w:bookmarkStart w:id="599" w:name="_Toc70620499"/>
      <w:r w:rsidRPr="00587EA0">
        <w:t>Grievance</w:t>
      </w:r>
      <w:bookmarkEnd w:id="593"/>
      <w:bookmarkEnd w:id="594"/>
      <w:bookmarkEnd w:id="595"/>
      <w:bookmarkEnd w:id="596"/>
      <w:bookmarkEnd w:id="597"/>
      <w:bookmarkEnd w:id="598"/>
      <w:r>
        <w:t>s and Harassment/Bullying</w:t>
      </w:r>
      <w:bookmarkEnd w:id="599"/>
    </w:p>
    <w:p w14:paraId="76A11723" w14:textId="77777777" w:rsidR="004919DB" w:rsidRPr="00587EA0" w:rsidRDefault="004919DB" w:rsidP="004919DB">
      <w:pPr>
        <w:rPr>
          <w:sz w:val="20"/>
        </w:rPr>
      </w:pPr>
    </w:p>
    <w:p w14:paraId="1D0186BD" w14:textId="77777777" w:rsidR="004919DB" w:rsidRDefault="004919DB" w:rsidP="004919DB">
      <w:pPr>
        <w:rPr>
          <w:rFonts w:cs="Arial"/>
          <w:lang w:eastAsia="en-GB"/>
        </w:rPr>
      </w:pPr>
      <w:r>
        <w:rPr>
          <w:rFonts w:cs="Arial"/>
          <w:lang w:eastAsia="en-GB"/>
        </w:rPr>
        <w:t>Due to the low numbers, the following figures are not split by the protected characteristics.</w:t>
      </w:r>
    </w:p>
    <w:p w14:paraId="5E9ABF39" w14:textId="77777777" w:rsidR="004919DB" w:rsidRDefault="004919DB" w:rsidP="004919DB">
      <w:pPr>
        <w:rPr>
          <w:rFonts w:cs="Arial"/>
          <w:lang w:eastAsia="en-GB"/>
        </w:rPr>
      </w:pPr>
    </w:p>
    <w:p w14:paraId="71A6E13E" w14:textId="77777777" w:rsidR="004919DB" w:rsidRDefault="004919DB" w:rsidP="004919DB">
      <w:pPr>
        <w:rPr>
          <w:rFonts w:cs="Arial"/>
          <w:lang w:eastAsia="en-GB"/>
        </w:rPr>
      </w:pPr>
      <w:r w:rsidRPr="00587EA0">
        <w:rPr>
          <w:rFonts w:cs="Arial"/>
          <w:lang w:eastAsia="en-GB"/>
        </w:rPr>
        <w:t xml:space="preserve">There were </w:t>
      </w:r>
      <w:r>
        <w:rPr>
          <w:rFonts w:cs="Arial"/>
          <w:lang w:eastAsia="en-GB"/>
        </w:rPr>
        <w:t>6</w:t>
      </w:r>
      <w:r w:rsidRPr="00587EA0">
        <w:rPr>
          <w:rFonts w:cs="Arial"/>
          <w:lang w:eastAsia="en-GB"/>
        </w:rPr>
        <w:t xml:space="preserve"> grievances recorded which started </w:t>
      </w:r>
      <w:r>
        <w:rPr>
          <w:rFonts w:cs="Arial"/>
          <w:lang w:eastAsia="en-GB"/>
        </w:rPr>
        <w:t xml:space="preserve">at some point </w:t>
      </w:r>
      <w:r w:rsidRPr="00587EA0">
        <w:rPr>
          <w:rFonts w:cs="Arial"/>
          <w:lang w:eastAsia="en-GB"/>
        </w:rPr>
        <w:t xml:space="preserve">during the audit period, January to December 2020. </w:t>
      </w:r>
    </w:p>
    <w:p w14:paraId="2A1C0B2D" w14:textId="77777777" w:rsidR="004919DB" w:rsidRDefault="004919DB" w:rsidP="004919DB">
      <w:pPr>
        <w:rPr>
          <w:rFonts w:cs="Arial"/>
          <w:lang w:eastAsia="en-GB"/>
        </w:rPr>
      </w:pPr>
    </w:p>
    <w:p w14:paraId="10E5765F" w14:textId="77777777" w:rsidR="004919DB" w:rsidRPr="00587EA0" w:rsidRDefault="004919DB" w:rsidP="004919DB">
      <w:pPr>
        <w:rPr>
          <w:b/>
          <w:caps/>
        </w:rPr>
      </w:pPr>
      <w:r>
        <w:rPr>
          <w:rFonts w:cs="Arial"/>
          <w:lang w:eastAsia="en-GB"/>
        </w:rPr>
        <w:t>There were 5 claims of harassment or bullying during the same period.</w:t>
      </w:r>
    </w:p>
    <w:p w14:paraId="5FF19135" w14:textId="77777777" w:rsidR="005E63B0" w:rsidRPr="00C25B0F" w:rsidRDefault="005E63B0" w:rsidP="00C25B0F">
      <w:pPr>
        <w:pStyle w:val="4MyHeading"/>
        <w:numPr>
          <w:ilvl w:val="0"/>
          <w:numId w:val="0"/>
        </w:numPr>
        <w:ind w:left="851" w:hanging="851"/>
        <w:rPr>
          <w:szCs w:val="24"/>
        </w:rPr>
      </w:pPr>
      <w:bookmarkStart w:id="600" w:name="_Toc3391714"/>
      <w:bookmarkStart w:id="601" w:name="_Toc68009464"/>
      <w:bookmarkStart w:id="602" w:name="_Toc68009532"/>
      <w:bookmarkStart w:id="603" w:name="_Toc68009600"/>
      <w:bookmarkStart w:id="604" w:name="_Toc68009674"/>
      <w:bookmarkStart w:id="605" w:name="_Toc68009801"/>
      <w:bookmarkStart w:id="606" w:name="_Toc68010718"/>
    </w:p>
    <w:p w14:paraId="2B795018" w14:textId="77777777" w:rsidR="00EF5172" w:rsidRPr="00BC15B3" w:rsidRDefault="00EF5172" w:rsidP="003F696D">
      <w:pPr>
        <w:rPr>
          <w:b/>
          <w:caps/>
        </w:rPr>
        <w:sectPr w:rsidR="00EF5172" w:rsidRPr="00BC15B3" w:rsidSect="00224B4C">
          <w:footerReference w:type="first" r:id="rId120"/>
          <w:pgSz w:w="11909" w:h="16834" w:code="9"/>
          <w:pgMar w:top="993" w:right="1080" w:bottom="142" w:left="1080" w:header="426" w:footer="398" w:gutter="0"/>
          <w:pgNumType w:start="1"/>
          <w:cols w:space="720"/>
          <w:titlePg/>
          <w:docGrid w:linePitch="326"/>
        </w:sectPr>
      </w:pPr>
      <w:bookmarkStart w:id="607" w:name="_Toc3391767"/>
      <w:bookmarkEnd w:id="562"/>
      <w:bookmarkEnd w:id="600"/>
      <w:bookmarkEnd w:id="601"/>
      <w:bookmarkEnd w:id="602"/>
      <w:bookmarkEnd w:id="603"/>
      <w:bookmarkEnd w:id="604"/>
      <w:bookmarkEnd w:id="605"/>
      <w:bookmarkEnd w:id="606"/>
    </w:p>
    <w:p w14:paraId="517E0D3B" w14:textId="06143114" w:rsidR="0014393F" w:rsidRDefault="00A32A0A" w:rsidP="0035737B">
      <w:pPr>
        <w:rPr>
          <w:b/>
          <w:caps/>
        </w:rPr>
      </w:pPr>
      <w:r w:rsidRPr="004737F1">
        <w:rPr>
          <w:b/>
          <w:caps/>
        </w:rPr>
        <w:lastRenderedPageBreak/>
        <w:t xml:space="preserve">Detailed </w:t>
      </w:r>
      <w:r w:rsidR="00FC420C" w:rsidRPr="004737F1">
        <w:rPr>
          <w:b/>
          <w:caps/>
        </w:rPr>
        <w:t>ACTION</w:t>
      </w:r>
      <w:r w:rsidRPr="004737F1">
        <w:rPr>
          <w:b/>
          <w:caps/>
        </w:rPr>
        <w:t xml:space="preserve"> plan for 2021</w:t>
      </w:r>
      <w:bookmarkEnd w:id="607"/>
    </w:p>
    <w:p w14:paraId="4FAB75C6" w14:textId="1D487339" w:rsidR="002E1822" w:rsidRDefault="002E1822" w:rsidP="0035737B">
      <w:pPr>
        <w:rPr>
          <w:rFonts w:cs="Arial"/>
          <w:b/>
          <w:caps/>
        </w:rPr>
      </w:pPr>
    </w:p>
    <w:p w14:paraId="7F7907CD" w14:textId="77777777" w:rsidR="002E1822" w:rsidRPr="004737F1" w:rsidRDefault="002E1822" w:rsidP="0035737B">
      <w:pPr>
        <w:rPr>
          <w:rFonts w:cs="Arial"/>
          <w:b/>
          <w:lang w:eastAsia="en-G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8788"/>
      </w:tblGrid>
      <w:tr w:rsidR="00FC420C" w:rsidRPr="004737F1" w14:paraId="67F047BE" w14:textId="77777777" w:rsidTr="00AA41FC">
        <w:tc>
          <w:tcPr>
            <w:tcW w:w="6629" w:type="dxa"/>
            <w:shd w:val="clear" w:color="auto" w:fill="auto"/>
          </w:tcPr>
          <w:p w14:paraId="6BCE6FD1" w14:textId="387829AF" w:rsidR="00FC420C" w:rsidRPr="004737F1" w:rsidRDefault="00FC420C" w:rsidP="00FC420C">
            <w:pPr>
              <w:rPr>
                <w:rFonts w:eastAsia="Calibri" w:cs="Arial"/>
                <w:b/>
                <w:szCs w:val="24"/>
              </w:rPr>
            </w:pPr>
            <w:bookmarkStart w:id="608" w:name="_Toc314150359"/>
          </w:p>
        </w:tc>
        <w:tc>
          <w:tcPr>
            <w:tcW w:w="8788" w:type="dxa"/>
            <w:shd w:val="clear" w:color="auto" w:fill="auto"/>
          </w:tcPr>
          <w:p w14:paraId="69A48787" w14:textId="74E3E8D3" w:rsidR="00FC420C" w:rsidRPr="004737F1" w:rsidRDefault="00FC420C" w:rsidP="0029385E">
            <w:pPr>
              <w:ind w:left="720"/>
              <w:rPr>
                <w:rFonts w:eastAsia="Calibri" w:cs="Arial"/>
                <w:szCs w:val="24"/>
              </w:rPr>
            </w:pPr>
          </w:p>
        </w:tc>
      </w:tr>
      <w:tr w:rsidR="004737F1" w:rsidRPr="004737F1" w14:paraId="30A316E3" w14:textId="77777777" w:rsidTr="004737F1">
        <w:tc>
          <w:tcPr>
            <w:tcW w:w="6629" w:type="dxa"/>
            <w:shd w:val="clear" w:color="auto" w:fill="D5DCE4" w:themeFill="text2" w:themeFillTint="33"/>
          </w:tcPr>
          <w:p w14:paraId="074CB32F" w14:textId="4B3D32EE" w:rsidR="00A32A0A" w:rsidRPr="004737F1" w:rsidRDefault="00F50574" w:rsidP="00FC420C">
            <w:pPr>
              <w:rPr>
                <w:rFonts w:eastAsia="Calibri" w:cs="Arial"/>
                <w:b/>
                <w:szCs w:val="24"/>
              </w:rPr>
            </w:pPr>
            <w:r w:rsidRPr="004737F1">
              <w:rPr>
                <w:rFonts w:eastAsia="Calibri" w:cs="Arial"/>
                <w:b/>
                <w:szCs w:val="24"/>
              </w:rPr>
              <w:t xml:space="preserve">Inclusive </w:t>
            </w:r>
            <w:r w:rsidR="00A32A0A" w:rsidRPr="004737F1">
              <w:rPr>
                <w:rFonts w:eastAsia="Calibri" w:cs="Arial"/>
                <w:b/>
                <w:szCs w:val="24"/>
              </w:rPr>
              <w:t xml:space="preserve">Recruitment and Retention </w:t>
            </w:r>
          </w:p>
          <w:p w14:paraId="07FD2DFA" w14:textId="5038CFC3" w:rsidR="00FC420C" w:rsidRPr="004737F1" w:rsidRDefault="00FC420C" w:rsidP="00FC420C">
            <w:pPr>
              <w:rPr>
                <w:rFonts w:eastAsia="Calibri" w:cs="Arial"/>
                <w:b/>
                <w:szCs w:val="24"/>
              </w:rPr>
            </w:pPr>
          </w:p>
        </w:tc>
        <w:tc>
          <w:tcPr>
            <w:tcW w:w="8788" w:type="dxa"/>
            <w:shd w:val="clear" w:color="auto" w:fill="D5DCE4" w:themeFill="text2" w:themeFillTint="33"/>
          </w:tcPr>
          <w:p w14:paraId="412C3047" w14:textId="1CA51E8C" w:rsidR="00F50574" w:rsidRPr="004737F1" w:rsidRDefault="00F50574" w:rsidP="00FC420C">
            <w:pPr>
              <w:rPr>
                <w:rFonts w:eastAsia="Calibri" w:cs="Arial"/>
                <w:szCs w:val="24"/>
              </w:rPr>
            </w:pPr>
            <w:r w:rsidRPr="004737F1">
              <w:rPr>
                <w:rFonts w:eastAsia="Calibri" w:cs="Arial"/>
                <w:szCs w:val="24"/>
              </w:rPr>
              <w:t>Review recruitment practices in consultation with our staff networks</w:t>
            </w:r>
          </w:p>
          <w:p w14:paraId="598BCFB2" w14:textId="2691D501" w:rsidR="00FC420C" w:rsidRPr="004737F1" w:rsidRDefault="00B2637D" w:rsidP="00FC420C">
            <w:pPr>
              <w:rPr>
                <w:rFonts w:eastAsia="Calibri" w:cs="Arial"/>
                <w:szCs w:val="24"/>
              </w:rPr>
            </w:pPr>
            <w:r w:rsidRPr="004737F1">
              <w:rPr>
                <w:rFonts w:eastAsia="Calibri" w:cs="Arial"/>
                <w:szCs w:val="24"/>
              </w:rPr>
              <w:t>Continue</w:t>
            </w:r>
            <w:r w:rsidR="00E12404" w:rsidRPr="004737F1">
              <w:rPr>
                <w:rFonts w:eastAsia="Calibri" w:cs="Arial"/>
                <w:szCs w:val="24"/>
              </w:rPr>
              <w:t xml:space="preserve"> to provide online information sessions to under-represented communities.</w:t>
            </w:r>
          </w:p>
          <w:p w14:paraId="7B194A6D" w14:textId="4CE5BED4" w:rsidR="00A32A0A" w:rsidRPr="004737F1" w:rsidRDefault="00A32A0A" w:rsidP="00FC420C">
            <w:pPr>
              <w:rPr>
                <w:rFonts w:eastAsia="Calibri" w:cs="Arial"/>
                <w:szCs w:val="24"/>
              </w:rPr>
            </w:pPr>
            <w:r w:rsidRPr="004737F1">
              <w:rPr>
                <w:rFonts w:eastAsia="Calibri" w:cs="Arial"/>
                <w:szCs w:val="24"/>
              </w:rPr>
              <w:t>Collaborate on a Virtual Recruitment programme with partners</w:t>
            </w:r>
          </w:p>
          <w:p w14:paraId="54AD7B3B" w14:textId="10652FE9" w:rsidR="00A32A0A" w:rsidRPr="004737F1" w:rsidRDefault="00A32A0A" w:rsidP="00FC420C">
            <w:pPr>
              <w:rPr>
                <w:rFonts w:eastAsia="Calibri" w:cs="Arial"/>
                <w:szCs w:val="24"/>
              </w:rPr>
            </w:pPr>
            <w:r w:rsidRPr="004737F1">
              <w:rPr>
                <w:rFonts w:eastAsia="Calibri" w:cs="Arial"/>
                <w:szCs w:val="24"/>
              </w:rPr>
              <w:t>Lead on a collaborative International Recruitment of Nurses programme</w:t>
            </w:r>
          </w:p>
          <w:p w14:paraId="23F4910C" w14:textId="01BB1568" w:rsidR="00A32A0A" w:rsidRPr="004737F1" w:rsidRDefault="00F50574" w:rsidP="00FC420C">
            <w:pPr>
              <w:rPr>
                <w:rFonts w:eastAsia="Calibri" w:cs="Arial"/>
                <w:szCs w:val="24"/>
              </w:rPr>
            </w:pPr>
            <w:r w:rsidRPr="004737F1">
              <w:rPr>
                <w:rFonts w:eastAsia="Calibri" w:cs="Arial"/>
                <w:szCs w:val="24"/>
              </w:rPr>
              <w:t>D</w:t>
            </w:r>
            <w:r w:rsidR="00A32A0A" w:rsidRPr="004737F1">
              <w:rPr>
                <w:rFonts w:eastAsia="Calibri" w:cs="Arial"/>
                <w:szCs w:val="24"/>
              </w:rPr>
              <w:t xml:space="preserve">evelop a more inclusive recruitment programme. </w:t>
            </w:r>
          </w:p>
          <w:p w14:paraId="16D97D28" w14:textId="2569C172" w:rsidR="00A32A0A" w:rsidRPr="004737F1" w:rsidRDefault="00F50574" w:rsidP="00FC420C">
            <w:pPr>
              <w:rPr>
                <w:rFonts w:eastAsia="Calibri" w:cs="Arial"/>
                <w:szCs w:val="24"/>
              </w:rPr>
            </w:pPr>
            <w:r w:rsidRPr="004737F1">
              <w:rPr>
                <w:rFonts w:eastAsia="Calibri" w:cs="Arial"/>
                <w:szCs w:val="24"/>
              </w:rPr>
              <w:t>R</w:t>
            </w:r>
            <w:r w:rsidR="00A32A0A" w:rsidRPr="004737F1">
              <w:rPr>
                <w:rFonts w:eastAsia="Calibri" w:cs="Arial"/>
                <w:szCs w:val="24"/>
              </w:rPr>
              <w:t xml:space="preserve">efresh our retention strategy </w:t>
            </w:r>
          </w:p>
        </w:tc>
      </w:tr>
      <w:tr w:rsidR="004737F1" w:rsidRPr="004737F1" w14:paraId="5BB717A3" w14:textId="77777777" w:rsidTr="004737F1">
        <w:tc>
          <w:tcPr>
            <w:tcW w:w="6629" w:type="dxa"/>
            <w:shd w:val="clear" w:color="auto" w:fill="8496B0" w:themeFill="text2" w:themeFillTint="99"/>
          </w:tcPr>
          <w:p w14:paraId="7BB1D482" w14:textId="77777777" w:rsidR="00FC420C" w:rsidRPr="004737F1" w:rsidRDefault="00FC420C" w:rsidP="00FC420C">
            <w:pPr>
              <w:rPr>
                <w:rFonts w:eastAsia="Calibri" w:cs="Arial"/>
                <w:b/>
                <w:szCs w:val="24"/>
              </w:rPr>
            </w:pPr>
            <w:r w:rsidRPr="004737F1">
              <w:rPr>
                <w:rFonts w:eastAsia="Calibri" w:cs="Arial"/>
                <w:b/>
                <w:szCs w:val="24"/>
              </w:rPr>
              <w:t xml:space="preserve">Creating a focus on disability, supporting the development of a disability </w:t>
            </w:r>
            <w:proofErr w:type="gramStart"/>
            <w:r w:rsidRPr="004737F1">
              <w:rPr>
                <w:rFonts w:eastAsia="Calibri" w:cs="Arial"/>
                <w:b/>
                <w:szCs w:val="24"/>
              </w:rPr>
              <w:t>network</w:t>
            </w:r>
            <w:proofErr w:type="gramEnd"/>
            <w:r w:rsidRPr="004737F1">
              <w:rPr>
                <w:rFonts w:eastAsia="Calibri" w:cs="Arial"/>
                <w:b/>
                <w:szCs w:val="24"/>
              </w:rPr>
              <w:t xml:space="preserve"> and implementing the WDES</w:t>
            </w:r>
          </w:p>
        </w:tc>
        <w:tc>
          <w:tcPr>
            <w:tcW w:w="8788" w:type="dxa"/>
            <w:shd w:val="clear" w:color="auto" w:fill="8496B0" w:themeFill="text2" w:themeFillTint="99"/>
          </w:tcPr>
          <w:p w14:paraId="70327B74" w14:textId="614F91EA" w:rsidR="00FC420C" w:rsidRPr="004737F1" w:rsidRDefault="00A32A0A" w:rsidP="00C579CE">
            <w:pPr>
              <w:rPr>
                <w:rFonts w:eastAsia="Calibri" w:cs="Arial"/>
                <w:szCs w:val="24"/>
              </w:rPr>
            </w:pPr>
            <w:r w:rsidRPr="004737F1">
              <w:rPr>
                <w:rFonts w:cs="Arial"/>
                <w:szCs w:val="24"/>
              </w:rPr>
              <w:t>C</w:t>
            </w:r>
            <w:r w:rsidR="00C579CE" w:rsidRPr="004737F1">
              <w:rPr>
                <w:rFonts w:cs="Arial"/>
                <w:szCs w:val="24"/>
              </w:rPr>
              <w:t>ontinu</w:t>
            </w:r>
            <w:r w:rsidRPr="004737F1">
              <w:rPr>
                <w:rFonts w:cs="Arial"/>
                <w:szCs w:val="24"/>
              </w:rPr>
              <w:t>e</w:t>
            </w:r>
            <w:r w:rsidR="00F50574" w:rsidRPr="004737F1">
              <w:rPr>
                <w:rFonts w:cs="Arial"/>
                <w:szCs w:val="24"/>
              </w:rPr>
              <w:t xml:space="preserve"> </w:t>
            </w:r>
            <w:r w:rsidR="00C579CE" w:rsidRPr="004737F1">
              <w:rPr>
                <w:rFonts w:cs="Arial"/>
                <w:szCs w:val="24"/>
              </w:rPr>
              <w:t>to support the ongoing development of the staff disability network</w:t>
            </w:r>
            <w:r w:rsidR="00B62DF0" w:rsidRPr="004737F1">
              <w:rPr>
                <w:rFonts w:cs="Arial"/>
                <w:szCs w:val="24"/>
              </w:rPr>
              <w:t>.  A new steering group is being established and will build on the network’s previous positive achievements.  Members of the network have been key stakeholders in the development of the staff disability and reasonable adjustments policy which will be launched in</w:t>
            </w:r>
            <w:r w:rsidR="007929D0">
              <w:rPr>
                <w:rFonts w:cs="Arial"/>
                <w:szCs w:val="24"/>
              </w:rPr>
              <w:t xml:space="preserve"> </w:t>
            </w:r>
            <w:r w:rsidR="00B62DF0" w:rsidRPr="004737F1">
              <w:rPr>
                <w:rFonts w:cs="Arial"/>
                <w:szCs w:val="24"/>
              </w:rPr>
              <w:t xml:space="preserve">2021. </w:t>
            </w:r>
            <w:r w:rsidR="00C579CE" w:rsidRPr="004737F1">
              <w:rPr>
                <w:rFonts w:cs="Arial"/>
                <w:szCs w:val="24"/>
              </w:rPr>
              <w:t xml:space="preserve"> </w:t>
            </w:r>
            <w:r w:rsidR="00B62DF0" w:rsidRPr="004737F1">
              <w:rPr>
                <w:rFonts w:cs="Arial"/>
                <w:szCs w:val="24"/>
              </w:rPr>
              <w:t>The network will continue to play a key role in the WDES.</w:t>
            </w:r>
          </w:p>
        </w:tc>
      </w:tr>
      <w:tr w:rsidR="004737F1" w:rsidRPr="004737F1" w14:paraId="15260D3F" w14:textId="77777777" w:rsidTr="004737F1">
        <w:tc>
          <w:tcPr>
            <w:tcW w:w="6629" w:type="dxa"/>
            <w:shd w:val="clear" w:color="auto" w:fill="D5DCE4" w:themeFill="text2" w:themeFillTint="33"/>
          </w:tcPr>
          <w:p w14:paraId="1A12A3DB" w14:textId="78002BD4" w:rsidR="00FC420C" w:rsidRPr="004737F1" w:rsidRDefault="004717C0" w:rsidP="00FC420C">
            <w:pPr>
              <w:rPr>
                <w:rFonts w:eastAsia="Calibri" w:cs="Arial"/>
                <w:b/>
                <w:szCs w:val="24"/>
              </w:rPr>
            </w:pPr>
            <w:r w:rsidRPr="004737F1">
              <w:rPr>
                <w:rFonts w:eastAsia="Calibri" w:cs="Arial"/>
                <w:b/>
                <w:szCs w:val="24"/>
              </w:rPr>
              <w:t>Redesign our approach to bullying and harassment based on developing cultures of civility and respect.</w:t>
            </w:r>
          </w:p>
        </w:tc>
        <w:tc>
          <w:tcPr>
            <w:tcW w:w="8788" w:type="dxa"/>
            <w:shd w:val="clear" w:color="auto" w:fill="D5DCE4" w:themeFill="text2" w:themeFillTint="33"/>
          </w:tcPr>
          <w:p w14:paraId="5824C1A7" w14:textId="45F058D0" w:rsidR="008F53C3" w:rsidRPr="004737F1" w:rsidRDefault="00F50574" w:rsidP="00AA41FC">
            <w:pPr>
              <w:rPr>
                <w:rFonts w:eastAsia="Calibri" w:cs="Arial"/>
                <w:szCs w:val="24"/>
              </w:rPr>
            </w:pPr>
            <w:r w:rsidRPr="004737F1">
              <w:rPr>
                <w:rFonts w:cs="Arial"/>
                <w:szCs w:val="24"/>
              </w:rPr>
              <w:t xml:space="preserve">Continue to develop and improve the </w:t>
            </w:r>
            <w:r w:rsidR="008F53C3" w:rsidRPr="004737F1">
              <w:rPr>
                <w:rFonts w:cs="Arial"/>
                <w:szCs w:val="24"/>
              </w:rPr>
              <w:t xml:space="preserve">framework for the prevention and </w:t>
            </w:r>
            <w:r w:rsidRPr="004737F1">
              <w:rPr>
                <w:rFonts w:cs="Arial"/>
                <w:szCs w:val="24"/>
              </w:rPr>
              <w:t>har</w:t>
            </w:r>
            <w:r w:rsidR="008F53C3" w:rsidRPr="004737F1">
              <w:rPr>
                <w:rFonts w:cs="Arial"/>
                <w:szCs w:val="24"/>
              </w:rPr>
              <w:t xml:space="preserve">assment and bullying.  </w:t>
            </w:r>
            <w:r w:rsidR="004717C0" w:rsidRPr="004737F1">
              <w:rPr>
                <w:rFonts w:cs="Arial"/>
                <w:szCs w:val="24"/>
              </w:rPr>
              <w:t>In 2021 we will redesign our approach to bullying and harassment to focus on developing cultures of civility and respect, encouraging colleagues to speak up as early as possible if they are concerned about behaviours in the workplace.</w:t>
            </w:r>
          </w:p>
        </w:tc>
      </w:tr>
      <w:tr w:rsidR="004737F1" w:rsidRPr="004737F1" w14:paraId="2CB889CC" w14:textId="77777777" w:rsidTr="004737F1">
        <w:tc>
          <w:tcPr>
            <w:tcW w:w="6629" w:type="dxa"/>
            <w:shd w:val="clear" w:color="auto" w:fill="8496B0" w:themeFill="text2" w:themeFillTint="99"/>
          </w:tcPr>
          <w:p w14:paraId="6FD6DABD" w14:textId="77777777" w:rsidR="00FC420C" w:rsidRPr="004737F1" w:rsidRDefault="00FC420C" w:rsidP="00FC420C">
            <w:pPr>
              <w:rPr>
                <w:rFonts w:eastAsia="Calibri" w:cs="Arial"/>
                <w:b/>
                <w:szCs w:val="24"/>
              </w:rPr>
            </w:pPr>
            <w:r w:rsidRPr="004737F1">
              <w:rPr>
                <w:rFonts w:eastAsia="Calibri" w:cs="Arial"/>
                <w:b/>
                <w:szCs w:val="24"/>
              </w:rPr>
              <w:t xml:space="preserve">Develop an approach to manage issues of harassment, bullying and abuse from service users, </w:t>
            </w:r>
            <w:proofErr w:type="gramStart"/>
            <w:r w:rsidRPr="004737F1">
              <w:rPr>
                <w:rFonts w:eastAsia="Calibri" w:cs="Arial"/>
                <w:b/>
                <w:szCs w:val="24"/>
              </w:rPr>
              <w:t>carers</w:t>
            </w:r>
            <w:proofErr w:type="gramEnd"/>
            <w:r w:rsidRPr="004737F1">
              <w:rPr>
                <w:rFonts w:eastAsia="Calibri" w:cs="Arial"/>
                <w:b/>
                <w:szCs w:val="24"/>
              </w:rPr>
              <w:t xml:space="preserve"> and visitors</w:t>
            </w:r>
          </w:p>
        </w:tc>
        <w:tc>
          <w:tcPr>
            <w:tcW w:w="8788" w:type="dxa"/>
            <w:shd w:val="clear" w:color="auto" w:fill="8496B0" w:themeFill="text2" w:themeFillTint="99"/>
          </w:tcPr>
          <w:p w14:paraId="31528234" w14:textId="5EDB4EDF" w:rsidR="00C809A2" w:rsidRDefault="000D2566" w:rsidP="00FC420C">
            <w:pPr>
              <w:rPr>
                <w:rFonts w:eastAsia="Calibri" w:cs="Arial"/>
                <w:szCs w:val="24"/>
              </w:rPr>
            </w:pPr>
            <w:r w:rsidRPr="004737F1">
              <w:rPr>
                <w:rFonts w:eastAsia="Calibri" w:cs="Arial"/>
                <w:szCs w:val="24"/>
              </w:rPr>
              <w:t>The Equity Guardian model has been developed with clinical staff and has a support element for staff experiencing racial abuse and a clinical pathway to support the care needs of service users.  There are 2 Equ</w:t>
            </w:r>
            <w:r w:rsidR="00C3274B" w:rsidRPr="004737F1">
              <w:rPr>
                <w:rFonts w:eastAsia="Calibri" w:cs="Arial"/>
                <w:szCs w:val="24"/>
              </w:rPr>
              <w:t>i</w:t>
            </w:r>
            <w:r w:rsidRPr="004737F1">
              <w:rPr>
                <w:rFonts w:eastAsia="Calibri" w:cs="Arial"/>
                <w:szCs w:val="24"/>
              </w:rPr>
              <w:t>ty Guardian</w:t>
            </w:r>
            <w:r w:rsidR="00C3274B" w:rsidRPr="004737F1">
              <w:rPr>
                <w:rFonts w:eastAsia="Calibri" w:cs="Arial"/>
                <w:szCs w:val="24"/>
              </w:rPr>
              <w:t>’s</w:t>
            </w:r>
            <w:r w:rsidR="00FC420C" w:rsidRPr="004737F1">
              <w:rPr>
                <w:rFonts w:eastAsia="Calibri" w:cs="Arial"/>
                <w:szCs w:val="24"/>
              </w:rPr>
              <w:t xml:space="preserve"> </w:t>
            </w:r>
            <w:r w:rsidR="00C3274B" w:rsidRPr="004737F1">
              <w:rPr>
                <w:rFonts w:eastAsia="Calibri" w:cs="Arial"/>
                <w:szCs w:val="24"/>
              </w:rPr>
              <w:t xml:space="preserve">in place with a comms campaign pending to recruit more and increase awareness of the rationale for the role.  The Race Forward network will be relaunched with more involvement from clinical staff.  There is a Dare to Change regional meeting including SWYPFT, </w:t>
            </w:r>
            <w:r w:rsidR="00FC420C" w:rsidRPr="004737F1">
              <w:rPr>
                <w:rFonts w:eastAsia="Calibri" w:cs="Arial"/>
                <w:szCs w:val="24"/>
              </w:rPr>
              <w:t xml:space="preserve">BDCT, Leeds &amp; York PFT, Calderdale CCG and </w:t>
            </w:r>
            <w:proofErr w:type="spellStart"/>
            <w:r w:rsidR="00FC420C" w:rsidRPr="004737F1">
              <w:rPr>
                <w:rFonts w:eastAsia="Calibri" w:cs="Arial"/>
                <w:szCs w:val="24"/>
              </w:rPr>
              <w:t>RDaSH</w:t>
            </w:r>
            <w:proofErr w:type="spellEnd"/>
            <w:r w:rsidR="00FC420C" w:rsidRPr="004737F1">
              <w:rPr>
                <w:rFonts w:eastAsia="Calibri" w:cs="Arial"/>
                <w:szCs w:val="24"/>
              </w:rPr>
              <w:t xml:space="preserve"> looking at areas such as data recording, </w:t>
            </w:r>
            <w:proofErr w:type="gramStart"/>
            <w:r w:rsidR="00FC420C" w:rsidRPr="004737F1">
              <w:rPr>
                <w:rFonts w:eastAsia="Calibri" w:cs="Arial"/>
                <w:szCs w:val="24"/>
              </w:rPr>
              <w:t>training</w:t>
            </w:r>
            <w:proofErr w:type="gramEnd"/>
            <w:r w:rsidR="00FC420C" w:rsidRPr="004737F1">
              <w:rPr>
                <w:rFonts w:eastAsia="Calibri" w:cs="Arial"/>
                <w:szCs w:val="24"/>
              </w:rPr>
              <w:t xml:space="preserve"> and protocols.</w:t>
            </w:r>
          </w:p>
          <w:p w14:paraId="20926EFC" w14:textId="3FB6EDA6" w:rsidR="00C809A2" w:rsidRPr="004737F1" w:rsidRDefault="00C809A2" w:rsidP="00FC420C">
            <w:pPr>
              <w:rPr>
                <w:rFonts w:eastAsia="Calibri" w:cs="Arial"/>
                <w:szCs w:val="24"/>
              </w:rPr>
            </w:pPr>
          </w:p>
        </w:tc>
      </w:tr>
      <w:tr w:rsidR="004737F1" w:rsidRPr="004737F1" w14:paraId="615E5A94" w14:textId="77777777" w:rsidTr="004737F1">
        <w:tc>
          <w:tcPr>
            <w:tcW w:w="6629" w:type="dxa"/>
            <w:shd w:val="clear" w:color="auto" w:fill="D5DCE4" w:themeFill="text2" w:themeFillTint="33"/>
          </w:tcPr>
          <w:p w14:paraId="3E8B1F31" w14:textId="77777777" w:rsidR="00FC420C" w:rsidRPr="004737F1" w:rsidRDefault="00FC420C" w:rsidP="00FC420C">
            <w:pPr>
              <w:rPr>
                <w:rFonts w:eastAsia="Calibri" w:cs="Arial"/>
                <w:b/>
                <w:szCs w:val="24"/>
              </w:rPr>
            </w:pPr>
            <w:r w:rsidRPr="004737F1">
              <w:rPr>
                <w:rFonts w:eastAsia="Calibri" w:cs="Arial"/>
                <w:b/>
                <w:szCs w:val="24"/>
              </w:rPr>
              <w:t>Develop initiatives to support an older workforce to maintain employment</w:t>
            </w:r>
          </w:p>
        </w:tc>
        <w:tc>
          <w:tcPr>
            <w:tcW w:w="8788" w:type="dxa"/>
            <w:shd w:val="clear" w:color="auto" w:fill="D5DCE4" w:themeFill="text2" w:themeFillTint="33"/>
          </w:tcPr>
          <w:p w14:paraId="7A386A99" w14:textId="0C2701D0" w:rsidR="00FC420C" w:rsidRPr="004737F1" w:rsidRDefault="00F50574" w:rsidP="00FC420C">
            <w:pPr>
              <w:rPr>
                <w:rFonts w:eastAsia="Calibri" w:cs="Arial"/>
                <w:szCs w:val="24"/>
              </w:rPr>
            </w:pPr>
            <w:r w:rsidRPr="004737F1">
              <w:rPr>
                <w:rFonts w:eastAsia="Calibri" w:cs="Arial"/>
                <w:szCs w:val="24"/>
              </w:rPr>
              <w:t xml:space="preserve">Develop a flexible working model building on learning from the way we have worked during the </w:t>
            </w:r>
            <w:r w:rsidR="004737F1" w:rsidRPr="004737F1">
              <w:rPr>
                <w:rFonts w:eastAsia="Calibri" w:cs="Arial"/>
                <w:szCs w:val="24"/>
              </w:rPr>
              <w:t>pandemic. Work</w:t>
            </w:r>
            <w:r w:rsidR="00FC420C" w:rsidRPr="004737F1">
              <w:rPr>
                <w:rFonts w:eastAsia="Calibri" w:cs="Arial"/>
                <w:szCs w:val="24"/>
              </w:rPr>
              <w:t xml:space="preserve"> is progressing looking at areas such as </w:t>
            </w:r>
            <w:r w:rsidR="00DB6AEE" w:rsidRPr="004737F1">
              <w:rPr>
                <w:rFonts w:eastAsia="Calibri" w:cs="Arial"/>
                <w:szCs w:val="24"/>
              </w:rPr>
              <w:t>12</w:t>
            </w:r>
            <w:r w:rsidR="00DB6AEE">
              <w:rPr>
                <w:rFonts w:eastAsia="Calibri" w:cs="Arial"/>
                <w:szCs w:val="24"/>
              </w:rPr>
              <w:t>-hour</w:t>
            </w:r>
            <w:r w:rsidR="00FC420C" w:rsidRPr="004737F1">
              <w:rPr>
                <w:rFonts w:eastAsia="Calibri" w:cs="Arial"/>
                <w:szCs w:val="24"/>
              </w:rPr>
              <w:t xml:space="preserve"> hybrid shift options, </w:t>
            </w:r>
            <w:r w:rsidR="0060695A" w:rsidRPr="004737F1">
              <w:rPr>
                <w:rFonts w:eastAsia="Calibri" w:cs="Arial"/>
                <w:szCs w:val="24"/>
              </w:rPr>
              <w:t xml:space="preserve">enhancing our Occupational Health and wellbeing </w:t>
            </w:r>
            <w:r w:rsidR="0060695A" w:rsidRPr="004737F1">
              <w:rPr>
                <w:rFonts w:eastAsia="Calibri" w:cs="Arial"/>
                <w:szCs w:val="24"/>
              </w:rPr>
              <w:lastRenderedPageBreak/>
              <w:t>offer</w:t>
            </w:r>
            <w:r w:rsidR="004737F1" w:rsidRPr="004737F1">
              <w:rPr>
                <w:rFonts w:eastAsia="Calibri" w:cs="Arial"/>
                <w:szCs w:val="24"/>
              </w:rPr>
              <w:t xml:space="preserve">, </w:t>
            </w:r>
            <w:r w:rsidR="00FC420C" w:rsidRPr="004737F1">
              <w:rPr>
                <w:rFonts w:eastAsia="Calibri" w:cs="Arial"/>
                <w:szCs w:val="24"/>
              </w:rPr>
              <w:t>menopause support</w:t>
            </w:r>
            <w:r w:rsidR="004737F1" w:rsidRPr="004737F1">
              <w:rPr>
                <w:rFonts w:eastAsia="Calibri" w:cs="Arial"/>
                <w:szCs w:val="24"/>
              </w:rPr>
              <w:t xml:space="preserve">, flexible retirement </w:t>
            </w:r>
            <w:r w:rsidR="00FC420C" w:rsidRPr="004737F1">
              <w:rPr>
                <w:rFonts w:eastAsia="Calibri" w:cs="Arial"/>
                <w:szCs w:val="24"/>
              </w:rPr>
              <w:t>and reviewing approaches to retention</w:t>
            </w:r>
          </w:p>
        </w:tc>
      </w:tr>
      <w:tr w:rsidR="004737F1" w:rsidRPr="004737F1" w14:paraId="6DA8C94A" w14:textId="77777777" w:rsidTr="004737F1">
        <w:tc>
          <w:tcPr>
            <w:tcW w:w="6629" w:type="dxa"/>
            <w:shd w:val="clear" w:color="auto" w:fill="8496B0" w:themeFill="text2" w:themeFillTint="99"/>
          </w:tcPr>
          <w:p w14:paraId="7BC5C84A" w14:textId="5B366C4A" w:rsidR="00FC420C" w:rsidRPr="004737F1" w:rsidRDefault="00FC420C" w:rsidP="00FC420C">
            <w:pPr>
              <w:rPr>
                <w:rFonts w:eastAsia="Calibri" w:cs="Arial"/>
                <w:b/>
                <w:szCs w:val="24"/>
              </w:rPr>
            </w:pPr>
            <w:r w:rsidRPr="004737F1">
              <w:rPr>
                <w:rFonts w:eastAsia="Calibri" w:cs="Arial"/>
                <w:b/>
                <w:szCs w:val="24"/>
              </w:rPr>
              <w:lastRenderedPageBreak/>
              <w:t>Ensure the Leadership and Management development strategy includes diverse initiatives such as the Stepping Up and Moving Forward programmes for BAME staff</w:t>
            </w:r>
          </w:p>
        </w:tc>
        <w:tc>
          <w:tcPr>
            <w:tcW w:w="8788" w:type="dxa"/>
            <w:shd w:val="clear" w:color="auto" w:fill="8496B0" w:themeFill="text2" w:themeFillTint="99"/>
          </w:tcPr>
          <w:p w14:paraId="48EED4BB" w14:textId="77777777" w:rsidR="00FC420C" w:rsidRDefault="00FC420C" w:rsidP="00142F63">
            <w:pPr>
              <w:rPr>
                <w:rFonts w:eastAsia="Calibri" w:cs="Arial"/>
                <w:szCs w:val="24"/>
              </w:rPr>
            </w:pPr>
            <w:r w:rsidRPr="004737F1">
              <w:rPr>
                <w:rFonts w:eastAsia="Calibri" w:cs="Arial"/>
                <w:szCs w:val="24"/>
              </w:rPr>
              <w:t>Stepping Up and Ready Now</w:t>
            </w:r>
            <w:r w:rsidR="00EF61A5" w:rsidRPr="004737F1">
              <w:rPr>
                <w:rFonts w:eastAsia="Calibri" w:cs="Arial"/>
                <w:szCs w:val="24"/>
              </w:rPr>
              <w:t xml:space="preserve"> programmes are embedded into our Leader &amp; Manager Pathway</w:t>
            </w:r>
            <w:r w:rsidRPr="004737F1">
              <w:rPr>
                <w:rFonts w:eastAsia="Calibri" w:cs="Arial"/>
                <w:szCs w:val="24"/>
              </w:rPr>
              <w:t>.</w:t>
            </w:r>
            <w:r w:rsidR="00EF61A5" w:rsidRPr="004737F1">
              <w:rPr>
                <w:rFonts w:eastAsia="Calibri" w:cs="Arial"/>
                <w:szCs w:val="24"/>
              </w:rPr>
              <w:t xml:space="preserve">  Access for staff will continue when NHS Leadership Academy programmes resume these programmes, post pandemic.</w:t>
            </w:r>
            <w:r w:rsidRPr="004737F1">
              <w:rPr>
                <w:rFonts w:eastAsia="Calibri" w:cs="Arial"/>
                <w:szCs w:val="24"/>
              </w:rPr>
              <w:t xml:space="preserve"> Moving Forward </w:t>
            </w:r>
            <w:r w:rsidR="00D41400" w:rsidRPr="004737F1">
              <w:rPr>
                <w:rFonts w:eastAsia="Calibri" w:cs="Arial"/>
                <w:szCs w:val="24"/>
              </w:rPr>
              <w:t xml:space="preserve">is led by us here at SWYPFT and delivered </w:t>
            </w:r>
            <w:r w:rsidRPr="004737F1">
              <w:rPr>
                <w:rFonts w:eastAsia="Calibri" w:cs="Arial"/>
                <w:szCs w:val="24"/>
              </w:rPr>
              <w:t xml:space="preserve">in partnership with BDCT, </w:t>
            </w:r>
            <w:r w:rsidR="00D41400" w:rsidRPr="004737F1">
              <w:rPr>
                <w:rFonts w:eastAsia="Calibri" w:cs="Arial"/>
                <w:szCs w:val="24"/>
              </w:rPr>
              <w:t xml:space="preserve">LYPFT, </w:t>
            </w:r>
            <w:r w:rsidR="00142F63" w:rsidRPr="004737F1">
              <w:rPr>
                <w:rFonts w:eastAsia="Calibri" w:cs="Arial"/>
                <w:szCs w:val="24"/>
              </w:rPr>
              <w:t>Mid Yorks</w:t>
            </w:r>
            <w:r w:rsidR="004737F1">
              <w:rPr>
                <w:rFonts w:eastAsia="Calibri" w:cs="Arial"/>
                <w:szCs w:val="24"/>
              </w:rPr>
              <w:t>hire</w:t>
            </w:r>
            <w:r w:rsidR="00142F63" w:rsidRPr="004737F1">
              <w:rPr>
                <w:rFonts w:eastAsia="Calibri" w:cs="Arial"/>
                <w:szCs w:val="24"/>
              </w:rPr>
              <w:t xml:space="preserve"> and Wakefield CCG</w:t>
            </w:r>
            <w:r w:rsidR="00D41400" w:rsidRPr="004737F1">
              <w:rPr>
                <w:rFonts w:eastAsia="Calibri" w:cs="Arial"/>
                <w:szCs w:val="24"/>
              </w:rPr>
              <w:t xml:space="preserve">.  The next programme commences in May 2021.  A Moving Forward Plus pilot programme is currently underway as part of our inaugural Talent </w:t>
            </w:r>
            <w:r w:rsidR="004737F1" w:rsidRPr="004737F1">
              <w:rPr>
                <w:rFonts w:eastAsia="Calibri" w:cs="Arial"/>
                <w:szCs w:val="24"/>
              </w:rPr>
              <w:t>Programme.</w:t>
            </w:r>
            <w:r w:rsidRPr="004737F1">
              <w:rPr>
                <w:rFonts w:eastAsia="Calibri" w:cs="Arial"/>
                <w:szCs w:val="24"/>
              </w:rPr>
              <w:t xml:space="preserve">  </w:t>
            </w:r>
            <w:r w:rsidR="00D41400" w:rsidRPr="004737F1">
              <w:rPr>
                <w:rFonts w:eastAsia="Calibri" w:cs="Arial"/>
                <w:szCs w:val="24"/>
              </w:rPr>
              <w:t xml:space="preserve">As a </w:t>
            </w:r>
            <w:r w:rsidR="00142F63" w:rsidRPr="004737F1">
              <w:rPr>
                <w:rFonts w:eastAsia="Calibri" w:cs="Arial"/>
                <w:szCs w:val="24"/>
              </w:rPr>
              <w:t>Trust</w:t>
            </w:r>
            <w:r w:rsidR="00D41400" w:rsidRPr="004737F1">
              <w:rPr>
                <w:rFonts w:eastAsia="Calibri" w:cs="Arial"/>
                <w:szCs w:val="24"/>
              </w:rPr>
              <w:t>, we piloted</w:t>
            </w:r>
            <w:r w:rsidR="00142F63" w:rsidRPr="004737F1">
              <w:rPr>
                <w:rFonts w:eastAsia="Calibri" w:cs="Arial"/>
                <w:szCs w:val="24"/>
              </w:rPr>
              <w:t xml:space="preserve"> a </w:t>
            </w:r>
            <w:r w:rsidR="00D41400" w:rsidRPr="004737F1">
              <w:rPr>
                <w:rFonts w:eastAsia="Calibri" w:cs="Arial"/>
                <w:szCs w:val="24"/>
              </w:rPr>
              <w:t>R</w:t>
            </w:r>
            <w:r w:rsidR="00142F63" w:rsidRPr="004737F1">
              <w:rPr>
                <w:rFonts w:eastAsia="Calibri" w:cs="Arial"/>
                <w:szCs w:val="24"/>
              </w:rPr>
              <w:t xml:space="preserve">eciprocal </w:t>
            </w:r>
            <w:r w:rsidR="004737F1" w:rsidRPr="004737F1">
              <w:rPr>
                <w:rFonts w:eastAsia="Calibri" w:cs="Arial"/>
                <w:szCs w:val="24"/>
              </w:rPr>
              <w:t>Mentoring programme</w:t>
            </w:r>
            <w:r w:rsidR="00142F63" w:rsidRPr="004737F1">
              <w:rPr>
                <w:rFonts w:eastAsia="Calibri" w:cs="Arial"/>
                <w:szCs w:val="24"/>
              </w:rPr>
              <w:t xml:space="preserve"> in 2019</w:t>
            </w:r>
            <w:r w:rsidR="00D41400" w:rsidRPr="004737F1">
              <w:rPr>
                <w:rFonts w:eastAsia="Calibri" w:cs="Arial"/>
                <w:szCs w:val="24"/>
              </w:rPr>
              <w:t xml:space="preserve">/20, consequently being incorporated into our refreshed L&amp;M pathway with two further cohorts commencing in May 2021, access to which has also been extended to </w:t>
            </w:r>
            <w:r w:rsidR="00387012" w:rsidRPr="004737F1">
              <w:rPr>
                <w:rFonts w:eastAsia="Calibri" w:cs="Arial"/>
                <w:szCs w:val="24"/>
              </w:rPr>
              <w:t xml:space="preserve">staff </w:t>
            </w:r>
            <w:r w:rsidR="00F7196F">
              <w:rPr>
                <w:rFonts w:eastAsia="Calibri" w:cs="Arial"/>
                <w:szCs w:val="24"/>
              </w:rPr>
              <w:t>from other marginalised groups</w:t>
            </w:r>
            <w:r w:rsidR="00387012" w:rsidRPr="004737F1">
              <w:rPr>
                <w:rFonts w:eastAsia="Calibri" w:cs="Arial"/>
                <w:szCs w:val="24"/>
              </w:rPr>
              <w:t>.  As part of our Trust-wide</w:t>
            </w:r>
            <w:r w:rsidR="004737F1">
              <w:rPr>
                <w:rFonts w:eastAsia="Calibri" w:cs="Arial"/>
                <w:szCs w:val="24"/>
              </w:rPr>
              <w:t xml:space="preserve"> </w:t>
            </w:r>
            <w:r w:rsidR="00387012" w:rsidRPr="004737F1">
              <w:rPr>
                <w:rFonts w:eastAsia="Calibri" w:cs="Arial"/>
                <w:szCs w:val="24"/>
              </w:rPr>
              <w:t>C</w:t>
            </w:r>
            <w:r w:rsidRPr="004737F1">
              <w:rPr>
                <w:rFonts w:eastAsia="Calibri" w:cs="Arial"/>
                <w:szCs w:val="24"/>
              </w:rPr>
              <w:t xml:space="preserve">oaching and </w:t>
            </w:r>
            <w:r w:rsidR="00387012" w:rsidRPr="004737F1">
              <w:rPr>
                <w:rFonts w:eastAsia="Calibri" w:cs="Arial"/>
                <w:szCs w:val="24"/>
              </w:rPr>
              <w:t>M</w:t>
            </w:r>
            <w:r w:rsidRPr="004737F1">
              <w:rPr>
                <w:rFonts w:eastAsia="Calibri" w:cs="Arial"/>
                <w:szCs w:val="24"/>
              </w:rPr>
              <w:t>entoring</w:t>
            </w:r>
            <w:r w:rsidR="00387012" w:rsidRPr="004737F1">
              <w:rPr>
                <w:rFonts w:eastAsia="Calibri" w:cs="Arial"/>
                <w:szCs w:val="24"/>
              </w:rPr>
              <w:t xml:space="preserve"> framework, 1:1 coaching, executive coaching and mentoring is also available with Coaching for Inclusion currently being developed/added.  Our next Shadow Board programme is planned for summer to autumn 2021.</w:t>
            </w:r>
          </w:p>
          <w:p w14:paraId="6DA1A7A1" w14:textId="45380E9D" w:rsidR="008E3D95" w:rsidRPr="004737F1" w:rsidRDefault="008E3D95" w:rsidP="00142F63">
            <w:pPr>
              <w:rPr>
                <w:rFonts w:eastAsia="Calibri" w:cs="Arial"/>
                <w:szCs w:val="24"/>
              </w:rPr>
            </w:pPr>
            <w:r>
              <w:rPr>
                <w:rFonts w:eastAsia="Calibri" w:cs="Arial"/>
                <w:szCs w:val="24"/>
              </w:rPr>
              <w:t xml:space="preserve">The redesign of our middle management programme is underway, and a revised programme is planned from June 2021. </w:t>
            </w:r>
            <w:r w:rsidRPr="004737F1">
              <w:rPr>
                <w:rFonts w:cs="Arial"/>
                <w:szCs w:val="24"/>
              </w:rPr>
              <w:t xml:space="preserve">This is based on the 5 essentials of a ‘Great Place to Work’.  </w:t>
            </w:r>
          </w:p>
        </w:tc>
      </w:tr>
      <w:tr w:rsidR="004737F1" w:rsidRPr="004737F1" w14:paraId="0D3DC169" w14:textId="77777777" w:rsidTr="004737F1">
        <w:tc>
          <w:tcPr>
            <w:tcW w:w="6629" w:type="dxa"/>
            <w:shd w:val="clear" w:color="auto" w:fill="D5DCE4" w:themeFill="text2" w:themeFillTint="33"/>
          </w:tcPr>
          <w:p w14:paraId="7F3F1B2F" w14:textId="141E8A2B" w:rsidR="00FC420C" w:rsidRPr="004737F1" w:rsidRDefault="00FC420C" w:rsidP="00FC420C">
            <w:pPr>
              <w:rPr>
                <w:rFonts w:eastAsia="Calibri" w:cs="Arial"/>
                <w:b/>
                <w:szCs w:val="24"/>
              </w:rPr>
            </w:pPr>
            <w:r w:rsidRPr="004737F1">
              <w:rPr>
                <w:rFonts w:eastAsia="Calibri" w:cs="Arial"/>
                <w:b/>
                <w:szCs w:val="24"/>
              </w:rPr>
              <w:t xml:space="preserve">Continue with HCSW/band 2 apprenticeship </w:t>
            </w:r>
            <w:r w:rsidR="00DB6AEE" w:rsidRPr="004737F1">
              <w:rPr>
                <w:rFonts w:eastAsia="Calibri" w:cs="Arial"/>
                <w:b/>
                <w:szCs w:val="24"/>
              </w:rPr>
              <w:t>values-based</w:t>
            </w:r>
            <w:r w:rsidRPr="004737F1">
              <w:rPr>
                <w:rFonts w:eastAsia="Calibri" w:cs="Arial"/>
                <w:b/>
                <w:szCs w:val="24"/>
              </w:rPr>
              <w:t xml:space="preserve"> assessment centres</w:t>
            </w:r>
          </w:p>
        </w:tc>
        <w:tc>
          <w:tcPr>
            <w:tcW w:w="8788" w:type="dxa"/>
            <w:shd w:val="clear" w:color="auto" w:fill="D5DCE4" w:themeFill="text2" w:themeFillTint="33"/>
          </w:tcPr>
          <w:p w14:paraId="3302CB4B" w14:textId="33F6DB79" w:rsidR="00FC420C" w:rsidRPr="004737F1" w:rsidRDefault="00FC420C" w:rsidP="00FC420C">
            <w:pPr>
              <w:rPr>
                <w:rFonts w:eastAsia="Calibri" w:cs="Arial"/>
                <w:szCs w:val="24"/>
              </w:rPr>
            </w:pPr>
            <w:r w:rsidRPr="004737F1">
              <w:rPr>
                <w:rFonts w:eastAsia="Calibri" w:cs="Arial"/>
                <w:szCs w:val="24"/>
              </w:rPr>
              <w:t xml:space="preserve">The Trust continues to recruit through </w:t>
            </w:r>
            <w:r w:rsidR="00E12404" w:rsidRPr="004737F1">
              <w:rPr>
                <w:rFonts w:eastAsia="Calibri" w:cs="Arial"/>
                <w:szCs w:val="24"/>
              </w:rPr>
              <w:t xml:space="preserve">a </w:t>
            </w:r>
            <w:r w:rsidR="00DB6AEE" w:rsidRPr="004737F1">
              <w:rPr>
                <w:rFonts w:eastAsia="Calibri" w:cs="Arial"/>
                <w:szCs w:val="24"/>
              </w:rPr>
              <w:t>values-based</w:t>
            </w:r>
            <w:r w:rsidRPr="004737F1">
              <w:rPr>
                <w:rFonts w:eastAsia="Calibri" w:cs="Arial"/>
                <w:szCs w:val="24"/>
              </w:rPr>
              <w:t xml:space="preserve"> </w:t>
            </w:r>
            <w:r w:rsidR="00E12404" w:rsidRPr="004737F1">
              <w:rPr>
                <w:rFonts w:eastAsia="Calibri" w:cs="Arial"/>
                <w:szCs w:val="24"/>
              </w:rPr>
              <w:t>interview selection process, delivered virtually in cohorts throughout the year.  We are hoping to return to assessment centres when Covid restrictions allow.</w:t>
            </w:r>
            <w:r w:rsidRPr="004737F1">
              <w:rPr>
                <w:rFonts w:eastAsia="Calibri" w:cs="Arial"/>
                <w:szCs w:val="24"/>
              </w:rPr>
              <w:t xml:space="preserve"> </w:t>
            </w:r>
          </w:p>
        </w:tc>
      </w:tr>
      <w:tr w:rsidR="004737F1" w:rsidRPr="004737F1" w14:paraId="43DDA5C4" w14:textId="77777777" w:rsidTr="004737F1">
        <w:tc>
          <w:tcPr>
            <w:tcW w:w="6629" w:type="dxa"/>
            <w:shd w:val="clear" w:color="auto" w:fill="D5DCE4" w:themeFill="text2" w:themeFillTint="33"/>
          </w:tcPr>
          <w:p w14:paraId="094ABED2" w14:textId="77777777" w:rsidR="00FC420C" w:rsidRPr="004737F1" w:rsidRDefault="00FC420C" w:rsidP="00FC420C">
            <w:pPr>
              <w:rPr>
                <w:rFonts w:eastAsia="Calibri" w:cs="Arial"/>
                <w:b/>
                <w:szCs w:val="24"/>
              </w:rPr>
            </w:pPr>
            <w:r w:rsidRPr="004737F1">
              <w:rPr>
                <w:rFonts w:eastAsia="Calibri" w:cs="Arial"/>
                <w:b/>
                <w:szCs w:val="24"/>
              </w:rPr>
              <w:t>Explore actions to reduce the gender pay gap</w:t>
            </w:r>
          </w:p>
        </w:tc>
        <w:tc>
          <w:tcPr>
            <w:tcW w:w="8788" w:type="dxa"/>
            <w:shd w:val="clear" w:color="auto" w:fill="D5DCE4" w:themeFill="text2" w:themeFillTint="33"/>
          </w:tcPr>
          <w:p w14:paraId="13872D32" w14:textId="389A7450" w:rsidR="00FC420C" w:rsidRPr="004737F1" w:rsidRDefault="00815916" w:rsidP="00FC420C">
            <w:pPr>
              <w:rPr>
                <w:rFonts w:eastAsia="Calibri" w:cs="Arial"/>
                <w:szCs w:val="24"/>
              </w:rPr>
            </w:pPr>
            <w:r w:rsidRPr="004737F1">
              <w:rPr>
                <w:rFonts w:eastAsia="Calibri" w:cs="Arial"/>
                <w:szCs w:val="24"/>
              </w:rPr>
              <w:t xml:space="preserve">The reporting requirement was removed in 2020 and </w:t>
            </w:r>
            <w:r w:rsidR="004737F1">
              <w:rPr>
                <w:rFonts w:eastAsia="Calibri" w:cs="Arial"/>
                <w:szCs w:val="24"/>
              </w:rPr>
              <w:t xml:space="preserve">our last audits were published in </w:t>
            </w:r>
            <w:r w:rsidRPr="004737F1">
              <w:rPr>
                <w:rFonts w:eastAsia="Calibri" w:cs="Arial"/>
                <w:szCs w:val="24"/>
              </w:rPr>
              <w:t>2019</w:t>
            </w:r>
            <w:r w:rsidR="004737F1">
              <w:rPr>
                <w:rFonts w:eastAsia="Calibri" w:cs="Arial"/>
                <w:szCs w:val="24"/>
              </w:rPr>
              <w:t xml:space="preserve">. </w:t>
            </w:r>
            <w:r w:rsidRPr="004737F1">
              <w:rPr>
                <w:rFonts w:eastAsia="Calibri" w:cs="Arial"/>
                <w:szCs w:val="24"/>
              </w:rPr>
              <w:t>Further audits will be undertaken in 2021.</w:t>
            </w:r>
          </w:p>
        </w:tc>
      </w:tr>
      <w:bookmarkEnd w:id="608"/>
    </w:tbl>
    <w:p w14:paraId="18BF64E9" w14:textId="77777777" w:rsidR="003E0F7E" w:rsidRPr="009E5AF8" w:rsidRDefault="003E0F7E" w:rsidP="001E0540">
      <w:pPr>
        <w:rPr>
          <w:rFonts w:cs="Arial"/>
          <w:color w:val="FF0000"/>
        </w:rPr>
      </w:pPr>
    </w:p>
    <w:sectPr w:rsidR="003E0F7E" w:rsidRPr="009E5AF8" w:rsidSect="00027C7B">
      <w:headerReference w:type="default" r:id="rId121"/>
      <w:footerReference w:type="even" r:id="rId122"/>
      <w:footerReference w:type="default" r:id="rId123"/>
      <w:pgSz w:w="16838" w:h="11906" w:orient="landscape"/>
      <w:pgMar w:top="426" w:right="1418" w:bottom="1134" w:left="851" w:header="992" w:footer="295" w:gutter="0"/>
      <w:pgNumType w:start="5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1F904F" w14:textId="77777777" w:rsidR="00E03DD7" w:rsidRDefault="00E03DD7">
      <w:r>
        <w:separator/>
      </w:r>
    </w:p>
  </w:endnote>
  <w:endnote w:type="continuationSeparator" w:id="0">
    <w:p w14:paraId="7E346A13" w14:textId="77777777" w:rsidR="00E03DD7" w:rsidRDefault="00E03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A61E5" w14:textId="77777777" w:rsidR="00E03DD7" w:rsidRDefault="00E03DD7" w:rsidP="0025754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D1A64B3" w14:textId="77777777" w:rsidR="00E03DD7" w:rsidRDefault="00E03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A2AF4" w14:textId="4C8BE998" w:rsidR="00E03DD7" w:rsidRPr="00391CD1" w:rsidRDefault="00E03DD7" w:rsidP="00391CD1">
    <w:pPr>
      <w:pStyle w:val="Footer"/>
      <w:tabs>
        <w:tab w:val="clear" w:pos="4153"/>
        <w:tab w:val="clear" w:pos="8306"/>
        <w:tab w:val="left" w:pos="7576"/>
      </w:tabs>
      <w:rPr>
        <w:b/>
      </w:rPr>
    </w:pPr>
    <w:r>
      <w:rPr>
        <w:noProof/>
      </w:rPr>
      <w:drawing>
        <wp:anchor distT="0" distB="0" distL="114300" distR="114300" simplePos="0" relativeHeight="251657728" behindDoc="1" locked="0" layoutInCell="1" allowOverlap="1" wp14:anchorId="7A1C3235" wp14:editId="5A4963F1">
          <wp:simplePos x="0" y="0"/>
          <wp:positionH relativeFrom="column">
            <wp:posOffset>4373245</wp:posOffset>
          </wp:positionH>
          <wp:positionV relativeFrom="paragraph">
            <wp:posOffset>-377825</wp:posOffset>
          </wp:positionV>
          <wp:extent cx="1786255" cy="725170"/>
          <wp:effectExtent l="0" t="0" r="0" b="0"/>
          <wp:wrapThrough wrapText="bothSides">
            <wp:wrapPolygon edited="0">
              <wp:start x="0" y="0"/>
              <wp:lineTo x="0" y="20995"/>
              <wp:lineTo x="21423" y="20995"/>
              <wp:lineTo x="21423" y="0"/>
              <wp:lineTo x="0" y="0"/>
            </wp:wrapPolygon>
          </wp:wrapThrough>
          <wp:docPr id="114" name="Picture 114" descr="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ap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6255" cy="72517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55267527"/>
      <w:docPartObj>
        <w:docPartGallery w:val="Page Numbers (Bottom of Page)"/>
        <w:docPartUnique/>
      </w:docPartObj>
    </w:sdtPr>
    <w:sdtEndPr>
      <w:rPr>
        <w:noProof/>
      </w:rPr>
    </w:sdtEndPr>
    <w:sdtContent>
      <w:p w14:paraId="6503277B" w14:textId="4F54C544" w:rsidR="00E03DD7" w:rsidRDefault="00E03DD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8706461"/>
      <w:docPartObj>
        <w:docPartGallery w:val="Page Numbers (Bottom of Page)"/>
        <w:docPartUnique/>
      </w:docPartObj>
    </w:sdtPr>
    <w:sdtEndPr>
      <w:rPr>
        <w:noProof/>
      </w:rPr>
    </w:sdtEndPr>
    <w:sdtContent>
      <w:p w14:paraId="4DFF37F0" w14:textId="6ED822AD" w:rsidR="00E03DD7" w:rsidRDefault="00E03DD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F135C7" w14:textId="603D1B4F" w:rsidR="00E03DD7" w:rsidRPr="002647D2" w:rsidRDefault="00E03DD7" w:rsidP="008744F5">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D2BA0" w14:textId="77777777" w:rsidR="00E03DD7" w:rsidRDefault="00E03DD7" w:rsidP="008359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2F72E4" w14:textId="77777777" w:rsidR="00E03DD7" w:rsidRDefault="00E03DD7">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8C1EC" w14:textId="77777777" w:rsidR="00E03DD7" w:rsidRDefault="00E03DD7" w:rsidP="001F3155">
    <w:pPr>
      <w:pStyle w:val="Footer"/>
      <w:jc w:val="center"/>
    </w:pPr>
    <w:r>
      <w:fldChar w:fldCharType="begin"/>
    </w:r>
    <w:r>
      <w:instrText xml:space="preserve"> PAGE   \* MERGEFORMAT </w:instrText>
    </w:r>
    <w:r>
      <w:fldChar w:fldCharType="separate"/>
    </w:r>
    <w:r>
      <w:rPr>
        <w:noProof/>
      </w:rPr>
      <w:t>1</w:t>
    </w:r>
    <w:r>
      <w:rPr>
        <w:noProof/>
      </w:rPr>
      <w:fldChar w:fldCharType="end"/>
    </w:r>
  </w:p>
  <w:p w14:paraId="1034223A" w14:textId="77777777" w:rsidR="00E03DD7" w:rsidRPr="005317EA" w:rsidRDefault="00E03DD7" w:rsidP="008359C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3128AD" w14:textId="77777777" w:rsidR="00E03DD7" w:rsidRDefault="00E03DD7">
      <w:r>
        <w:separator/>
      </w:r>
    </w:p>
  </w:footnote>
  <w:footnote w:type="continuationSeparator" w:id="0">
    <w:p w14:paraId="45806FA5" w14:textId="77777777" w:rsidR="00E03DD7" w:rsidRDefault="00E03D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6CD38" w14:textId="6A18F78D" w:rsidR="00E03DD7" w:rsidRPr="0029385E" w:rsidRDefault="00E03DD7" w:rsidP="0029385E">
    <w:pPr>
      <w:tabs>
        <w:tab w:val="center" w:pos="4320"/>
        <w:tab w:val="right" w:pos="8640"/>
      </w:tabs>
      <w:suppressAutoHyphens/>
      <w:jc w:val="right"/>
      <w:rPr>
        <w:rFonts w:ascii="Cambria" w:eastAsia="MS Mincho" w:hAnsi="Cambria"/>
        <w:szCs w:val="24"/>
        <w:lang w:val="en-US" w:eastAsia="ar-SA"/>
      </w:rPr>
    </w:pPr>
    <w:r w:rsidRPr="0029385E">
      <w:rPr>
        <w:rFonts w:ascii="Cambria" w:eastAsia="MS Mincho" w:hAnsi="Cambria"/>
        <w:noProof/>
        <w:szCs w:val="24"/>
        <w:lang w:eastAsia="ar-SA"/>
      </w:rPr>
      <w:drawing>
        <wp:inline distT="0" distB="0" distL="0" distR="0" wp14:anchorId="5B3901D3" wp14:editId="30CE0169">
          <wp:extent cx="2232660" cy="99949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2660" cy="999490"/>
                  </a:xfrm>
                  <a:prstGeom prst="rect">
                    <a:avLst/>
                  </a:prstGeom>
                  <a:noFill/>
                  <a:ln>
                    <a:noFill/>
                  </a:ln>
                </pic:spPr>
              </pic:pic>
            </a:graphicData>
          </a:graphic>
        </wp:inline>
      </w:drawing>
    </w:r>
  </w:p>
  <w:p w14:paraId="015B8882" w14:textId="77777777" w:rsidR="00E03DD7" w:rsidRDefault="00E03D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F2D68" w14:textId="3A7562D9" w:rsidR="00E03DD7" w:rsidRPr="00FC420C" w:rsidRDefault="00E03DD7" w:rsidP="00FC420C">
    <w:pPr>
      <w:pStyle w:val="Header"/>
      <w:jc w:val="right"/>
      <w:rPr>
        <w:rFonts w:ascii="Cambria" w:eastAsia="MS Mincho" w:hAnsi="Cambria"/>
        <w:lang w:val="en-US" w:eastAsia="ar-SA"/>
      </w:rPr>
    </w:pPr>
    <w:r w:rsidRPr="00FC420C">
      <w:rPr>
        <w:rFonts w:ascii="Cambria" w:eastAsia="MS Mincho" w:hAnsi="Cambria"/>
        <w:noProof/>
        <w:lang w:eastAsia="ar-SA"/>
      </w:rPr>
      <w:drawing>
        <wp:inline distT="0" distB="0" distL="0" distR="0" wp14:anchorId="3507E2FB" wp14:editId="39BD9E79">
          <wp:extent cx="2232660" cy="99949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2660" cy="999490"/>
                  </a:xfrm>
                  <a:prstGeom prst="rect">
                    <a:avLst/>
                  </a:prstGeom>
                  <a:noFill/>
                  <a:ln>
                    <a:noFill/>
                  </a:ln>
                </pic:spPr>
              </pic:pic>
            </a:graphicData>
          </a:graphic>
        </wp:inline>
      </w:drawing>
    </w:r>
  </w:p>
  <w:p w14:paraId="2E2DEEC3" w14:textId="77777777" w:rsidR="00E03DD7" w:rsidRDefault="00E03D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5FF0F" w14:textId="77777777" w:rsidR="00E03DD7" w:rsidRPr="0029385E" w:rsidRDefault="00E03DD7" w:rsidP="0029385E">
    <w:pPr>
      <w:tabs>
        <w:tab w:val="center" w:pos="4320"/>
        <w:tab w:val="right" w:pos="8640"/>
      </w:tabs>
      <w:suppressAutoHyphens/>
      <w:jc w:val="right"/>
      <w:rPr>
        <w:rFonts w:ascii="Cambria" w:eastAsia="MS Mincho" w:hAnsi="Cambria"/>
        <w:szCs w:val="24"/>
        <w:lang w:val="en-US" w:eastAsia="ar-SA"/>
      </w:rPr>
    </w:pPr>
  </w:p>
  <w:p w14:paraId="5F96D5EA" w14:textId="77777777" w:rsidR="00E03DD7" w:rsidRDefault="00E03D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1D596" w14:textId="77777777" w:rsidR="00E03DD7" w:rsidRPr="00FC420C" w:rsidRDefault="00E03DD7" w:rsidP="00FC420C">
    <w:pPr>
      <w:pStyle w:val="Header"/>
      <w:jc w:val="right"/>
      <w:rPr>
        <w:rFonts w:ascii="Cambria" w:eastAsia="MS Mincho" w:hAnsi="Cambria"/>
        <w:lang w:val="en-US" w:eastAsia="ar-SA"/>
      </w:rPr>
    </w:pPr>
  </w:p>
  <w:p w14:paraId="11BBB6D5" w14:textId="77777777" w:rsidR="00E03DD7" w:rsidRDefault="00E03DD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B4002" w14:textId="77777777" w:rsidR="00E03DD7" w:rsidRPr="0029385E" w:rsidRDefault="00E03DD7" w:rsidP="002938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691A9612"/>
    <w:lvl w:ilvl="0">
      <w:start w:val="1"/>
      <w:numFmt w:val="decimal"/>
      <w:pStyle w:val="ListNumber2"/>
      <w:lvlText w:val="%1."/>
      <w:lvlJc w:val="left"/>
      <w:pPr>
        <w:tabs>
          <w:tab w:val="num" w:pos="643"/>
        </w:tabs>
        <w:ind w:left="643" w:hanging="360"/>
      </w:pPr>
    </w:lvl>
  </w:abstractNum>
  <w:abstractNum w:abstractNumId="1" w15:restartNumberingAfterBreak="0">
    <w:nsid w:val="03D658BE"/>
    <w:multiLevelType w:val="hybridMultilevel"/>
    <w:tmpl w:val="60B433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932811"/>
    <w:multiLevelType w:val="multilevel"/>
    <w:tmpl w:val="54001142"/>
    <w:lvl w:ilvl="0">
      <w:start w:val="1"/>
      <w:numFmt w:val="decimal"/>
      <w:pStyle w:val="2MyHeading"/>
      <w:lvlText w:val="%1"/>
      <w:lvlJc w:val="left"/>
      <w:pPr>
        <w:ind w:left="360" w:hanging="360"/>
      </w:pPr>
      <w:rPr>
        <w:rFonts w:hint="default"/>
      </w:rPr>
    </w:lvl>
    <w:lvl w:ilvl="1">
      <w:start w:val="1"/>
      <w:numFmt w:val="decimal"/>
      <w:pStyle w:val="3MyHeading"/>
      <w:lvlText w:val="%1.%2"/>
      <w:lvlJc w:val="left"/>
      <w:pPr>
        <w:ind w:left="567" w:hanging="567"/>
      </w:pPr>
      <w:rPr>
        <w:rFonts w:hint="default"/>
      </w:rPr>
    </w:lvl>
    <w:lvl w:ilvl="2">
      <w:start w:val="1"/>
      <w:numFmt w:val="decimal"/>
      <w:pStyle w:val="4MyHeading"/>
      <w:lvlText w:val="%1.%2.%3"/>
      <w:lvlJc w:val="left"/>
      <w:pPr>
        <w:ind w:left="851" w:hanging="851"/>
      </w:pPr>
      <w:rPr>
        <w:rFonts w:ascii="Arial" w:hAnsi="Arial"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5MyHeading"/>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4FE3490"/>
    <w:multiLevelType w:val="hybridMultilevel"/>
    <w:tmpl w:val="762A9628"/>
    <w:lvl w:ilvl="0" w:tplc="C9C41FFE">
      <w:start w:val="1"/>
      <w:numFmt w:val="bullet"/>
      <w:lvlText w:val=""/>
      <w:lvlJc w:val="left"/>
      <w:pPr>
        <w:ind w:left="720" w:hanging="360"/>
      </w:pPr>
      <w:rPr>
        <w:rFonts w:ascii="Wingdings" w:hAnsi="Wingdings" w:hint="default"/>
        <w:sz w:val="24"/>
      </w:rPr>
    </w:lvl>
    <w:lvl w:ilvl="1" w:tplc="B80A10A0" w:tentative="1">
      <w:start w:val="1"/>
      <w:numFmt w:val="bullet"/>
      <w:lvlText w:val="o"/>
      <w:lvlJc w:val="left"/>
      <w:pPr>
        <w:ind w:left="1440" w:hanging="360"/>
      </w:pPr>
      <w:rPr>
        <w:rFonts w:ascii="Courier New" w:hAnsi="Courier New" w:cs="Courier New" w:hint="default"/>
      </w:rPr>
    </w:lvl>
    <w:lvl w:ilvl="2" w:tplc="3D78AA10" w:tentative="1">
      <w:start w:val="1"/>
      <w:numFmt w:val="bullet"/>
      <w:lvlText w:val=""/>
      <w:lvlJc w:val="left"/>
      <w:pPr>
        <w:ind w:left="2160" w:hanging="360"/>
      </w:pPr>
      <w:rPr>
        <w:rFonts w:ascii="Wingdings" w:hAnsi="Wingdings" w:hint="default"/>
      </w:rPr>
    </w:lvl>
    <w:lvl w:ilvl="3" w:tplc="AAA2A87A" w:tentative="1">
      <w:start w:val="1"/>
      <w:numFmt w:val="bullet"/>
      <w:lvlText w:val=""/>
      <w:lvlJc w:val="left"/>
      <w:pPr>
        <w:ind w:left="2880" w:hanging="360"/>
      </w:pPr>
      <w:rPr>
        <w:rFonts w:ascii="Symbol" w:hAnsi="Symbol" w:hint="default"/>
      </w:rPr>
    </w:lvl>
    <w:lvl w:ilvl="4" w:tplc="D07252B8" w:tentative="1">
      <w:start w:val="1"/>
      <w:numFmt w:val="bullet"/>
      <w:lvlText w:val="o"/>
      <w:lvlJc w:val="left"/>
      <w:pPr>
        <w:ind w:left="3600" w:hanging="360"/>
      </w:pPr>
      <w:rPr>
        <w:rFonts w:ascii="Courier New" w:hAnsi="Courier New" w:cs="Courier New" w:hint="default"/>
      </w:rPr>
    </w:lvl>
    <w:lvl w:ilvl="5" w:tplc="D61ED224" w:tentative="1">
      <w:start w:val="1"/>
      <w:numFmt w:val="bullet"/>
      <w:lvlText w:val=""/>
      <w:lvlJc w:val="left"/>
      <w:pPr>
        <w:ind w:left="4320" w:hanging="360"/>
      </w:pPr>
      <w:rPr>
        <w:rFonts w:ascii="Wingdings" w:hAnsi="Wingdings" w:hint="default"/>
      </w:rPr>
    </w:lvl>
    <w:lvl w:ilvl="6" w:tplc="2786C83E" w:tentative="1">
      <w:start w:val="1"/>
      <w:numFmt w:val="bullet"/>
      <w:lvlText w:val=""/>
      <w:lvlJc w:val="left"/>
      <w:pPr>
        <w:ind w:left="5040" w:hanging="360"/>
      </w:pPr>
      <w:rPr>
        <w:rFonts w:ascii="Symbol" w:hAnsi="Symbol" w:hint="default"/>
      </w:rPr>
    </w:lvl>
    <w:lvl w:ilvl="7" w:tplc="A3CA2C34" w:tentative="1">
      <w:start w:val="1"/>
      <w:numFmt w:val="bullet"/>
      <w:lvlText w:val="o"/>
      <w:lvlJc w:val="left"/>
      <w:pPr>
        <w:ind w:left="5760" w:hanging="360"/>
      </w:pPr>
      <w:rPr>
        <w:rFonts w:ascii="Courier New" w:hAnsi="Courier New" w:cs="Courier New" w:hint="default"/>
      </w:rPr>
    </w:lvl>
    <w:lvl w:ilvl="8" w:tplc="14AA1640" w:tentative="1">
      <w:start w:val="1"/>
      <w:numFmt w:val="bullet"/>
      <w:lvlText w:val=""/>
      <w:lvlJc w:val="left"/>
      <w:pPr>
        <w:ind w:left="6480" w:hanging="360"/>
      </w:pPr>
      <w:rPr>
        <w:rFonts w:ascii="Wingdings" w:hAnsi="Wingdings" w:hint="default"/>
      </w:rPr>
    </w:lvl>
  </w:abstractNum>
  <w:abstractNum w:abstractNumId="4" w15:restartNumberingAfterBreak="0">
    <w:nsid w:val="09B3492E"/>
    <w:multiLevelType w:val="hybridMultilevel"/>
    <w:tmpl w:val="3856BE4E"/>
    <w:lvl w:ilvl="0" w:tplc="0809000F">
      <w:start w:val="1"/>
      <w:numFmt w:val="bullet"/>
      <w:lvlText w:val=""/>
      <w:lvlJc w:val="left"/>
      <w:pPr>
        <w:ind w:left="720" w:hanging="360"/>
      </w:pPr>
      <w:rPr>
        <w:rFonts w:ascii="Wingdings" w:hAnsi="Wingdings" w:hint="default"/>
        <w:sz w:val="24"/>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5" w15:restartNumberingAfterBreak="0">
    <w:nsid w:val="123F28A0"/>
    <w:multiLevelType w:val="hybridMultilevel"/>
    <w:tmpl w:val="56D0D448"/>
    <w:lvl w:ilvl="0" w:tplc="08090005">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343FFC"/>
    <w:multiLevelType w:val="hybridMultilevel"/>
    <w:tmpl w:val="ADEA74B2"/>
    <w:lvl w:ilvl="0" w:tplc="D668DF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B11357"/>
    <w:multiLevelType w:val="hybridMultilevel"/>
    <w:tmpl w:val="2ACACBA4"/>
    <w:lvl w:ilvl="0" w:tplc="08090005">
      <w:start w:val="1"/>
      <w:numFmt w:val="bullet"/>
      <w:lvlText w:val=""/>
      <w:lvlJc w:val="left"/>
      <w:pPr>
        <w:ind w:left="720" w:hanging="360"/>
      </w:pPr>
      <w:rPr>
        <w:rFonts w:ascii="Wingdings" w:hAnsi="Wingdings"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86792B"/>
    <w:multiLevelType w:val="hybridMultilevel"/>
    <w:tmpl w:val="FEFE0252"/>
    <w:lvl w:ilvl="0" w:tplc="04326C82">
      <w:start w:val="1"/>
      <w:numFmt w:val="bullet"/>
      <w:lvlText w:val=""/>
      <w:lvlJc w:val="left"/>
      <w:pPr>
        <w:ind w:left="720" w:hanging="360"/>
      </w:pPr>
      <w:rPr>
        <w:rFonts w:ascii="Wingdings" w:hAnsi="Wingdings" w:hint="default"/>
        <w:sz w:val="24"/>
      </w:rPr>
    </w:lvl>
    <w:lvl w:ilvl="1" w:tplc="4FB2E8AE" w:tentative="1">
      <w:start w:val="1"/>
      <w:numFmt w:val="bullet"/>
      <w:lvlText w:val="o"/>
      <w:lvlJc w:val="left"/>
      <w:pPr>
        <w:ind w:left="1440" w:hanging="360"/>
      </w:pPr>
      <w:rPr>
        <w:rFonts w:ascii="Courier New" w:hAnsi="Courier New" w:cs="Courier New" w:hint="default"/>
      </w:rPr>
    </w:lvl>
    <w:lvl w:ilvl="2" w:tplc="14264368" w:tentative="1">
      <w:start w:val="1"/>
      <w:numFmt w:val="bullet"/>
      <w:lvlText w:val=""/>
      <w:lvlJc w:val="left"/>
      <w:pPr>
        <w:ind w:left="2160" w:hanging="360"/>
      </w:pPr>
      <w:rPr>
        <w:rFonts w:ascii="Wingdings" w:hAnsi="Wingdings" w:hint="default"/>
      </w:rPr>
    </w:lvl>
    <w:lvl w:ilvl="3" w:tplc="5036AE34" w:tentative="1">
      <w:start w:val="1"/>
      <w:numFmt w:val="bullet"/>
      <w:lvlText w:val=""/>
      <w:lvlJc w:val="left"/>
      <w:pPr>
        <w:ind w:left="2880" w:hanging="360"/>
      </w:pPr>
      <w:rPr>
        <w:rFonts w:ascii="Symbol" w:hAnsi="Symbol" w:hint="default"/>
      </w:rPr>
    </w:lvl>
    <w:lvl w:ilvl="4" w:tplc="A66AABD8" w:tentative="1">
      <w:start w:val="1"/>
      <w:numFmt w:val="bullet"/>
      <w:lvlText w:val="o"/>
      <w:lvlJc w:val="left"/>
      <w:pPr>
        <w:ind w:left="3600" w:hanging="360"/>
      </w:pPr>
      <w:rPr>
        <w:rFonts w:ascii="Courier New" w:hAnsi="Courier New" w:cs="Courier New" w:hint="default"/>
      </w:rPr>
    </w:lvl>
    <w:lvl w:ilvl="5" w:tplc="295646B2" w:tentative="1">
      <w:start w:val="1"/>
      <w:numFmt w:val="bullet"/>
      <w:lvlText w:val=""/>
      <w:lvlJc w:val="left"/>
      <w:pPr>
        <w:ind w:left="4320" w:hanging="360"/>
      </w:pPr>
      <w:rPr>
        <w:rFonts w:ascii="Wingdings" w:hAnsi="Wingdings" w:hint="default"/>
      </w:rPr>
    </w:lvl>
    <w:lvl w:ilvl="6" w:tplc="86FC16EC" w:tentative="1">
      <w:start w:val="1"/>
      <w:numFmt w:val="bullet"/>
      <w:lvlText w:val=""/>
      <w:lvlJc w:val="left"/>
      <w:pPr>
        <w:ind w:left="5040" w:hanging="360"/>
      </w:pPr>
      <w:rPr>
        <w:rFonts w:ascii="Symbol" w:hAnsi="Symbol" w:hint="default"/>
      </w:rPr>
    </w:lvl>
    <w:lvl w:ilvl="7" w:tplc="D14A8D26" w:tentative="1">
      <w:start w:val="1"/>
      <w:numFmt w:val="bullet"/>
      <w:lvlText w:val="o"/>
      <w:lvlJc w:val="left"/>
      <w:pPr>
        <w:ind w:left="5760" w:hanging="360"/>
      </w:pPr>
      <w:rPr>
        <w:rFonts w:ascii="Courier New" w:hAnsi="Courier New" w:cs="Courier New" w:hint="default"/>
      </w:rPr>
    </w:lvl>
    <w:lvl w:ilvl="8" w:tplc="73FE358C" w:tentative="1">
      <w:start w:val="1"/>
      <w:numFmt w:val="bullet"/>
      <w:lvlText w:val=""/>
      <w:lvlJc w:val="left"/>
      <w:pPr>
        <w:ind w:left="6480" w:hanging="360"/>
      </w:pPr>
      <w:rPr>
        <w:rFonts w:ascii="Wingdings" w:hAnsi="Wingdings" w:hint="default"/>
      </w:rPr>
    </w:lvl>
  </w:abstractNum>
  <w:abstractNum w:abstractNumId="9" w15:restartNumberingAfterBreak="0">
    <w:nsid w:val="1DC65C6F"/>
    <w:multiLevelType w:val="hybridMultilevel"/>
    <w:tmpl w:val="D42883B6"/>
    <w:lvl w:ilvl="0" w:tplc="D668DFE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0B0BFD"/>
    <w:multiLevelType w:val="hybridMultilevel"/>
    <w:tmpl w:val="5712E3A0"/>
    <w:lvl w:ilvl="0" w:tplc="08090005">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372ECB"/>
    <w:multiLevelType w:val="hybridMultilevel"/>
    <w:tmpl w:val="DFE27812"/>
    <w:lvl w:ilvl="0" w:tplc="D668DFEC">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7912AC"/>
    <w:multiLevelType w:val="hybridMultilevel"/>
    <w:tmpl w:val="F9A280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222215"/>
    <w:multiLevelType w:val="hybridMultilevel"/>
    <w:tmpl w:val="717874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8315EA"/>
    <w:multiLevelType w:val="hybridMultilevel"/>
    <w:tmpl w:val="C9DEEDB8"/>
    <w:lvl w:ilvl="0" w:tplc="B718C158">
      <w:start w:val="1"/>
      <w:numFmt w:val="bullet"/>
      <w:lvlText w:val=""/>
      <w:lvlJc w:val="left"/>
      <w:pPr>
        <w:ind w:left="780" w:hanging="360"/>
      </w:pPr>
      <w:rPr>
        <w:rFonts w:ascii="Wingdings" w:hAnsi="Wingdings" w:hint="default"/>
        <w:sz w:val="24"/>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2EC9004B"/>
    <w:multiLevelType w:val="hybridMultilevel"/>
    <w:tmpl w:val="D9948FBA"/>
    <w:lvl w:ilvl="0" w:tplc="D668DFEC">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5D4746"/>
    <w:multiLevelType w:val="multilevel"/>
    <w:tmpl w:val="A68A66F0"/>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39650DE"/>
    <w:multiLevelType w:val="hybridMultilevel"/>
    <w:tmpl w:val="51FEDFB0"/>
    <w:lvl w:ilvl="0" w:tplc="0809000F">
      <w:start w:val="1"/>
      <w:numFmt w:val="bullet"/>
      <w:lvlText w:val=""/>
      <w:lvlJc w:val="left"/>
      <w:pPr>
        <w:ind w:left="720" w:hanging="360"/>
      </w:pPr>
      <w:rPr>
        <w:rFonts w:ascii="Wingdings" w:hAnsi="Wingdings"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8" w15:restartNumberingAfterBreak="0">
    <w:nsid w:val="34281A72"/>
    <w:multiLevelType w:val="hybridMultilevel"/>
    <w:tmpl w:val="861C51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274EED"/>
    <w:multiLevelType w:val="hybridMultilevel"/>
    <w:tmpl w:val="23143EA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074D86"/>
    <w:multiLevelType w:val="hybridMultilevel"/>
    <w:tmpl w:val="E0142082"/>
    <w:lvl w:ilvl="0" w:tplc="C57A6C82">
      <w:start w:val="1"/>
      <w:numFmt w:val="bullet"/>
      <w:lvlText w:val=""/>
      <w:lvlJc w:val="left"/>
      <w:pPr>
        <w:ind w:left="720" w:hanging="360"/>
      </w:pPr>
      <w:rPr>
        <w:rFonts w:ascii="Wingdings" w:hAnsi="Wingdings" w:hint="default"/>
      </w:rPr>
    </w:lvl>
    <w:lvl w:ilvl="1" w:tplc="3110B416" w:tentative="1">
      <w:start w:val="1"/>
      <w:numFmt w:val="bullet"/>
      <w:lvlText w:val="o"/>
      <w:lvlJc w:val="left"/>
      <w:pPr>
        <w:ind w:left="1440" w:hanging="360"/>
      </w:pPr>
      <w:rPr>
        <w:rFonts w:ascii="Courier New" w:hAnsi="Courier New" w:cs="Courier New" w:hint="default"/>
      </w:rPr>
    </w:lvl>
    <w:lvl w:ilvl="2" w:tplc="22E29BBA" w:tentative="1">
      <w:start w:val="1"/>
      <w:numFmt w:val="bullet"/>
      <w:lvlText w:val=""/>
      <w:lvlJc w:val="left"/>
      <w:pPr>
        <w:ind w:left="2160" w:hanging="360"/>
      </w:pPr>
      <w:rPr>
        <w:rFonts w:ascii="Wingdings" w:hAnsi="Wingdings" w:hint="default"/>
      </w:rPr>
    </w:lvl>
    <w:lvl w:ilvl="3" w:tplc="942CCF0A" w:tentative="1">
      <w:start w:val="1"/>
      <w:numFmt w:val="bullet"/>
      <w:lvlText w:val=""/>
      <w:lvlJc w:val="left"/>
      <w:pPr>
        <w:ind w:left="2880" w:hanging="360"/>
      </w:pPr>
      <w:rPr>
        <w:rFonts w:ascii="Symbol" w:hAnsi="Symbol" w:hint="default"/>
      </w:rPr>
    </w:lvl>
    <w:lvl w:ilvl="4" w:tplc="30DAA984" w:tentative="1">
      <w:start w:val="1"/>
      <w:numFmt w:val="bullet"/>
      <w:lvlText w:val="o"/>
      <w:lvlJc w:val="left"/>
      <w:pPr>
        <w:ind w:left="3600" w:hanging="360"/>
      </w:pPr>
      <w:rPr>
        <w:rFonts w:ascii="Courier New" w:hAnsi="Courier New" w:cs="Courier New" w:hint="default"/>
      </w:rPr>
    </w:lvl>
    <w:lvl w:ilvl="5" w:tplc="D37A86D4" w:tentative="1">
      <w:start w:val="1"/>
      <w:numFmt w:val="bullet"/>
      <w:lvlText w:val=""/>
      <w:lvlJc w:val="left"/>
      <w:pPr>
        <w:ind w:left="4320" w:hanging="360"/>
      </w:pPr>
      <w:rPr>
        <w:rFonts w:ascii="Wingdings" w:hAnsi="Wingdings" w:hint="default"/>
      </w:rPr>
    </w:lvl>
    <w:lvl w:ilvl="6" w:tplc="D7103CC0" w:tentative="1">
      <w:start w:val="1"/>
      <w:numFmt w:val="bullet"/>
      <w:lvlText w:val=""/>
      <w:lvlJc w:val="left"/>
      <w:pPr>
        <w:ind w:left="5040" w:hanging="360"/>
      </w:pPr>
      <w:rPr>
        <w:rFonts w:ascii="Symbol" w:hAnsi="Symbol" w:hint="default"/>
      </w:rPr>
    </w:lvl>
    <w:lvl w:ilvl="7" w:tplc="166205EC" w:tentative="1">
      <w:start w:val="1"/>
      <w:numFmt w:val="bullet"/>
      <w:lvlText w:val="o"/>
      <w:lvlJc w:val="left"/>
      <w:pPr>
        <w:ind w:left="5760" w:hanging="360"/>
      </w:pPr>
      <w:rPr>
        <w:rFonts w:ascii="Courier New" w:hAnsi="Courier New" w:cs="Courier New" w:hint="default"/>
      </w:rPr>
    </w:lvl>
    <w:lvl w:ilvl="8" w:tplc="95CAD818" w:tentative="1">
      <w:start w:val="1"/>
      <w:numFmt w:val="bullet"/>
      <w:lvlText w:val=""/>
      <w:lvlJc w:val="left"/>
      <w:pPr>
        <w:ind w:left="6480" w:hanging="360"/>
      </w:pPr>
      <w:rPr>
        <w:rFonts w:ascii="Wingdings" w:hAnsi="Wingdings" w:hint="default"/>
      </w:rPr>
    </w:lvl>
  </w:abstractNum>
  <w:abstractNum w:abstractNumId="21" w15:restartNumberingAfterBreak="0">
    <w:nsid w:val="3B2B1CEA"/>
    <w:multiLevelType w:val="hybridMultilevel"/>
    <w:tmpl w:val="8138B5B4"/>
    <w:lvl w:ilvl="0" w:tplc="08090005">
      <w:start w:val="1"/>
      <w:numFmt w:val="bullet"/>
      <w:lvlText w:val=""/>
      <w:lvlJc w:val="left"/>
      <w:pPr>
        <w:ind w:left="1800" w:hanging="360"/>
      </w:pPr>
      <w:rPr>
        <w:rFonts w:ascii="Wingdings" w:hAnsi="Wingdings"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3C2E734E"/>
    <w:multiLevelType w:val="hybridMultilevel"/>
    <w:tmpl w:val="7A8A6A9E"/>
    <w:lvl w:ilvl="0" w:tplc="06146DF6">
      <w:start w:val="1"/>
      <w:numFmt w:val="bullet"/>
      <w:lvlText w:val=""/>
      <w:lvlJc w:val="left"/>
      <w:pPr>
        <w:ind w:left="720" w:hanging="360"/>
      </w:pPr>
      <w:rPr>
        <w:rFonts w:ascii="Wingdings" w:hAnsi="Wingdings" w:hint="default"/>
        <w:sz w:val="24"/>
      </w:rPr>
    </w:lvl>
    <w:lvl w:ilvl="1" w:tplc="E9F6077A" w:tentative="1">
      <w:start w:val="1"/>
      <w:numFmt w:val="bullet"/>
      <w:lvlText w:val="o"/>
      <w:lvlJc w:val="left"/>
      <w:pPr>
        <w:ind w:left="1440" w:hanging="360"/>
      </w:pPr>
      <w:rPr>
        <w:rFonts w:ascii="Courier New" w:hAnsi="Courier New" w:cs="Courier New" w:hint="default"/>
      </w:rPr>
    </w:lvl>
    <w:lvl w:ilvl="2" w:tplc="2F1C99F4" w:tentative="1">
      <w:start w:val="1"/>
      <w:numFmt w:val="bullet"/>
      <w:lvlText w:val=""/>
      <w:lvlJc w:val="left"/>
      <w:pPr>
        <w:ind w:left="2160" w:hanging="360"/>
      </w:pPr>
      <w:rPr>
        <w:rFonts w:ascii="Wingdings" w:hAnsi="Wingdings" w:hint="default"/>
      </w:rPr>
    </w:lvl>
    <w:lvl w:ilvl="3" w:tplc="B96C18AC" w:tentative="1">
      <w:start w:val="1"/>
      <w:numFmt w:val="bullet"/>
      <w:lvlText w:val=""/>
      <w:lvlJc w:val="left"/>
      <w:pPr>
        <w:ind w:left="2880" w:hanging="360"/>
      </w:pPr>
      <w:rPr>
        <w:rFonts w:ascii="Symbol" w:hAnsi="Symbol" w:hint="default"/>
      </w:rPr>
    </w:lvl>
    <w:lvl w:ilvl="4" w:tplc="E37477D2" w:tentative="1">
      <w:start w:val="1"/>
      <w:numFmt w:val="bullet"/>
      <w:lvlText w:val="o"/>
      <w:lvlJc w:val="left"/>
      <w:pPr>
        <w:ind w:left="3600" w:hanging="360"/>
      </w:pPr>
      <w:rPr>
        <w:rFonts w:ascii="Courier New" w:hAnsi="Courier New" w:cs="Courier New" w:hint="default"/>
      </w:rPr>
    </w:lvl>
    <w:lvl w:ilvl="5" w:tplc="373660D8" w:tentative="1">
      <w:start w:val="1"/>
      <w:numFmt w:val="bullet"/>
      <w:lvlText w:val=""/>
      <w:lvlJc w:val="left"/>
      <w:pPr>
        <w:ind w:left="4320" w:hanging="360"/>
      </w:pPr>
      <w:rPr>
        <w:rFonts w:ascii="Wingdings" w:hAnsi="Wingdings" w:hint="default"/>
      </w:rPr>
    </w:lvl>
    <w:lvl w:ilvl="6" w:tplc="BBF8AFB6" w:tentative="1">
      <w:start w:val="1"/>
      <w:numFmt w:val="bullet"/>
      <w:lvlText w:val=""/>
      <w:lvlJc w:val="left"/>
      <w:pPr>
        <w:ind w:left="5040" w:hanging="360"/>
      </w:pPr>
      <w:rPr>
        <w:rFonts w:ascii="Symbol" w:hAnsi="Symbol" w:hint="default"/>
      </w:rPr>
    </w:lvl>
    <w:lvl w:ilvl="7" w:tplc="4E28E100" w:tentative="1">
      <w:start w:val="1"/>
      <w:numFmt w:val="bullet"/>
      <w:lvlText w:val="o"/>
      <w:lvlJc w:val="left"/>
      <w:pPr>
        <w:ind w:left="5760" w:hanging="360"/>
      </w:pPr>
      <w:rPr>
        <w:rFonts w:ascii="Courier New" w:hAnsi="Courier New" w:cs="Courier New" w:hint="default"/>
      </w:rPr>
    </w:lvl>
    <w:lvl w:ilvl="8" w:tplc="43C8AF8A" w:tentative="1">
      <w:start w:val="1"/>
      <w:numFmt w:val="bullet"/>
      <w:lvlText w:val=""/>
      <w:lvlJc w:val="left"/>
      <w:pPr>
        <w:ind w:left="6480" w:hanging="360"/>
      </w:pPr>
      <w:rPr>
        <w:rFonts w:ascii="Wingdings" w:hAnsi="Wingdings" w:hint="default"/>
      </w:rPr>
    </w:lvl>
  </w:abstractNum>
  <w:abstractNum w:abstractNumId="23" w15:restartNumberingAfterBreak="0">
    <w:nsid w:val="3C3B5A70"/>
    <w:multiLevelType w:val="hybridMultilevel"/>
    <w:tmpl w:val="847AD354"/>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3FA9666A"/>
    <w:multiLevelType w:val="hybridMultilevel"/>
    <w:tmpl w:val="68EEF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3637D8"/>
    <w:multiLevelType w:val="hybridMultilevel"/>
    <w:tmpl w:val="1620418C"/>
    <w:lvl w:ilvl="0" w:tplc="08090001">
      <w:start w:val="1"/>
      <w:numFmt w:val="bullet"/>
      <w:lvlText w:val=""/>
      <w:lvlJc w:val="left"/>
      <w:pPr>
        <w:ind w:left="720" w:hanging="360"/>
      </w:pPr>
      <w:rPr>
        <w:rFonts w:ascii="Wingdings" w:hAnsi="Wingdings" w:hint="default"/>
        <w:sz w:val="24"/>
      </w:rPr>
    </w:lvl>
    <w:lvl w:ilvl="1" w:tplc="9A26369E"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A22D00"/>
    <w:multiLevelType w:val="hybridMultilevel"/>
    <w:tmpl w:val="2E224F6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F65120"/>
    <w:multiLevelType w:val="hybridMultilevel"/>
    <w:tmpl w:val="ED1C0FC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155A5B"/>
    <w:multiLevelType w:val="hybridMultilevel"/>
    <w:tmpl w:val="34B2F4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2B1D8B"/>
    <w:multiLevelType w:val="hybridMultilevel"/>
    <w:tmpl w:val="4C7ED7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8B6050"/>
    <w:multiLevelType w:val="hybridMultilevel"/>
    <w:tmpl w:val="6AFE04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12527F"/>
    <w:multiLevelType w:val="hybridMultilevel"/>
    <w:tmpl w:val="129C6A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B57D1F"/>
    <w:multiLevelType w:val="hybridMultilevel"/>
    <w:tmpl w:val="B85A0C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EA2E21"/>
    <w:multiLevelType w:val="hybridMultilevel"/>
    <w:tmpl w:val="C8A8683E"/>
    <w:lvl w:ilvl="0" w:tplc="8BAE1014">
      <w:start w:val="1"/>
      <w:numFmt w:val="bullet"/>
      <w:lvlText w:val=""/>
      <w:lvlJc w:val="left"/>
      <w:pPr>
        <w:ind w:left="720" w:hanging="360"/>
      </w:pPr>
      <w:rPr>
        <w:rFonts w:ascii="Wingdings" w:hAnsi="Wingdings" w:hint="default"/>
        <w:sz w:val="24"/>
      </w:rPr>
    </w:lvl>
    <w:lvl w:ilvl="1" w:tplc="4DF07208">
      <w:start w:val="1"/>
      <w:numFmt w:val="bullet"/>
      <w:lvlText w:val="o"/>
      <w:lvlJc w:val="left"/>
      <w:pPr>
        <w:ind w:left="1440" w:hanging="360"/>
      </w:pPr>
      <w:rPr>
        <w:rFonts w:ascii="Courier New" w:hAnsi="Courier New" w:cs="Courier New" w:hint="default"/>
      </w:rPr>
    </w:lvl>
    <w:lvl w:ilvl="2" w:tplc="0D9444D0" w:tentative="1">
      <w:start w:val="1"/>
      <w:numFmt w:val="bullet"/>
      <w:lvlText w:val=""/>
      <w:lvlJc w:val="left"/>
      <w:pPr>
        <w:ind w:left="2160" w:hanging="360"/>
      </w:pPr>
      <w:rPr>
        <w:rFonts w:ascii="Wingdings" w:hAnsi="Wingdings" w:hint="default"/>
      </w:rPr>
    </w:lvl>
    <w:lvl w:ilvl="3" w:tplc="2CDC5648" w:tentative="1">
      <w:start w:val="1"/>
      <w:numFmt w:val="bullet"/>
      <w:lvlText w:val=""/>
      <w:lvlJc w:val="left"/>
      <w:pPr>
        <w:ind w:left="2880" w:hanging="360"/>
      </w:pPr>
      <w:rPr>
        <w:rFonts w:ascii="Symbol" w:hAnsi="Symbol" w:hint="default"/>
      </w:rPr>
    </w:lvl>
    <w:lvl w:ilvl="4" w:tplc="9F143F0C" w:tentative="1">
      <w:start w:val="1"/>
      <w:numFmt w:val="bullet"/>
      <w:lvlText w:val="o"/>
      <w:lvlJc w:val="left"/>
      <w:pPr>
        <w:ind w:left="3600" w:hanging="360"/>
      </w:pPr>
      <w:rPr>
        <w:rFonts w:ascii="Courier New" w:hAnsi="Courier New" w:cs="Courier New" w:hint="default"/>
      </w:rPr>
    </w:lvl>
    <w:lvl w:ilvl="5" w:tplc="16669E52" w:tentative="1">
      <w:start w:val="1"/>
      <w:numFmt w:val="bullet"/>
      <w:lvlText w:val=""/>
      <w:lvlJc w:val="left"/>
      <w:pPr>
        <w:ind w:left="4320" w:hanging="360"/>
      </w:pPr>
      <w:rPr>
        <w:rFonts w:ascii="Wingdings" w:hAnsi="Wingdings" w:hint="default"/>
      </w:rPr>
    </w:lvl>
    <w:lvl w:ilvl="6" w:tplc="27A443F8" w:tentative="1">
      <w:start w:val="1"/>
      <w:numFmt w:val="bullet"/>
      <w:lvlText w:val=""/>
      <w:lvlJc w:val="left"/>
      <w:pPr>
        <w:ind w:left="5040" w:hanging="360"/>
      </w:pPr>
      <w:rPr>
        <w:rFonts w:ascii="Symbol" w:hAnsi="Symbol" w:hint="default"/>
      </w:rPr>
    </w:lvl>
    <w:lvl w:ilvl="7" w:tplc="155E2FD4" w:tentative="1">
      <w:start w:val="1"/>
      <w:numFmt w:val="bullet"/>
      <w:lvlText w:val="o"/>
      <w:lvlJc w:val="left"/>
      <w:pPr>
        <w:ind w:left="5760" w:hanging="360"/>
      </w:pPr>
      <w:rPr>
        <w:rFonts w:ascii="Courier New" w:hAnsi="Courier New" w:cs="Courier New" w:hint="default"/>
      </w:rPr>
    </w:lvl>
    <w:lvl w:ilvl="8" w:tplc="61EE6DC0" w:tentative="1">
      <w:start w:val="1"/>
      <w:numFmt w:val="bullet"/>
      <w:lvlText w:val=""/>
      <w:lvlJc w:val="left"/>
      <w:pPr>
        <w:ind w:left="6480" w:hanging="360"/>
      </w:pPr>
      <w:rPr>
        <w:rFonts w:ascii="Wingdings" w:hAnsi="Wingdings" w:hint="default"/>
      </w:rPr>
    </w:lvl>
  </w:abstractNum>
  <w:abstractNum w:abstractNumId="34" w15:restartNumberingAfterBreak="0">
    <w:nsid w:val="59170199"/>
    <w:multiLevelType w:val="hybridMultilevel"/>
    <w:tmpl w:val="D082A4D8"/>
    <w:lvl w:ilvl="0" w:tplc="B6382738">
      <w:start w:val="1"/>
      <w:numFmt w:val="bullet"/>
      <w:lvlText w:val=""/>
      <w:lvlJc w:val="left"/>
      <w:pPr>
        <w:ind w:left="928" w:hanging="360"/>
      </w:pPr>
      <w:rPr>
        <w:rFonts w:ascii="Wingdings" w:hAnsi="Wingdings" w:hint="default"/>
        <w:sz w:val="24"/>
      </w:rPr>
    </w:lvl>
    <w:lvl w:ilvl="1" w:tplc="D272F9D6" w:tentative="1">
      <w:start w:val="1"/>
      <w:numFmt w:val="bullet"/>
      <w:lvlText w:val="o"/>
      <w:lvlJc w:val="left"/>
      <w:pPr>
        <w:ind w:left="1440" w:hanging="360"/>
      </w:pPr>
      <w:rPr>
        <w:rFonts w:ascii="Courier New" w:hAnsi="Courier New" w:cs="Courier New" w:hint="default"/>
      </w:rPr>
    </w:lvl>
    <w:lvl w:ilvl="2" w:tplc="20908FE8" w:tentative="1">
      <w:start w:val="1"/>
      <w:numFmt w:val="bullet"/>
      <w:lvlText w:val=""/>
      <w:lvlJc w:val="left"/>
      <w:pPr>
        <w:ind w:left="2160" w:hanging="360"/>
      </w:pPr>
      <w:rPr>
        <w:rFonts w:ascii="Wingdings" w:hAnsi="Wingdings" w:hint="default"/>
      </w:rPr>
    </w:lvl>
    <w:lvl w:ilvl="3" w:tplc="339E7C3E" w:tentative="1">
      <w:start w:val="1"/>
      <w:numFmt w:val="bullet"/>
      <w:lvlText w:val=""/>
      <w:lvlJc w:val="left"/>
      <w:pPr>
        <w:ind w:left="2880" w:hanging="360"/>
      </w:pPr>
      <w:rPr>
        <w:rFonts w:ascii="Symbol" w:hAnsi="Symbol" w:hint="default"/>
      </w:rPr>
    </w:lvl>
    <w:lvl w:ilvl="4" w:tplc="F7505F82" w:tentative="1">
      <w:start w:val="1"/>
      <w:numFmt w:val="bullet"/>
      <w:lvlText w:val="o"/>
      <w:lvlJc w:val="left"/>
      <w:pPr>
        <w:ind w:left="3600" w:hanging="360"/>
      </w:pPr>
      <w:rPr>
        <w:rFonts w:ascii="Courier New" w:hAnsi="Courier New" w:cs="Courier New" w:hint="default"/>
      </w:rPr>
    </w:lvl>
    <w:lvl w:ilvl="5" w:tplc="5A62D28A" w:tentative="1">
      <w:start w:val="1"/>
      <w:numFmt w:val="bullet"/>
      <w:lvlText w:val=""/>
      <w:lvlJc w:val="left"/>
      <w:pPr>
        <w:ind w:left="4320" w:hanging="360"/>
      </w:pPr>
      <w:rPr>
        <w:rFonts w:ascii="Wingdings" w:hAnsi="Wingdings" w:hint="default"/>
      </w:rPr>
    </w:lvl>
    <w:lvl w:ilvl="6" w:tplc="8B86103E" w:tentative="1">
      <w:start w:val="1"/>
      <w:numFmt w:val="bullet"/>
      <w:lvlText w:val=""/>
      <w:lvlJc w:val="left"/>
      <w:pPr>
        <w:ind w:left="5040" w:hanging="360"/>
      </w:pPr>
      <w:rPr>
        <w:rFonts w:ascii="Symbol" w:hAnsi="Symbol" w:hint="default"/>
      </w:rPr>
    </w:lvl>
    <w:lvl w:ilvl="7" w:tplc="97063C82" w:tentative="1">
      <w:start w:val="1"/>
      <w:numFmt w:val="bullet"/>
      <w:lvlText w:val="o"/>
      <w:lvlJc w:val="left"/>
      <w:pPr>
        <w:ind w:left="5760" w:hanging="360"/>
      </w:pPr>
      <w:rPr>
        <w:rFonts w:ascii="Courier New" w:hAnsi="Courier New" w:cs="Courier New" w:hint="default"/>
      </w:rPr>
    </w:lvl>
    <w:lvl w:ilvl="8" w:tplc="BF6E84C8" w:tentative="1">
      <w:start w:val="1"/>
      <w:numFmt w:val="bullet"/>
      <w:lvlText w:val=""/>
      <w:lvlJc w:val="left"/>
      <w:pPr>
        <w:ind w:left="6480" w:hanging="360"/>
      </w:pPr>
      <w:rPr>
        <w:rFonts w:ascii="Wingdings" w:hAnsi="Wingdings" w:hint="default"/>
      </w:rPr>
    </w:lvl>
  </w:abstractNum>
  <w:abstractNum w:abstractNumId="35" w15:restartNumberingAfterBreak="0">
    <w:nsid w:val="5F0F00C3"/>
    <w:multiLevelType w:val="hybridMultilevel"/>
    <w:tmpl w:val="C49E534A"/>
    <w:lvl w:ilvl="0" w:tplc="1CAC7128">
      <w:start w:val="1"/>
      <w:numFmt w:val="bullet"/>
      <w:lvlText w:val=""/>
      <w:lvlJc w:val="left"/>
      <w:pPr>
        <w:ind w:left="720" w:hanging="360"/>
      </w:pPr>
      <w:rPr>
        <w:rFonts w:ascii="Wingdings" w:hAnsi="Wingdings" w:hint="default"/>
      </w:rPr>
    </w:lvl>
    <w:lvl w:ilvl="1" w:tplc="6802792A" w:tentative="1">
      <w:start w:val="1"/>
      <w:numFmt w:val="bullet"/>
      <w:lvlText w:val="o"/>
      <w:lvlJc w:val="left"/>
      <w:pPr>
        <w:ind w:left="1440" w:hanging="360"/>
      </w:pPr>
      <w:rPr>
        <w:rFonts w:ascii="Courier New" w:hAnsi="Courier New" w:cs="Courier New" w:hint="default"/>
      </w:rPr>
    </w:lvl>
    <w:lvl w:ilvl="2" w:tplc="D4D44AA4" w:tentative="1">
      <w:start w:val="1"/>
      <w:numFmt w:val="bullet"/>
      <w:lvlText w:val=""/>
      <w:lvlJc w:val="left"/>
      <w:pPr>
        <w:ind w:left="2160" w:hanging="360"/>
      </w:pPr>
      <w:rPr>
        <w:rFonts w:ascii="Wingdings" w:hAnsi="Wingdings" w:hint="default"/>
      </w:rPr>
    </w:lvl>
    <w:lvl w:ilvl="3" w:tplc="DFBA81CA" w:tentative="1">
      <w:start w:val="1"/>
      <w:numFmt w:val="bullet"/>
      <w:lvlText w:val=""/>
      <w:lvlJc w:val="left"/>
      <w:pPr>
        <w:ind w:left="2880" w:hanging="360"/>
      </w:pPr>
      <w:rPr>
        <w:rFonts w:ascii="Symbol" w:hAnsi="Symbol" w:hint="default"/>
      </w:rPr>
    </w:lvl>
    <w:lvl w:ilvl="4" w:tplc="9EDCC4F0" w:tentative="1">
      <w:start w:val="1"/>
      <w:numFmt w:val="bullet"/>
      <w:lvlText w:val="o"/>
      <w:lvlJc w:val="left"/>
      <w:pPr>
        <w:ind w:left="3600" w:hanging="360"/>
      </w:pPr>
      <w:rPr>
        <w:rFonts w:ascii="Courier New" w:hAnsi="Courier New" w:cs="Courier New" w:hint="default"/>
      </w:rPr>
    </w:lvl>
    <w:lvl w:ilvl="5" w:tplc="E7462618" w:tentative="1">
      <w:start w:val="1"/>
      <w:numFmt w:val="bullet"/>
      <w:lvlText w:val=""/>
      <w:lvlJc w:val="left"/>
      <w:pPr>
        <w:ind w:left="4320" w:hanging="360"/>
      </w:pPr>
      <w:rPr>
        <w:rFonts w:ascii="Wingdings" w:hAnsi="Wingdings" w:hint="default"/>
      </w:rPr>
    </w:lvl>
    <w:lvl w:ilvl="6" w:tplc="C2AE4312" w:tentative="1">
      <w:start w:val="1"/>
      <w:numFmt w:val="bullet"/>
      <w:lvlText w:val=""/>
      <w:lvlJc w:val="left"/>
      <w:pPr>
        <w:ind w:left="5040" w:hanging="360"/>
      </w:pPr>
      <w:rPr>
        <w:rFonts w:ascii="Symbol" w:hAnsi="Symbol" w:hint="default"/>
      </w:rPr>
    </w:lvl>
    <w:lvl w:ilvl="7" w:tplc="9162C836" w:tentative="1">
      <w:start w:val="1"/>
      <w:numFmt w:val="bullet"/>
      <w:lvlText w:val="o"/>
      <w:lvlJc w:val="left"/>
      <w:pPr>
        <w:ind w:left="5760" w:hanging="360"/>
      </w:pPr>
      <w:rPr>
        <w:rFonts w:ascii="Courier New" w:hAnsi="Courier New" w:cs="Courier New" w:hint="default"/>
      </w:rPr>
    </w:lvl>
    <w:lvl w:ilvl="8" w:tplc="6E2CE58C" w:tentative="1">
      <w:start w:val="1"/>
      <w:numFmt w:val="bullet"/>
      <w:lvlText w:val=""/>
      <w:lvlJc w:val="left"/>
      <w:pPr>
        <w:ind w:left="6480" w:hanging="360"/>
      </w:pPr>
      <w:rPr>
        <w:rFonts w:ascii="Wingdings" w:hAnsi="Wingdings" w:hint="default"/>
      </w:rPr>
    </w:lvl>
  </w:abstractNum>
  <w:abstractNum w:abstractNumId="36" w15:restartNumberingAfterBreak="0">
    <w:nsid w:val="624009C2"/>
    <w:multiLevelType w:val="hybridMultilevel"/>
    <w:tmpl w:val="95AC908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8527F7"/>
    <w:multiLevelType w:val="hybridMultilevel"/>
    <w:tmpl w:val="AE8CB1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A74327"/>
    <w:multiLevelType w:val="hybridMultilevel"/>
    <w:tmpl w:val="073615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C23C13"/>
    <w:multiLevelType w:val="hybridMultilevel"/>
    <w:tmpl w:val="E612C130"/>
    <w:lvl w:ilvl="0" w:tplc="08090005">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0437EF"/>
    <w:multiLevelType w:val="hybridMultilevel"/>
    <w:tmpl w:val="8FB69C14"/>
    <w:lvl w:ilvl="0" w:tplc="CE9CCFC2">
      <w:start w:val="1"/>
      <w:numFmt w:val="bullet"/>
      <w:lvlText w:val=""/>
      <w:lvlJc w:val="left"/>
      <w:pPr>
        <w:tabs>
          <w:tab w:val="num" w:pos="720"/>
        </w:tabs>
        <w:ind w:left="720" w:hanging="360"/>
      </w:pPr>
      <w:rPr>
        <w:rFonts w:ascii="Wingdings" w:hAnsi="Wingdings" w:hint="default"/>
      </w:rPr>
    </w:lvl>
    <w:lvl w:ilvl="1" w:tplc="D71CDECC">
      <w:start w:val="1"/>
      <w:numFmt w:val="bullet"/>
      <w:lvlText w:val=""/>
      <w:lvlJc w:val="left"/>
      <w:pPr>
        <w:tabs>
          <w:tab w:val="num" w:pos="720"/>
        </w:tabs>
        <w:ind w:left="720" w:hanging="360"/>
      </w:pPr>
      <w:rPr>
        <w:rFonts w:ascii="Wingdings" w:hAnsi="Wingdings" w:hint="default"/>
      </w:rPr>
    </w:lvl>
    <w:lvl w:ilvl="2" w:tplc="DAFA2286" w:tentative="1">
      <w:start w:val="1"/>
      <w:numFmt w:val="bullet"/>
      <w:lvlText w:val=""/>
      <w:lvlJc w:val="left"/>
      <w:pPr>
        <w:tabs>
          <w:tab w:val="num" w:pos="2160"/>
        </w:tabs>
        <w:ind w:left="2160" w:hanging="360"/>
      </w:pPr>
      <w:rPr>
        <w:rFonts w:ascii="Wingdings" w:hAnsi="Wingdings" w:hint="default"/>
      </w:rPr>
    </w:lvl>
    <w:lvl w:ilvl="3" w:tplc="F438B47A" w:tentative="1">
      <w:start w:val="1"/>
      <w:numFmt w:val="bullet"/>
      <w:lvlText w:val=""/>
      <w:lvlJc w:val="left"/>
      <w:pPr>
        <w:tabs>
          <w:tab w:val="num" w:pos="2880"/>
        </w:tabs>
        <w:ind w:left="2880" w:hanging="360"/>
      </w:pPr>
      <w:rPr>
        <w:rFonts w:ascii="Symbol" w:hAnsi="Symbol" w:hint="default"/>
      </w:rPr>
    </w:lvl>
    <w:lvl w:ilvl="4" w:tplc="452C265E" w:tentative="1">
      <w:start w:val="1"/>
      <w:numFmt w:val="bullet"/>
      <w:lvlText w:val="o"/>
      <w:lvlJc w:val="left"/>
      <w:pPr>
        <w:tabs>
          <w:tab w:val="num" w:pos="3600"/>
        </w:tabs>
        <w:ind w:left="3600" w:hanging="360"/>
      </w:pPr>
      <w:rPr>
        <w:rFonts w:ascii="Courier New" w:hAnsi="Courier New" w:cs="Courier New" w:hint="default"/>
      </w:rPr>
    </w:lvl>
    <w:lvl w:ilvl="5" w:tplc="3B209862" w:tentative="1">
      <w:start w:val="1"/>
      <w:numFmt w:val="bullet"/>
      <w:lvlText w:val=""/>
      <w:lvlJc w:val="left"/>
      <w:pPr>
        <w:tabs>
          <w:tab w:val="num" w:pos="4320"/>
        </w:tabs>
        <w:ind w:left="4320" w:hanging="360"/>
      </w:pPr>
      <w:rPr>
        <w:rFonts w:ascii="Wingdings" w:hAnsi="Wingdings" w:hint="default"/>
      </w:rPr>
    </w:lvl>
    <w:lvl w:ilvl="6" w:tplc="8F6CBA54" w:tentative="1">
      <w:start w:val="1"/>
      <w:numFmt w:val="bullet"/>
      <w:lvlText w:val=""/>
      <w:lvlJc w:val="left"/>
      <w:pPr>
        <w:tabs>
          <w:tab w:val="num" w:pos="5040"/>
        </w:tabs>
        <w:ind w:left="5040" w:hanging="360"/>
      </w:pPr>
      <w:rPr>
        <w:rFonts w:ascii="Symbol" w:hAnsi="Symbol" w:hint="default"/>
      </w:rPr>
    </w:lvl>
    <w:lvl w:ilvl="7" w:tplc="C3ECCE88" w:tentative="1">
      <w:start w:val="1"/>
      <w:numFmt w:val="bullet"/>
      <w:lvlText w:val="o"/>
      <w:lvlJc w:val="left"/>
      <w:pPr>
        <w:tabs>
          <w:tab w:val="num" w:pos="5760"/>
        </w:tabs>
        <w:ind w:left="5760" w:hanging="360"/>
      </w:pPr>
      <w:rPr>
        <w:rFonts w:ascii="Courier New" w:hAnsi="Courier New" w:cs="Courier New" w:hint="default"/>
      </w:rPr>
    </w:lvl>
    <w:lvl w:ilvl="8" w:tplc="EB3AA4CC"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B270A07"/>
    <w:multiLevelType w:val="hybridMultilevel"/>
    <w:tmpl w:val="4D7ADA4C"/>
    <w:lvl w:ilvl="0" w:tplc="08090005">
      <w:start w:val="1"/>
      <w:numFmt w:val="bullet"/>
      <w:lvlText w:val=""/>
      <w:lvlJc w:val="left"/>
      <w:pPr>
        <w:tabs>
          <w:tab w:val="num" w:pos="720"/>
        </w:tabs>
        <w:ind w:left="720" w:hanging="360"/>
      </w:pPr>
      <w:rPr>
        <w:rFonts w:ascii="Wingdings" w:hAnsi="Wingdings" w:hint="default"/>
      </w:rPr>
    </w:lvl>
    <w:lvl w:ilvl="1" w:tplc="08090005"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B986380"/>
    <w:multiLevelType w:val="hybridMultilevel"/>
    <w:tmpl w:val="D964529C"/>
    <w:lvl w:ilvl="0" w:tplc="08090005">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5003C9"/>
    <w:multiLevelType w:val="hybridMultilevel"/>
    <w:tmpl w:val="E6B0B5B6"/>
    <w:lvl w:ilvl="0" w:tplc="D668DFEC">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DD3018C"/>
    <w:multiLevelType w:val="hybridMultilevel"/>
    <w:tmpl w:val="0CA6B3E6"/>
    <w:lvl w:ilvl="0" w:tplc="D668DFEC">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E2D0B99"/>
    <w:multiLevelType w:val="multilevel"/>
    <w:tmpl w:val="860E58E4"/>
    <w:lvl w:ilvl="0">
      <w:start w:val="1"/>
      <w:numFmt w:val="decimal"/>
      <w:pStyle w:val="Bodyindent"/>
      <w:lvlText w:val="%1."/>
      <w:lvlJc w:val="left"/>
      <w:pPr>
        <w:tabs>
          <w:tab w:val="num" w:pos="720"/>
        </w:tabs>
        <w:ind w:left="720" w:hanging="360"/>
      </w:pPr>
      <w:rPr>
        <w:rFonts w:hint="default"/>
      </w:rPr>
    </w:lvl>
    <w:lvl w:ilvl="1">
      <w:start w:val="3"/>
      <w:numFmt w:val="decimal"/>
      <w:pStyle w:val="Bodyindent"/>
      <w:lvlText w:val="%1.%2."/>
      <w:lvlJc w:val="left"/>
      <w:pPr>
        <w:tabs>
          <w:tab w:val="num" w:pos="1440"/>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880"/>
        </w:tabs>
        <w:ind w:left="2088" w:hanging="648"/>
      </w:pPr>
      <w:rPr>
        <w:rFonts w:hint="default"/>
      </w:rPr>
    </w:lvl>
    <w:lvl w:ilvl="4">
      <w:start w:val="1"/>
      <w:numFmt w:val="decimal"/>
      <w:lvlText w:val="%1.%2.%3.%4.%5."/>
      <w:lvlJc w:val="left"/>
      <w:pPr>
        <w:tabs>
          <w:tab w:val="num" w:pos="3600"/>
        </w:tabs>
        <w:ind w:left="2592" w:hanging="792"/>
      </w:pPr>
      <w:rPr>
        <w:rFonts w:hint="default"/>
      </w:rPr>
    </w:lvl>
    <w:lvl w:ilvl="5">
      <w:start w:val="1"/>
      <w:numFmt w:val="decimal"/>
      <w:lvlText w:val="%1.%2.%3.%4.%5.%6."/>
      <w:lvlJc w:val="left"/>
      <w:pPr>
        <w:tabs>
          <w:tab w:val="num" w:pos="4320"/>
        </w:tabs>
        <w:ind w:left="3096" w:hanging="936"/>
      </w:pPr>
      <w:rPr>
        <w:rFonts w:hint="default"/>
      </w:rPr>
    </w:lvl>
    <w:lvl w:ilvl="6">
      <w:start w:val="1"/>
      <w:numFmt w:val="decimal"/>
      <w:lvlText w:val="%1.%2.%3.%4.%5.%6.%7."/>
      <w:lvlJc w:val="left"/>
      <w:pPr>
        <w:tabs>
          <w:tab w:val="num" w:pos="4680"/>
        </w:tabs>
        <w:ind w:left="3600" w:hanging="1080"/>
      </w:pPr>
      <w:rPr>
        <w:rFonts w:hint="default"/>
      </w:rPr>
    </w:lvl>
    <w:lvl w:ilvl="7">
      <w:start w:val="1"/>
      <w:numFmt w:val="decimal"/>
      <w:lvlText w:val="%1.%2.%3.%4.%5.%6.%7.%8."/>
      <w:lvlJc w:val="left"/>
      <w:pPr>
        <w:tabs>
          <w:tab w:val="num" w:pos="5400"/>
        </w:tabs>
        <w:ind w:left="4104" w:hanging="1224"/>
      </w:pPr>
      <w:rPr>
        <w:rFonts w:hint="default"/>
      </w:rPr>
    </w:lvl>
    <w:lvl w:ilvl="8">
      <w:start w:val="1"/>
      <w:numFmt w:val="decimal"/>
      <w:lvlText w:val="%1.%2.%3.%4.%5.%6.%7.%8.%9."/>
      <w:lvlJc w:val="left"/>
      <w:pPr>
        <w:tabs>
          <w:tab w:val="num" w:pos="6120"/>
        </w:tabs>
        <w:ind w:left="4680" w:hanging="1440"/>
      </w:pPr>
      <w:rPr>
        <w:rFonts w:hint="default"/>
      </w:rPr>
    </w:lvl>
  </w:abstractNum>
  <w:abstractNum w:abstractNumId="46" w15:restartNumberingAfterBreak="0">
    <w:nsid w:val="6EC65F65"/>
    <w:multiLevelType w:val="hybridMultilevel"/>
    <w:tmpl w:val="E070B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DF65E8"/>
    <w:multiLevelType w:val="hybridMultilevel"/>
    <w:tmpl w:val="26BC5EC4"/>
    <w:lvl w:ilvl="0" w:tplc="08090001">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AD33647"/>
    <w:multiLevelType w:val="hybridMultilevel"/>
    <w:tmpl w:val="DB76EF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AE87BC4"/>
    <w:multiLevelType w:val="hybridMultilevel"/>
    <w:tmpl w:val="F43EA5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BF54631"/>
    <w:multiLevelType w:val="hybridMultilevel"/>
    <w:tmpl w:val="0610E1A8"/>
    <w:lvl w:ilvl="0" w:tplc="08090005">
      <w:start w:val="1"/>
      <w:numFmt w:val="bullet"/>
      <w:lvlText w:val=""/>
      <w:lvlJc w:val="left"/>
      <w:pPr>
        <w:ind w:left="2160" w:hanging="360"/>
      </w:pPr>
      <w:rPr>
        <w:rFonts w:ascii="Wingdings" w:hAnsi="Wingdings"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1" w15:restartNumberingAfterBreak="0">
    <w:nsid w:val="7CD96645"/>
    <w:multiLevelType w:val="hybridMultilevel"/>
    <w:tmpl w:val="7F9C0064"/>
    <w:lvl w:ilvl="0" w:tplc="066242E4">
      <w:start w:val="1"/>
      <w:numFmt w:val="bullet"/>
      <w:lvlText w:val=""/>
      <w:lvlJc w:val="left"/>
      <w:pPr>
        <w:ind w:left="720" w:hanging="360"/>
      </w:pPr>
      <w:rPr>
        <w:rFonts w:ascii="Wingdings" w:hAnsi="Wingdings" w:hint="default"/>
        <w:sz w:val="24"/>
      </w:rPr>
    </w:lvl>
    <w:lvl w:ilvl="1" w:tplc="870A15CC" w:tentative="1">
      <w:start w:val="1"/>
      <w:numFmt w:val="bullet"/>
      <w:lvlText w:val="o"/>
      <w:lvlJc w:val="left"/>
      <w:pPr>
        <w:ind w:left="1440" w:hanging="360"/>
      </w:pPr>
      <w:rPr>
        <w:rFonts w:ascii="Courier New" w:hAnsi="Courier New" w:cs="Courier New" w:hint="default"/>
      </w:rPr>
    </w:lvl>
    <w:lvl w:ilvl="2" w:tplc="B1ACA73C" w:tentative="1">
      <w:start w:val="1"/>
      <w:numFmt w:val="bullet"/>
      <w:lvlText w:val=""/>
      <w:lvlJc w:val="left"/>
      <w:pPr>
        <w:ind w:left="2160" w:hanging="360"/>
      </w:pPr>
      <w:rPr>
        <w:rFonts w:ascii="Wingdings" w:hAnsi="Wingdings" w:hint="default"/>
      </w:rPr>
    </w:lvl>
    <w:lvl w:ilvl="3" w:tplc="23EA0BE0" w:tentative="1">
      <w:start w:val="1"/>
      <w:numFmt w:val="bullet"/>
      <w:lvlText w:val=""/>
      <w:lvlJc w:val="left"/>
      <w:pPr>
        <w:ind w:left="2880" w:hanging="360"/>
      </w:pPr>
      <w:rPr>
        <w:rFonts w:ascii="Symbol" w:hAnsi="Symbol" w:hint="default"/>
      </w:rPr>
    </w:lvl>
    <w:lvl w:ilvl="4" w:tplc="F54E6C34" w:tentative="1">
      <w:start w:val="1"/>
      <w:numFmt w:val="bullet"/>
      <w:lvlText w:val="o"/>
      <w:lvlJc w:val="left"/>
      <w:pPr>
        <w:ind w:left="3600" w:hanging="360"/>
      </w:pPr>
      <w:rPr>
        <w:rFonts w:ascii="Courier New" w:hAnsi="Courier New" w:cs="Courier New" w:hint="default"/>
      </w:rPr>
    </w:lvl>
    <w:lvl w:ilvl="5" w:tplc="642205B0" w:tentative="1">
      <w:start w:val="1"/>
      <w:numFmt w:val="bullet"/>
      <w:lvlText w:val=""/>
      <w:lvlJc w:val="left"/>
      <w:pPr>
        <w:ind w:left="4320" w:hanging="360"/>
      </w:pPr>
      <w:rPr>
        <w:rFonts w:ascii="Wingdings" w:hAnsi="Wingdings" w:hint="default"/>
      </w:rPr>
    </w:lvl>
    <w:lvl w:ilvl="6" w:tplc="72140A8A" w:tentative="1">
      <w:start w:val="1"/>
      <w:numFmt w:val="bullet"/>
      <w:lvlText w:val=""/>
      <w:lvlJc w:val="left"/>
      <w:pPr>
        <w:ind w:left="5040" w:hanging="360"/>
      </w:pPr>
      <w:rPr>
        <w:rFonts w:ascii="Symbol" w:hAnsi="Symbol" w:hint="default"/>
      </w:rPr>
    </w:lvl>
    <w:lvl w:ilvl="7" w:tplc="8F7CF13A" w:tentative="1">
      <w:start w:val="1"/>
      <w:numFmt w:val="bullet"/>
      <w:lvlText w:val="o"/>
      <w:lvlJc w:val="left"/>
      <w:pPr>
        <w:ind w:left="5760" w:hanging="360"/>
      </w:pPr>
      <w:rPr>
        <w:rFonts w:ascii="Courier New" w:hAnsi="Courier New" w:cs="Courier New" w:hint="default"/>
      </w:rPr>
    </w:lvl>
    <w:lvl w:ilvl="8" w:tplc="C1AC916A" w:tentative="1">
      <w:start w:val="1"/>
      <w:numFmt w:val="bullet"/>
      <w:lvlText w:val=""/>
      <w:lvlJc w:val="left"/>
      <w:pPr>
        <w:ind w:left="6480" w:hanging="360"/>
      </w:pPr>
      <w:rPr>
        <w:rFonts w:ascii="Wingdings" w:hAnsi="Wingdings" w:hint="default"/>
      </w:rPr>
    </w:lvl>
  </w:abstractNum>
  <w:abstractNum w:abstractNumId="52" w15:restartNumberingAfterBreak="0">
    <w:nsid w:val="7E5F5263"/>
    <w:multiLevelType w:val="hybridMultilevel"/>
    <w:tmpl w:val="DAB87E64"/>
    <w:lvl w:ilvl="0" w:tplc="E5023014">
      <w:start w:val="1"/>
      <w:numFmt w:val="bullet"/>
      <w:lvlText w:val=""/>
      <w:lvlJc w:val="left"/>
      <w:pPr>
        <w:tabs>
          <w:tab w:val="num" w:pos="1080"/>
        </w:tabs>
        <w:ind w:left="1080" w:hanging="360"/>
      </w:pPr>
      <w:rPr>
        <w:rFonts w:ascii="Wingdings" w:hAnsi="Wingdings" w:hint="default"/>
        <w:sz w:val="24"/>
      </w:rPr>
    </w:lvl>
    <w:lvl w:ilvl="1" w:tplc="BD225EF0" w:tentative="1">
      <w:start w:val="1"/>
      <w:numFmt w:val="bullet"/>
      <w:lvlText w:val="o"/>
      <w:lvlJc w:val="left"/>
      <w:pPr>
        <w:tabs>
          <w:tab w:val="num" w:pos="1440"/>
        </w:tabs>
        <w:ind w:left="1440" w:hanging="360"/>
      </w:pPr>
      <w:rPr>
        <w:rFonts w:ascii="Courier New" w:hAnsi="Courier New" w:cs="Courier New" w:hint="default"/>
      </w:rPr>
    </w:lvl>
    <w:lvl w:ilvl="2" w:tplc="91341292" w:tentative="1">
      <w:start w:val="1"/>
      <w:numFmt w:val="bullet"/>
      <w:lvlText w:val=""/>
      <w:lvlJc w:val="left"/>
      <w:pPr>
        <w:tabs>
          <w:tab w:val="num" w:pos="2160"/>
        </w:tabs>
        <w:ind w:left="2160" w:hanging="360"/>
      </w:pPr>
      <w:rPr>
        <w:rFonts w:ascii="Wingdings" w:hAnsi="Wingdings" w:hint="default"/>
      </w:rPr>
    </w:lvl>
    <w:lvl w:ilvl="3" w:tplc="CE32FE24" w:tentative="1">
      <w:start w:val="1"/>
      <w:numFmt w:val="bullet"/>
      <w:lvlText w:val=""/>
      <w:lvlJc w:val="left"/>
      <w:pPr>
        <w:tabs>
          <w:tab w:val="num" w:pos="2880"/>
        </w:tabs>
        <w:ind w:left="2880" w:hanging="360"/>
      </w:pPr>
      <w:rPr>
        <w:rFonts w:ascii="Symbol" w:hAnsi="Symbol" w:hint="default"/>
      </w:rPr>
    </w:lvl>
    <w:lvl w:ilvl="4" w:tplc="62EA22D8" w:tentative="1">
      <w:start w:val="1"/>
      <w:numFmt w:val="bullet"/>
      <w:lvlText w:val="o"/>
      <w:lvlJc w:val="left"/>
      <w:pPr>
        <w:tabs>
          <w:tab w:val="num" w:pos="3600"/>
        </w:tabs>
        <w:ind w:left="3600" w:hanging="360"/>
      </w:pPr>
      <w:rPr>
        <w:rFonts w:ascii="Courier New" w:hAnsi="Courier New" w:cs="Courier New" w:hint="default"/>
      </w:rPr>
    </w:lvl>
    <w:lvl w:ilvl="5" w:tplc="15666A2A" w:tentative="1">
      <w:start w:val="1"/>
      <w:numFmt w:val="bullet"/>
      <w:lvlText w:val=""/>
      <w:lvlJc w:val="left"/>
      <w:pPr>
        <w:tabs>
          <w:tab w:val="num" w:pos="4320"/>
        </w:tabs>
        <w:ind w:left="4320" w:hanging="360"/>
      </w:pPr>
      <w:rPr>
        <w:rFonts w:ascii="Wingdings" w:hAnsi="Wingdings" w:hint="default"/>
      </w:rPr>
    </w:lvl>
    <w:lvl w:ilvl="6" w:tplc="59C2DC24" w:tentative="1">
      <w:start w:val="1"/>
      <w:numFmt w:val="bullet"/>
      <w:lvlText w:val=""/>
      <w:lvlJc w:val="left"/>
      <w:pPr>
        <w:tabs>
          <w:tab w:val="num" w:pos="5040"/>
        </w:tabs>
        <w:ind w:left="5040" w:hanging="360"/>
      </w:pPr>
      <w:rPr>
        <w:rFonts w:ascii="Symbol" w:hAnsi="Symbol" w:hint="default"/>
      </w:rPr>
    </w:lvl>
    <w:lvl w:ilvl="7" w:tplc="FDF2CFFE" w:tentative="1">
      <w:start w:val="1"/>
      <w:numFmt w:val="bullet"/>
      <w:lvlText w:val="o"/>
      <w:lvlJc w:val="left"/>
      <w:pPr>
        <w:tabs>
          <w:tab w:val="num" w:pos="5760"/>
        </w:tabs>
        <w:ind w:left="5760" w:hanging="360"/>
      </w:pPr>
      <w:rPr>
        <w:rFonts w:ascii="Courier New" w:hAnsi="Courier New" w:cs="Courier New" w:hint="default"/>
      </w:rPr>
    </w:lvl>
    <w:lvl w:ilvl="8" w:tplc="E9086980"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F5C3A06"/>
    <w:multiLevelType w:val="hybridMultilevel"/>
    <w:tmpl w:val="55449AAA"/>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45"/>
  </w:num>
  <w:num w:numId="2">
    <w:abstractNumId w:val="52"/>
  </w:num>
  <w:num w:numId="3">
    <w:abstractNumId w:val="40"/>
  </w:num>
  <w:num w:numId="4">
    <w:abstractNumId w:val="41"/>
  </w:num>
  <w:num w:numId="5">
    <w:abstractNumId w:val="49"/>
  </w:num>
  <w:num w:numId="6">
    <w:abstractNumId w:val="29"/>
  </w:num>
  <w:num w:numId="7">
    <w:abstractNumId w:val="12"/>
  </w:num>
  <w:num w:numId="8">
    <w:abstractNumId w:val="20"/>
  </w:num>
  <w:num w:numId="9">
    <w:abstractNumId w:val="48"/>
  </w:num>
  <w:num w:numId="10">
    <w:abstractNumId w:val="18"/>
  </w:num>
  <w:num w:numId="11">
    <w:abstractNumId w:val="17"/>
  </w:num>
  <w:num w:numId="12">
    <w:abstractNumId w:val="9"/>
  </w:num>
  <w:num w:numId="13">
    <w:abstractNumId w:val="32"/>
  </w:num>
  <w:num w:numId="14">
    <w:abstractNumId w:val="47"/>
  </w:num>
  <w:num w:numId="15">
    <w:abstractNumId w:val="11"/>
  </w:num>
  <w:num w:numId="16">
    <w:abstractNumId w:val="35"/>
  </w:num>
  <w:num w:numId="17">
    <w:abstractNumId w:val="34"/>
  </w:num>
  <w:num w:numId="18">
    <w:abstractNumId w:val="42"/>
  </w:num>
  <w:num w:numId="19">
    <w:abstractNumId w:val="39"/>
  </w:num>
  <w:num w:numId="20">
    <w:abstractNumId w:val="33"/>
  </w:num>
  <w:num w:numId="21">
    <w:abstractNumId w:val="25"/>
  </w:num>
  <w:num w:numId="22">
    <w:abstractNumId w:val="14"/>
  </w:num>
  <w:num w:numId="23">
    <w:abstractNumId w:val="4"/>
  </w:num>
  <w:num w:numId="24">
    <w:abstractNumId w:val="8"/>
  </w:num>
  <w:num w:numId="25">
    <w:abstractNumId w:val="22"/>
  </w:num>
  <w:num w:numId="26">
    <w:abstractNumId w:val="44"/>
  </w:num>
  <w:num w:numId="27">
    <w:abstractNumId w:val="3"/>
  </w:num>
  <w:num w:numId="28">
    <w:abstractNumId w:val="10"/>
  </w:num>
  <w:num w:numId="29">
    <w:abstractNumId w:val="5"/>
  </w:num>
  <w:num w:numId="30">
    <w:abstractNumId w:val="15"/>
  </w:num>
  <w:num w:numId="31">
    <w:abstractNumId w:val="51"/>
  </w:num>
  <w:num w:numId="32">
    <w:abstractNumId w:val="43"/>
  </w:num>
  <w:num w:numId="33">
    <w:abstractNumId w:val="6"/>
  </w:num>
  <w:num w:numId="34">
    <w:abstractNumId w:val="0"/>
  </w:num>
  <w:num w:numId="35">
    <w:abstractNumId w:val="16"/>
  </w:num>
  <w:num w:numId="36">
    <w:abstractNumId w:val="46"/>
  </w:num>
  <w:num w:numId="37">
    <w:abstractNumId w:val="24"/>
  </w:num>
  <w:num w:numId="38">
    <w:abstractNumId w:val="36"/>
  </w:num>
  <w:num w:numId="39">
    <w:abstractNumId w:val="2"/>
  </w:num>
  <w:num w:numId="40">
    <w:abstractNumId w:val="21"/>
  </w:num>
  <w:num w:numId="41">
    <w:abstractNumId w:val="7"/>
  </w:num>
  <w:num w:numId="42">
    <w:abstractNumId w:val="23"/>
  </w:num>
  <w:num w:numId="43">
    <w:abstractNumId w:val="53"/>
  </w:num>
  <w:num w:numId="44">
    <w:abstractNumId w:val="50"/>
  </w:num>
  <w:num w:numId="45">
    <w:abstractNumId w:val="28"/>
  </w:num>
  <w:num w:numId="46">
    <w:abstractNumId w:val="19"/>
  </w:num>
  <w:num w:numId="47">
    <w:abstractNumId w:val="1"/>
  </w:num>
  <w:num w:numId="48">
    <w:abstractNumId w:val="30"/>
  </w:num>
  <w:num w:numId="49">
    <w:abstractNumId w:val="31"/>
  </w:num>
  <w:num w:numId="50">
    <w:abstractNumId w:val="26"/>
  </w:num>
  <w:num w:numId="51">
    <w:abstractNumId w:val="13"/>
  </w:num>
  <w:num w:numId="52">
    <w:abstractNumId w:val="27"/>
  </w:num>
  <w:num w:numId="53">
    <w:abstractNumId w:val="37"/>
  </w:num>
  <w:num w:numId="54">
    <w:abstractNumId w:val="3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1024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956"/>
    <w:rsid w:val="00000E33"/>
    <w:rsid w:val="00000FB0"/>
    <w:rsid w:val="00001251"/>
    <w:rsid w:val="00001A4E"/>
    <w:rsid w:val="00002B0D"/>
    <w:rsid w:val="00002E3E"/>
    <w:rsid w:val="000042DF"/>
    <w:rsid w:val="00004973"/>
    <w:rsid w:val="00006891"/>
    <w:rsid w:val="00007B8F"/>
    <w:rsid w:val="00007C99"/>
    <w:rsid w:val="00013029"/>
    <w:rsid w:val="00013F34"/>
    <w:rsid w:val="00017B27"/>
    <w:rsid w:val="000239F7"/>
    <w:rsid w:val="00024A47"/>
    <w:rsid w:val="0002597C"/>
    <w:rsid w:val="00025BEE"/>
    <w:rsid w:val="0002651F"/>
    <w:rsid w:val="00027702"/>
    <w:rsid w:val="0002794A"/>
    <w:rsid w:val="00027C7B"/>
    <w:rsid w:val="00031477"/>
    <w:rsid w:val="0003166C"/>
    <w:rsid w:val="00032EE2"/>
    <w:rsid w:val="00032F31"/>
    <w:rsid w:val="0003329E"/>
    <w:rsid w:val="00033468"/>
    <w:rsid w:val="00033C43"/>
    <w:rsid w:val="00035776"/>
    <w:rsid w:val="00036C26"/>
    <w:rsid w:val="00037001"/>
    <w:rsid w:val="00040E45"/>
    <w:rsid w:val="00040ECC"/>
    <w:rsid w:val="00043CB2"/>
    <w:rsid w:val="00045AF1"/>
    <w:rsid w:val="00046EA7"/>
    <w:rsid w:val="0004779F"/>
    <w:rsid w:val="00050F66"/>
    <w:rsid w:val="0005360D"/>
    <w:rsid w:val="00054454"/>
    <w:rsid w:val="000565F6"/>
    <w:rsid w:val="000605C9"/>
    <w:rsid w:val="00062D66"/>
    <w:rsid w:val="000639B1"/>
    <w:rsid w:val="00065574"/>
    <w:rsid w:val="0006585F"/>
    <w:rsid w:val="00065A74"/>
    <w:rsid w:val="00066A0F"/>
    <w:rsid w:val="00070D1F"/>
    <w:rsid w:val="0007111C"/>
    <w:rsid w:val="00073024"/>
    <w:rsid w:val="000732C9"/>
    <w:rsid w:val="000747C9"/>
    <w:rsid w:val="000774BA"/>
    <w:rsid w:val="00077549"/>
    <w:rsid w:val="0008143E"/>
    <w:rsid w:val="0008156E"/>
    <w:rsid w:val="00086B30"/>
    <w:rsid w:val="00086C24"/>
    <w:rsid w:val="0009021B"/>
    <w:rsid w:val="00091597"/>
    <w:rsid w:val="00091F1C"/>
    <w:rsid w:val="00091F72"/>
    <w:rsid w:val="0009433C"/>
    <w:rsid w:val="000A01A8"/>
    <w:rsid w:val="000A18B8"/>
    <w:rsid w:val="000A7C8B"/>
    <w:rsid w:val="000B1329"/>
    <w:rsid w:val="000B2534"/>
    <w:rsid w:val="000B2558"/>
    <w:rsid w:val="000B29F8"/>
    <w:rsid w:val="000B325F"/>
    <w:rsid w:val="000B3FC5"/>
    <w:rsid w:val="000B6404"/>
    <w:rsid w:val="000B793F"/>
    <w:rsid w:val="000C4FFC"/>
    <w:rsid w:val="000C528D"/>
    <w:rsid w:val="000C70F3"/>
    <w:rsid w:val="000C74DD"/>
    <w:rsid w:val="000C7E33"/>
    <w:rsid w:val="000D1D67"/>
    <w:rsid w:val="000D241C"/>
    <w:rsid w:val="000D2566"/>
    <w:rsid w:val="000D50A2"/>
    <w:rsid w:val="000D5379"/>
    <w:rsid w:val="000E2667"/>
    <w:rsid w:val="000E5CAE"/>
    <w:rsid w:val="000F0C94"/>
    <w:rsid w:val="000F0F40"/>
    <w:rsid w:val="000F2254"/>
    <w:rsid w:val="000F3014"/>
    <w:rsid w:val="000F48E3"/>
    <w:rsid w:val="000F527E"/>
    <w:rsid w:val="000F690B"/>
    <w:rsid w:val="000F6F5F"/>
    <w:rsid w:val="000F7B68"/>
    <w:rsid w:val="001026FD"/>
    <w:rsid w:val="001028AB"/>
    <w:rsid w:val="00102956"/>
    <w:rsid w:val="001037F1"/>
    <w:rsid w:val="00104B16"/>
    <w:rsid w:val="00106E04"/>
    <w:rsid w:val="00111599"/>
    <w:rsid w:val="00112451"/>
    <w:rsid w:val="00113EC9"/>
    <w:rsid w:val="00114C1A"/>
    <w:rsid w:val="00115B05"/>
    <w:rsid w:val="0011622E"/>
    <w:rsid w:val="00120C49"/>
    <w:rsid w:val="00121411"/>
    <w:rsid w:val="00122E21"/>
    <w:rsid w:val="00124230"/>
    <w:rsid w:val="001263E3"/>
    <w:rsid w:val="001267B6"/>
    <w:rsid w:val="00130E79"/>
    <w:rsid w:val="001311FD"/>
    <w:rsid w:val="001312F3"/>
    <w:rsid w:val="00131964"/>
    <w:rsid w:val="00133DCE"/>
    <w:rsid w:val="0013403A"/>
    <w:rsid w:val="00134256"/>
    <w:rsid w:val="00135DDB"/>
    <w:rsid w:val="00137336"/>
    <w:rsid w:val="0014035F"/>
    <w:rsid w:val="00142CE6"/>
    <w:rsid w:val="00142E3B"/>
    <w:rsid w:val="00142F63"/>
    <w:rsid w:val="0014393F"/>
    <w:rsid w:val="001447E5"/>
    <w:rsid w:val="00144CE4"/>
    <w:rsid w:val="001456DF"/>
    <w:rsid w:val="00145770"/>
    <w:rsid w:val="00145E8F"/>
    <w:rsid w:val="00150043"/>
    <w:rsid w:val="001506FB"/>
    <w:rsid w:val="001522D5"/>
    <w:rsid w:val="00154178"/>
    <w:rsid w:val="0015458D"/>
    <w:rsid w:val="00154C3B"/>
    <w:rsid w:val="00155BF1"/>
    <w:rsid w:val="0015757F"/>
    <w:rsid w:val="00160447"/>
    <w:rsid w:val="001610CF"/>
    <w:rsid w:val="001631BB"/>
    <w:rsid w:val="001643C0"/>
    <w:rsid w:val="0016475E"/>
    <w:rsid w:val="001659F2"/>
    <w:rsid w:val="00167B9C"/>
    <w:rsid w:val="00170191"/>
    <w:rsid w:val="001706BE"/>
    <w:rsid w:val="00170D77"/>
    <w:rsid w:val="001715ED"/>
    <w:rsid w:val="00173444"/>
    <w:rsid w:val="001753F5"/>
    <w:rsid w:val="00175EC2"/>
    <w:rsid w:val="001770FE"/>
    <w:rsid w:val="00177B1D"/>
    <w:rsid w:val="00180466"/>
    <w:rsid w:val="00180C3E"/>
    <w:rsid w:val="00186EE1"/>
    <w:rsid w:val="00186FFD"/>
    <w:rsid w:val="00187799"/>
    <w:rsid w:val="00187A95"/>
    <w:rsid w:val="00187E2B"/>
    <w:rsid w:val="00190B67"/>
    <w:rsid w:val="00192171"/>
    <w:rsid w:val="001928F6"/>
    <w:rsid w:val="001931AA"/>
    <w:rsid w:val="00193765"/>
    <w:rsid w:val="001943B7"/>
    <w:rsid w:val="0019491E"/>
    <w:rsid w:val="00195138"/>
    <w:rsid w:val="0019656A"/>
    <w:rsid w:val="001A0C81"/>
    <w:rsid w:val="001A2FF9"/>
    <w:rsid w:val="001A4AC7"/>
    <w:rsid w:val="001A4AF7"/>
    <w:rsid w:val="001A5230"/>
    <w:rsid w:val="001A6B4D"/>
    <w:rsid w:val="001B0A70"/>
    <w:rsid w:val="001B1B8D"/>
    <w:rsid w:val="001B23A9"/>
    <w:rsid w:val="001B2EF0"/>
    <w:rsid w:val="001B2F98"/>
    <w:rsid w:val="001B36AF"/>
    <w:rsid w:val="001B501B"/>
    <w:rsid w:val="001B71B1"/>
    <w:rsid w:val="001B7E03"/>
    <w:rsid w:val="001C13BD"/>
    <w:rsid w:val="001C1710"/>
    <w:rsid w:val="001C2DD1"/>
    <w:rsid w:val="001C382D"/>
    <w:rsid w:val="001C5B00"/>
    <w:rsid w:val="001C713F"/>
    <w:rsid w:val="001D15C1"/>
    <w:rsid w:val="001D280C"/>
    <w:rsid w:val="001D3722"/>
    <w:rsid w:val="001D482D"/>
    <w:rsid w:val="001D4BFA"/>
    <w:rsid w:val="001D58F0"/>
    <w:rsid w:val="001D6276"/>
    <w:rsid w:val="001D7664"/>
    <w:rsid w:val="001E0178"/>
    <w:rsid w:val="001E0540"/>
    <w:rsid w:val="001E0AD9"/>
    <w:rsid w:val="001E0E66"/>
    <w:rsid w:val="001E0F7C"/>
    <w:rsid w:val="001E174E"/>
    <w:rsid w:val="001E53AC"/>
    <w:rsid w:val="001E7648"/>
    <w:rsid w:val="001F0C1C"/>
    <w:rsid w:val="001F0F19"/>
    <w:rsid w:val="001F1AC1"/>
    <w:rsid w:val="001F2939"/>
    <w:rsid w:val="001F3155"/>
    <w:rsid w:val="001F37C6"/>
    <w:rsid w:val="001F388F"/>
    <w:rsid w:val="001F5596"/>
    <w:rsid w:val="00200F1F"/>
    <w:rsid w:val="0020115D"/>
    <w:rsid w:val="00202C05"/>
    <w:rsid w:val="00207E94"/>
    <w:rsid w:val="00210FDB"/>
    <w:rsid w:val="00212C20"/>
    <w:rsid w:val="002139C7"/>
    <w:rsid w:val="00213DAC"/>
    <w:rsid w:val="00216362"/>
    <w:rsid w:val="002171C6"/>
    <w:rsid w:val="00217C3F"/>
    <w:rsid w:val="00217C8F"/>
    <w:rsid w:val="00217CFB"/>
    <w:rsid w:val="00220045"/>
    <w:rsid w:val="00221957"/>
    <w:rsid w:val="00221A2F"/>
    <w:rsid w:val="002223A6"/>
    <w:rsid w:val="00222563"/>
    <w:rsid w:val="002232B9"/>
    <w:rsid w:val="002239F0"/>
    <w:rsid w:val="00223E06"/>
    <w:rsid w:val="002243E0"/>
    <w:rsid w:val="00224B4C"/>
    <w:rsid w:val="002272BF"/>
    <w:rsid w:val="002277B2"/>
    <w:rsid w:val="00231661"/>
    <w:rsid w:val="00234315"/>
    <w:rsid w:val="00234529"/>
    <w:rsid w:val="00237FE5"/>
    <w:rsid w:val="002408EB"/>
    <w:rsid w:val="00241770"/>
    <w:rsid w:val="0024221F"/>
    <w:rsid w:val="002429C8"/>
    <w:rsid w:val="00242E70"/>
    <w:rsid w:val="00250404"/>
    <w:rsid w:val="0025044F"/>
    <w:rsid w:val="002515D5"/>
    <w:rsid w:val="00251CE8"/>
    <w:rsid w:val="00251F3E"/>
    <w:rsid w:val="00252CC5"/>
    <w:rsid w:val="00254BAE"/>
    <w:rsid w:val="00254FAA"/>
    <w:rsid w:val="00255400"/>
    <w:rsid w:val="00256F56"/>
    <w:rsid w:val="00256F73"/>
    <w:rsid w:val="00257544"/>
    <w:rsid w:val="00261E57"/>
    <w:rsid w:val="00263AA7"/>
    <w:rsid w:val="00264426"/>
    <w:rsid w:val="002647D2"/>
    <w:rsid w:val="002660AB"/>
    <w:rsid w:val="00267002"/>
    <w:rsid w:val="002672CD"/>
    <w:rsid w:val="00271C39"/>
    <w:rsid w:val="00271E72"/>
    <w:rsid w:val="002728ED"/>
    <w:rsid w:val="00272D55"/>
    <w:rsid w:val="002731F4"/>
    <w:rsid w:val="00280C0D"/>
    <w:rsid w:val="00283212"/>
    <w:rsid w:val="00283420"/>
    <w:rsid w:val="00284E98"/>
    <w:rsid w:val="002875FC"/>
    <w:rsid w:val="0028781D"/>
    <w:rsid w:val="00291CED"/>
    <w:rsid w:val="0029385E"/>
    <w:rsid w:val="00297787"/>
    <w:rsid w:val="002A07B2"/>
    <w:rsid w:val="002A086A"/>
    <w:rsid w:val="002A0D0E"/>
    <w:rsid w:val="002A1651"/>
    <w:rsid w:val="002A1CB3"/>
    <w:rsid w:val="002A3A21"/>
    <w:rsid w:val="002A4153"/>
    <w:rsid w:val="002A6707"/>
    <w:rsid w:val="002A6821"/>
    <w:rsid w:val="002A72CA"/>
    <w:rsid w:val="002A7AA2"/>
    <w:rsid w:val="002A7E12"/>
    <w:rsid w:val="002B03E5"/>
    <w:rsid w:val="002B2E3A"/>
    <w:rsid w:val="002B3A78"/>
    <w:rsid w:val="002B3FF2"/>
    <w:rsid w:val="002B5868"/>
    <w:rsid w:val="002B5A1C"/>
    <w:rsid w:val="002C227C"/>
    <w:rsid w:val="002C2469"/>
    <w:rsid w:val="002C30A3"/>
    <w:rsid w:val="002C5D87"/>
    <w:rsid w:val="002C7097"/>
    <w:rsid w:val="002C7D2C"/>
    <w:rsid w:val="002D17FB"/>
    <w:rsid w:val="002D44ED"/>
    <w:rsid w:val="002D5EFC"/>
    <w:rsid w:val="002D6975"/>
    <w:rsid w:val="002D7C4E"/>
    <w:rsid w:val="002E0D42"/>
    <w:rsid w:val="002E1822"/>
    <w:rsid w:val="002E422C"/>
    <w:rsid w:val="002E6BD1"/>
    <w:rsid w:val="002E6C59"/>
    <w:rsid w:val="002F05DE"/>
    <w:rsid w:val="002F1B09"/>
    <w:rsid w:val="002F29FD"/>
    <w:rsid w:val="002F35F4"/>
    <w:rsid w:val="002F42CB"/>
    <w:rsid w:val="002F6B9B"/>
    <w:rsid w:val="002F7B11"/>
    <w:rsid w:val="003000F1"/>
    <w:rsid w:val="003040ED"/>
    <w:rsid w:val="0030786C"/>
    <w:rsid w:val="00312F5C"/>
    <w:rsid w:val="00313DD9"/>
    <w:rsid w:val="003140C8"/>
    <w:rsid w:val="00314F70"/>
    <w:rsid w:val="00315EBB"/>
    <w:rsid w:val="003163B4"/>
    <w:rsid w:val="00320EB2"/>
    <w:rsid w:val="00324EAB"/>
    <w:rsid w:val="00331ED3"/>
    <w:rsid w:val="00333C17"/>
    <w:rsid w:val="00333E61"/>
    <w:rsid w:val="00336470"/>
    <w:rsid w:val="00336E10"/>
    <w:rsid w:val="00340C67"/>
    <w:rsid w:val="0034174C"/>
    <w:rsid w:val="00342B23"/>
    <w:rsid w:val="00344212"/>
    <w:rsid w:val="003444B2"/>
    <w:rsid w:val="003453F5"/>
    <w:rsid w:val="00345AF3"/>
    <w:rsid w:val="00346627"/>
    <w:rsid w:val="003479F9"/>
    <w:rsid w:val="003518D3"/>
    <w:rsid w:val="003543C2"/>
    <w:rsid w:val="0035698D"/>
    <w:rsid w:val="0035737B"/>
    <w:rsid w:val="0036111F"/>
    <w:rsid w:val="00361216"/>
    <w:rsid w:val="00363B78"/>
    <w:rsid w:val="003647E8"/>
    <w:rsid w:val="003653EC"/>
    <w:rsid w:val="00367031"/>
    <w:rsid w:val="00370175"/>
    <w:rsid w:val="003701A0"/>
    <w:rsid w:val="00371157"/>
    <w:rsid w:val="0037220E"/>
    <w:rsid w:val="00374212"/>
    <w:rsid w:val="0038023F"/>
    <w:rsid w:val="00381212"/>
    <w:rsid w:val="00381B1F"/>
    <w:rsid w:val="00382776"/>
    <w:rsid w:val="003854F8"/>
    <w:rsid w:val="0038648A"/>
    <w:rsid w:val="00387012"/>
    <w:rsid w:val="00391CD1"/>
    <w:rsid w:val="00392FEA"/>
    <w:rsid w:val="0039363C"/>
    <w:rsid w:val="00393681"/>
    <w:rsid w:val="0039388B"/>
    <w:rsid w:val="00394183"/>
    <w:rsid w:val="00394BCF"/>
    <w:rsid w:val="00395591"/>
    <w:rsid w:val="00396636"/>
    <w:rsid w:val="003A0AEC"/>
    <w:rsid w:val="003A20B2"/>
    <w:rsid w:val="003A39C0"/>
    <w:rsid w:val="003A7273"/>
    <w:rsid w:val="003B4733"/>
    <w:rsid w:val="003B60EE"/>
    <w:rsid w:val="003C092E"/>
    <w:rsid w:val="003C1BCD"/>
    <w:rsid w:val="003C35FF"/>
    <w:rsid w:val="003C3AE0"/>
    <w:rsid w:val="003C46FF"/>
    <w:rsid w:val="003C4D66"/>
    <w:rsid w:val="003C6FB1"/>
    <w:rsid w:val="003C788F"/>
    <w:rsid w:val="003D2590"/>
    <w:rsid w:val="003D2991"/>
    <w:rsid w:val="003D3B7E"/>
    <w:rsid w:val="003D4503"/>
    <w:rsid w:val="003D51AD"/>
    <w:rsid w:val="003D56BD"/>
    <w:rsid w:val="003D61E7"/>
    <w:rsid w:val="003D67AD"/>
    <w:rsid w:val="003E0F7E"/>
    <w:rsid w:val="003E11B1"/>
    <w:rsid w:val="003E1B3E"/>
    <w:rsid w:val="003E3FCA"/>
    <w:rsid w:val="003E71EF"/>
    <w:rsid w:val="003E75D7"/>
    <w:rsid w:val="003E77E1"/>
    <w:rsid w:val="003F2A50"/>
    <w:rsid w:val="003F3617"/>
    <w:rsid w:val="003F696D"/>
    <w:rsid w:val="003F752D"/>
    <w:rsid w:val="003F77AD"/>
    <w:rsid w:val="00401125"/>
    <w:rsid w:val="0040379A"/>
    <w:rsid w:val="00405E15"/>
    <w:rsid w:val="004068B3"/>
    <w:rsid w:val="00407A44"/>
    <w:rsid w:val="00407C69"/>
    <w:rsid w:val="00410E3F"/>
    <w:rsid w:val="00411CA2"/>
    <w:rsid w:val="00411D3B"/>
    <w:rsid w:val="00412AA5"/>
    <w:rsid w:val="00413374"/>
    <w:rsid w:val="004211E8"/>
    <w:rsid w:val="00421F35"/>
    <w:rsid w:val="00423965"/>
    <w:rsid w:val="004240DF"/>
    <w:rsid w:val="00425470"/>
    <w:rsid w:val="0042772E"/>
    <w:rsid w:val="0042774D"/>
    <w:rsid w:val="004277F5"/>
    <w:rsid w:val="00430252"/>
    <w:rsid w:val="0043206A"/>
    <w:rsid w:val="00433E04"/>
    <w:rsid w:val="00435519"/>
    <w:rsid w:val="00436295"/>
    <w:rsid w:val="0043644E"/>
    <w:rsid w:val="00436856"/>
    <w:rsid w:val="004378F6"/>
    <w:rsid w:val="0044014C"/>
    <w:rsid w:val="0044155D"/>
    <w:rsid w:val="00443CC6"/>
    <w:rsid w:val="0044573D"/>
    <w:rsid w:val="00445F93"/>
    <w:rsid w:val="00451D1E"/>
    <w:rsid w:val="00454EE1"/>
    <w:rsid w:val="00457271"/>
    <w:rsid w:val="00457A5D"/>
    <w:rsid w:val="00460275"/>
    <w:rsid w:val="004634DA"/>
    <w:rsid w:val="0046389D"/>
    <w:rsid w:val="00464AF6"/>
    <w:rsid w:val="004653D7"/>
    <w:rsid w:val="00465690"/>
    <w:rsid w:val="004673AC"/>
    <w:rsid w:val="0047162E"/>
    <w:rsid w:val="004717C0"/>
    <w:rsid w:val="00471931"/>
    <w:rsid w:val="004728C5"/>
    <w:rsid w:val="004737F1"/>
    <w:rsid w:val="00475E12"/>
    <w:rsid w:val="00476C9A"/>
    <w:rsid w:val="004826DB"/>
    <w:rsid w:val="00482ABC"/>
    <w:rsid w:val="004836FF"/>
    <w:rsid w:val="00484E82"/>
    <w:rsid w:val="00485AB8"/>
    <w:rsid w:val="004919DB"/>
    <w:rsid w:val="004923AE"/>
    <w:rsid w:val="0049351F"/>
    <w:rsid w:val="00493FE4"/>
    <w:rsid w:val="004952AE"/>
    <w:rsid w:val="00496247"/>
    <w:rsid w:val="0049784B"/>
    <w:rsid w:val="00497C27"/>
    <w:rsid w:val="004A0D72"/>
    <w:rsid w:val="004A112E"/>
    <w:rsid w:val="004A1BFB"/>
    <w:rsid w:val="004A4C98"/>
    <w:rsid w:val="004A4E16"/>
    <w:rsid w:val="004A6525"/>
    <w:rsid w:val="004A7125"/>
    <w:rsid w:val="004B19C1"/>
    <w:rsid w:val="004B1A1C"/>
    <w:rsid w:val="004B2278"/>
    <w:rsid w:val="004B2ECE"/>
    <w:rsid w:val="004B33FF"/>
    <w:rsid w:val="004B4E63"/>
    <w:rsid w:val="004B566B"/>
    <w:rsid w:val="004B7342"/>
    <w:rsid w:val="004B7849"/>
    <w:rsid w:val="004C0D1F"/>
    <w:rsid w:val="004C2632"/>
    <w:rsid w:val="004C2DE5"/>
    <w:rsid w:val="004C2E3B"/>
    <w:rsid w:val="004C3740"/>
    <w:rsid w:val="004C50CD"/>
    <w:rsid w:val="004C5B90"/>
    <w:rsid w:val="004C70CD"/>
    <w:rsid w:val="004C7C2C"/>
    <w:rsid w:val="004C7E94"/>
    <w:rsid w:val="004D2A8A"/>
    <w:rsid w:val="004D4069"/>
    <w:rsid w:val="004D5784"/>
    <w:rsid w:val="004D74C6"/>
    <w:rsid w:val="004D7E92"/>
    <w:rsid w:val="004E019F"/>
    <w:rsid w:val="004E0A5B"/>
    <w:rsid w:val="004E2D9D"/>
    <w:rsid w:val="004E42B2"/>
    <w:rsid w:val="004E5BA1"/>
    <w:rsid w:val="004F3510"/>
    <w:rsid w:val="004F3C6E"/>
    <w:rsid w:val="004F4DDA"/>
    <w:rsid w:val="004F560B"/>
    <w:rsid w:val="004F5C41"/>
    <w:rsid w:val="005008E3"/>
    <w:rsid w:val="00500D1E"/>
    <w:rsid w:val="00500EEF"/>
    <w:rsid w:val="00502742"/>
    <w:rsid w:val="00503413"/>
    <w:rsid w:val="00504D7F"/>
    <w:rsid w:val="005056F6"/>
    <w:rsid w:val="005062B4"/>
    <w:rsid w:val="00517A67"/>
    <w:rsid w:val="00520283"/>
    <w:rsid w:val="00521073"/>
    <w:rsid w:val="00521489"/>
    <w:rsid w:val="0052201E"/>
    <w:rsid w:val="0052341D"/>
    <w:rsid w:val="00523558"/>
    <w:rsid w:val="00524BC0"/>
    <w:rsid w:val="005273C5"/>
    <w:rsid w:val="005317EA"/>
    <w:rsid w:val="00532F47"/>
    <w:rsid w:val="00533EC9"/>
    <w:rsid w:val="00537815"/>
    <w:rsid w:val="00540559"/>
    <w:rsid w:val="005432F7"/>
    <w:rsid w:val="00543A9C"/>
    <w:rsid w:val="00544AF8"/>
    <w:rsid w:val="005451BF"/>
    <w:rsid w:val="0054796D"/>
    <w:rsid w:val="00547ECC"/>
    <w:rsid w:val="00551E28"/>
    <w:rsid w:val="00552E44"/>
    <w:rsid w:val="0055335B"/>
    <w:rsid w:val="0055371B"/>
    <w:rsid w:val="0055450A"/>
    <w:rsid w:val="00555874"/>
    <w:rsid w:val="005575DB"/>
    <w:rsid w:val="0055781F"/>
    <w:rsid w:val="00560132"/>
    <w:rsid w:val="005627E7"/>
    <w:rsid w:val="00562ADC"/>
    <w:rsid w:val="00563BE0"/>
    <w:rsid w:val="005643A9"/>
    <w:rsid w:val="00564607"/>
    <w:rsid w:val="00564FC6"/>
    <w:rsid w:val="00565D3D"/>
    <w:rsid w:val="00566FAF"/>
    <w:rsid w:val="005705F3"/>
    <w:rsid w:val="00573E04"/>
    <w:rsid w:val="0057447A"/>
    <w:rsid w:val="00576583"/>
    <w:rsid w:val="00577BB6"/>
    <w:rsid w:val="00580386"/>
    <w:rsid w:val="00580648"/>
    <w:rsid w:val="00581E5B"/>
    <w:rsid w:val="00582485"/>
    <w:rsid w:val="00582FE7"/>
    <w:rsid w:val="005856BD"/>
    <w:rsid w:val="00585CCA"/>
    <w:rsid w:val="005861F4"/>
    <w:rsid w:val="00587789"/>
    <w:rsid w:val="00587E50"/>
    <w:rsid w:val="00587EA0"/>
    <w:rsid w:val="00587EC3"/>
    <w:rsid w:val="00590EA3"/>
    <w:rsid w:val="00591775"/>
    <w:rsid w:val="00592914"/>
    <w:rsid w:val="00597460"/>
    <w:rsid w:val="005A2413"/>
    <w:rsid w:val="005A3A0F"/>
    <w:rsid w:val="005A6439"/>
    <w:rsid w:val="005A727F"/>
    <w:rsid w:val="005A7411"/>
    <w:rsid w:val="005B0CCE"/>
    <w:rsid w:val="005B0E56"/>
    <w:rsid w:val="005B26BD"/>
    <w:rsid w:val="005B3316"/>
    <w:rsid w:val="005B3448"/>
    <w:rsid w:val="005B4AFD"/>
    <w:rsid w:val="005B52F4"/>
    <w:rsid w:val="005C034B"/>
    <w:rsid w:val="005C30BD"/>
    <w:rsid w:val="005C3279"/>
    <w:rsid w:val="005C3B0B"/>
    <w:rsid w:val="005C3FF0"/>
    <w:rsid w:val="005C402D"/>
    <w:rsid w:val="005C4640"/>
    <w:rsid w:val="005C7633"/>
    <w:rsid w:val="005D0AAA"/>
    <w:rsid w:val="005D177B"/>
    <w:rsid w:val="005D181B"/>
    <w:rsid w:val="005D4165"/>
    <w:rsid w:val="005D4D3B"/>
    <w:rsid w:val="005D55E9"/>
    <w:rsid w:val="005D5A7C"/>
    <w:rsid w:val="005E0372"/>
    <w:rsid w:val="005E2B8E"/>
    <w:rsid w:val="005E3219"/>
    <w:rsid w:val="005E4843"/>
    <w:rsid w:val="005E63B0"/>
    <w:rsid w:val="005E77AB"/>
    <w:rsid w:val="005F0C75"/>
    <w:rsid w:val="005F0DEB"/>
    <w:rsid w:val="005F380E"/>
    <w:rsid w:val="005F42AC"/>
    <w:rsid w:val="00600CEF"/>
    <w:rsid w:val="0060195B"/>
    <w:rsid w:val="00602084"/>
    <w:rsid w:val="00602764"/>
    <w:rsid w:val="00602EA3"/>
    <w:rsid w:val="00603B87"/>
    <w:rsid w:val="00604F92"/>
    <w:rsid w:val="006051BD"/>
    <w:rsid w:val="0060695A"/>
    <w:rsid w:val="006078AA"/>
    <w:rsid w:val="006102A9"/>
    <w:rsid w:val="00610BB2"/>
    <w:rsid w:val="00612C5F"/>
    <w:rsid w:val="006133C8"/>
    <w:rsid w:val="00613A34"/>
    <w:rsid w:val="006145FF"/>
    <w:rsid w:val="006146C9"/>
    <w:rsid w:val="00617F1E"/>
    <w:rsid w:val="00621A8D"/>
    <w:rsid w:val="00623E3E"/>
    <w:rsid w:val="00624327"/>
    <w:rsid w:val="006255B8"/>
    <w:rsid w:val="006274EE"/>
    <w:rsid w:val="00627EB3"/>
    <w:rsid w:val="00630C2D"/>
    <w:rsid w:val="00631344"/>
    <w:rsid w:val="00632227"/>
    <w:rsid w:val="00633698"/>
    <w:rsid w:val="006343D9"/>
    <w:rsid w:val="00634A10"/>
    <w:rsid w:val="00635E27"/>
    <w:rsid w:val="00640983"/>
    <w:rsid w:val="006417F9"/>
    <w:rsid w:val="006418C3"/>
    <w:rsid w:val="006433C5"/>
    <w:rsid w:val="00643589"/>
    <w:rsid w:val="0064449D"/>
    <w:rsid w:val="00644E3D"/>
    <w:rsid w:val="00647615"/>
    <w:rsid w:val="006506E7"/>
    <w:rsid w:val="00651E9C"/>
    <w:rsid w:val="00653919"/>
    <w:rsid w:val="006543F6"/>
    <w:rsid w:val="00655238"/>
    <w:rsid w:val="00656111"/>
    <w:rsid w:val="006569FE"/>
    <w:rsid w:val="006601A0"/>
    <w:rsid w:val="00660747"/>
    <w:rsid w:val="00660D2F"/>
    <w:rsid w:val="00663BF8"/>
    <w:rsid w:val="0066426D"/>
    <w:rsid w:val="00665317"/>
    <w:rsid w:val="00665E5F"/>
    <w:rsid w:val="00667678"/>
    <w:rsid w:val="00670636"/>
    <w:rsid w:val="0067203C"/>
    <w:rsid w:val="00673F5C"/>
    <w:rsid w:val="006750DF"/>
    <w:rsid w:val="0067548B"/>
    <w:rsid w:val="00676D97"/>
    <w:rsid w:val="00676F68"/>
    <w:rsid w:val="00677874"/>
    <w:rsid w:val="00677A26"/>
    <w:rsid w:val="006805BB"/>
    <w:rsid w:val="00680D9B"/>
    <w:rsid w:val="0068474D"/>
    <w:rsid w:val="00684FDB"/>
    <w:rsid w:val="0068604D"/>
    <w:rsid w:val="00686806"/>
    <w:rsid w:val="006903C0"/>
    <w:rsid w:val="00690AE7"/>
    <w:rsid w:val="006914D4"/>
    <w:rsid w:val="00692D97"/>
    <w:rsid w:val="0069304C"/>
    <w:rsid w:val="00694397"/>
    <w:rsid w:val="00695328"/>
    <w:rsid w:val="00695A7F"/>
    <w:rsid w:val="00696EA5"/>
    <w:rsid w:val="0069796F"/>
    <w:rsid w:val="006A1D8B"/>
    <w:rsid w:val="006A2000"/>
    <w:rsid w:val="006A41A4"/>
    <w:rsid w:val="006A4A2C"/>
    <w:rsid w:val="006A4C5B"/>
    <w:rsid w:val="006A74FB"/>
    <w:rsid w:val="006A77D0"/>
    <w:rsid w:val="006B0CF2"/>
    <w:rsid w:val="006B1AA0"/>
    <w:rsid w:val="006B1CB3"/>
    <w:rsid w:val="006B2E29"/>
    <w:rsid w:val="006B3392"/>
    <w:rsid w:val="006B543B"/>
    <w:rsid w:val="006B5FF4"/>
    <w:rsid w:val="006B61BF"/>
    <w:rsid w:val="006C0190"/>
    <w:rsid w:val="006C0E81"/>
    <w:rsid w:val="006C0E9E"/>
    <w:rsid w:val="006C149A"/>
    <w:rsid w:val="006C2BA2"/>
    <w:rsid w:val="006C30F4"/>
    <w:rsid w:val="006C5230"/>
    <w:rsid w:val="006C5846"/>
    <w:rsid w:val="006C69A6"/>
    <w:rsid w:val="006C7614"/>
    <w:rsid w:val="006D1301"/>
    <w:rsid w:val="006D152F"/>
    <w:rsid w:val="006D35C0"/>
    <w:rsid w:val="006D4200"/>
    <w:rsid w:val="006D5EAF"/>
    <w:rsid w:val="006E03F1"/>
    <w:rsid w:val="006E0CC8"/>
    <w:rsid w:val="006E0DBD"/>
    <w:rsid w:val="006E13A6"/>
    <w:rsid w:val="006E2376"/>
    <w:rsid w:val="006E2F97"/>
    <w:rsid w:val="006E3310"/>
    <w:rsid w:val="006E5C29"/>
    <w:rsid w:val="006E633B"/>
    <w:rsid w:val="006E6A86"/>
    <w:rsid w:val="006E6D05"/>
    <w:rsid w:val="006F0ED3"/>
    <w:rsid w:val="006F0EF4"/>
    <w:rsid w:val="006F3FB6"/>
    <w:rsid w:val="007001F6"/>
    <w:rsid w:val="0070145F"/>
    <w:rsid w:val="00701C8F"/>
    <w:rsid w:val="0070234F"/>
    <w:rsid w:val="00702B4A"/>
    <w:rsid w:val="007037FD"/>
    <w:rsid w:val="00703862"/>
    <w:rsid w:val="00705948"/>
    <w:rsid w:val="0070773B"/>
    <w:rsid w:val="00707A35"/>
    <w:rsid w:val="00707F82"/>
    <w:rsid w:val="00714B8D"/>
    <w:rsid w:val="007155FC"/>
    <w:rsid w:val="0071705F"/>
    <w:rsid w:val="00717228"/>
    <w:rsid w:val="00721C57"/>
    <w:rsid w:val="007233D2"/>
    <w:rsid w:val="00723726"/>
    <w:rsid w:val="00725362"/>
    <w:rsid w:val="00726DD4"/>
    <w:rsid w:val="00727201"/>
    <w:rsid w:val="00731478"/>
    <w:rsid w:val="00731AB9"/>
    <w:rsid w:val="00731C02"/>
    <w:rsid w:val="00731CC3"/>
    <w:rsid w:val="00733DCA"/>
    <w:rsid w:val="0073667C"/>
    <w:rsid w:val="00737CCD"/>
    <w:rsid w:val="00744A4A"/>
    <w:rsid w:val="00744CF7"/>
    <w:rsid w:val="00745C72"/>
    <w:rsid w:val="00746BAC"/>
    <w:rsid w:val="00746DE7"/>
    <w:rsid w:val="00747256"/>
    <w:rsid w:val="00747566"/>
    <w:rsid w:val="0074799C"/>
    <w:rsid w:val="0075136B"/>
    <w:rsid w:val="007523C2"/>
    <w:rsid w:val="007556AE"/>
    <w:rsid w:val="00756B52"/>
    <w:rsid w:val="007572BD"/>
    <w:rsid w:val="00757386"/>
    <w:rsid w:val="0075756F"/>
    <w:rsid w:val="00761C62"/>
    <w:rsid w:val="00762AE1"/>
    <w:rsid w:val="00764C6E"/>
    <w:rsid w:val="00766CDE"/>
    <w:rsid w:val="00770451"/>
    <w:rsid w:val="00770948"/>
    <w:rsid w:val="00771D24"/>
    <w:rsid w:val="007720BA"/>
    <w:rsid w:val="0077216F"/>
    <w:rsid w:val="007721FC"/>
    <w:rsid w:val="00772758"/>
    <w:rsid w:val="007741B2"/>
    <w:rsid w:val="007742A0"/>
    <w:rsid w:val="00774922"/>
    <w:rsid w:val="00775650"/>
    <w:rsid w:val="00775AB3"/>
    <w:rsid w:val="00776754"/>
    <w:rsid w:val="007772CE"/>
    <w:rsid w:val="00777F97"/>
    <w:rsid w:val="0078000E"/>
    <w:rsid w:val="00780D7A"/>
    <w:rsid w:val="00780E38"/>
    <w:rsid w:val="007817DC"/>
    <w:rsid w:val="00782337"/>
    <w:rsid w:val="00783F4F"/>
    <w:rsid w:val="00785808"/>
    <w:rsid w:val="00786CFD"/>
    <w:rsid w:val="007928CE"/>
    <w:rsid w:val="007929D0"/>
    <w:rsid w:val="00793223"/>
    <w:rsid w:val="00794142"/>
    <w:rsid w:val="00795F19"/>
    <w:rsid w:val="00797D2D"/>
    <w:rsid w:val="007A04C0"/>
    <w:rsid w:val="007A04CC"/>
    <w:rsid w:val="007A1BF6"/>
    <w:rsid w:val="007A3790"/>
    <w:rsid w:val="007A42DE"/>
    <w:rsid w:val="007A60F9"/>
    <w:rsid w:val="007B1502"/>
    <w:rsid w:val="007B15DF"/>
    <w:rsid w:val="007B2038"/>
    <w:rsid w:val="007B2A6E"/>
    <w:rsid w:val="007B2FED"/>
    <w:rsid w:val="007B5BF7"/>
    <w:rsid w:val="007B5DDB"/>
    <w:rsid w:val="007B6944"/>
    <w:rsid w:val="007C20C1"/>
    <w:rsid w:val="007C223F"/>
    <w:rsid w:val="007C48C9"/>
    <w:rsid w:val="007C4CA8"/>
    <w:rsid w:val="007D08EA"/>
    <w:rsid w:val="007D0F16"/>
    <w:rsid w:val="007D110D"/>
    <w:rsid w:val="007D1B04"/>
    <w:rsid w:val="007D1FE1"/>
    <w:rsid w:val="007D7350"/>
    <w:rsid w:val="007E0CA5"/>
    <w:rsid w:val="007E162F"/>
    <w:rsid w:val="007E4DFC"/>
    <w:rsid w:val="007E5DCD"/>
    <w:rsid w:val="007E6A98"/>
    <w:rsid w:val="007F12EB"/>
    <w:rsid w:val="007F19F2"/>
    <w:rsid w:val="007F21AB"/>
    <w:rsid w:val="007F46A0"/>
    <w:rsid w:val="007F47D3"/>
    <w:rsid w:val="007F5801"/>
    <w:rsid w:val="007F6607"/>
    <w:rsid w:val="007F6C72"/>
    <w:rsid w:val="007F7E0A"/>
    <w:rsid w:val="008026BE"/>
    <w:rsid w:val="00802A60"/>
    <w:rsid w:val="00803879"/>
    <w:rsid w:val="00804647"/>
    <w:rsid w:val="00806394"/>
    <w:rsid w:val="008063E2"/>
    <w:rsid w:val="00806CCF"/>
    <w:rsid w:val="008070B4"/>
    <w:rsid w:val="0080733E"/>
    <w:rsid w:val="00811F71"/>
    <w:rsid w:val="00813D76"/>
    <w:rsid w:val="008146BC"/>
    <w:rsid w:val="00815916"/>
    <w:rsid w:val="00815AF1"/>
    <w:rsid w:val="0081666A"/>
    <w:rsid w:val="00816CE3"/>
    <w:rsid w:val="0081798D"/>
    <w:rsid w:val="00817E61"/>
    <w:rsid w:val="0082244E"/>
    <w:rsid w:val="00826BA8"/>
    <w:rsid w:val="00830757"/>
    <w:rsid w:val="008322F3"/>
    <w:rsid w:val="00832307"/>
    <w:rsid w:val="0083239A"/>
    <w:rsid w:val="00833C49"/>
    <w:rsid w:val="00834CA4"/>
    <w:rsid w:val="008359C5"/>
    <w:rsid w:val="00837E92"/>
    <w:rsid w:val="00840B9D"/>
    <w:rsid w:val="00842212"/>
    <w:rsid w:val="00842B55"/>
    <w:rsid w:val="00843592"/>
    <w:rsid w:val="0084396D"/>
    <w:rsid w:val="00846573"/>
    <w:rsid w:val="008470FC"/>
    <w:rsid w:val="008473C0"/>
    <w:rsid w:val="008478A4"/>
    <w:rsid w:val="00850800"/>
    <w:rsid w:val="00850A8B"/>
    <w:rsid w:val="00851241"/>
    <w:rsid w:val="0085322D"/>
    <w:rsid w:val="0085347C"/>
    <w:rsid w:val="0085394D"/>
    <w:rsid w:val="008548C9"/>
    <w:rsid w:val="00855537"/>
    <w:rsid w:val="008569A8"/>
    <w:rsid w:val="00862403"/>
    <w:rsid w:val="008631DD"/>
    <w:rsid w:val="00863AB5"/>
    <w:rsid w:val="00864503"/>
    <w:rsid w:val="00866E85"/>
    <w:rsid w:val="008670BF"/>
    <w:rsid w:val="008744F5"/>
    <w:rsid w:val="00874643"/>
    <w:rsid w:val="008752D9"/>
    <w:rsid w:val="00877CA8"/>
    <w:rsid w:val="00880267"/>
    <w:rsid w:val="008815D5"/>
    <w:rsid w:val="00881636"/>
    <w:rsid w:val="0088183A"/>
    <w:rsid w:val="00882380"/>
    <w:rsid w:val="00884DF3"/>
    <w:rsid w:val="00885D85"/>
    <w:rsid w:val="008902D6"/>
    <w:rsid w:val="008910AF"/>
    <w:rsid w:val="00891524"/>
    <w:rsid w:val="00891618"/>
    <w:rsid w:val="00891D6B"/>
    <w:rsid w:val="00894AA9"/>
    <w:rsid w:val="008953F0"/>
    <w:rsid w:val="0089579E"/>
    <w:rsid w:val="00896BB7"/>
    <w:rsid w:val="008A0257"/>
    <w:rsid w:val="008A1DAB"/>
    <w:rsid w:val="008A2396"/>
    <w:rsid w:val="008A2E44"/>
    <w:rsid w:val="008A352F"/>
    <w:rsid w:val="008B0296"/>
    <w:rsid w:val="008B1B5C"/>
    <w:rsid w:val="008B5E3D"/>
    <w:rsid w:val="008B6CB9"/>
    <w:rsid w:val="008B6E2B"/>
    <w:rsid w:val="008C0876"/>
    <w:rsid w:val="008C1A38"/>
    <w:rsid w:val="008C33FB"/>
    <w:rsid w:val="008C51DA"/>
    <w:rsid w:val="008C5653"/>
    <w:rsid w:val="008C646A"/>
    <w:rsid w:val="008C6969"/>
    <w:rsid w:val="008C7CB9"/>
    <w:rsid w:val="008D31A5"/>
    <w:rsid w:val="008D5BE6"/>
    <w:rsid w:val="008D64D3"/>
    <w:rsid w:val="008D65F9"/>
    <w:rsid w:val="008D6E76"/>
    <w:rsid w:val="008E3D95"/>
    <w:rsid w:val="008E48E7"/>
    <w:rsid w:val="008E7B56"/>
    <w:rsid w:val="008F0916"/>
    <w:rsid w:val="008F1D86"/>
    <w:rsid w:val="008F2408"/>
    <w:rsid w:val="008F2999"/>
    <w:rsid w:val="008F2B90"/>
    <w:rsid w:val="008F2F09"/>
    <w:rsid w:val="008F3065"/>
    <w:rsid w:val="008F34EA"/>
    <w:rsid w:val="008F3B7E"/>
    <w:rsid w:val="008F53C3"/>
    <w:rsid w:val="008F5BE6"/>
    <w:rsid w:val="00902072"/>
    <w:rsid w:val="0090334B"/>
    <w:rsid w:val="00907839"/>
    <w:rsid w:val="00910288"/>
    <w:rsid w:val="00911480"/>
    <w:rsid w:val="00911C39"/>
    <w:rsid w:val="00912EA5"/>
    <w:rsid w:val="0091385A"/>
    <w:rsid w:val="00914045"/>
    <w:rsid w:val="009176CA"/>
    <w:rsid w:val="00917A1D"/>
    <w:rsid w:val="00921B67"/>
    <w:rsid w:val="009222A6"/>
    <w:rsid w:val="00922D2F"/>
    <w:rsid w:val="0092307C"/>
    <w:rsid w:val="009245E4"/>
    <w:rsid w:val="00925371"/>
    <w:rsid w:val="009268FE"/>
    <w:rsid w:val="009435E6"/>
    <w:rsid w:val="00943B9A"/>
    <w:rsid w:val="00944674"/>
    <w:rsid w:val="00944CBC"/>
    <w:rsid w:val="0094558D"/>
    <w:rsid w:val="00947458"/>
    <w:rsid w:val="00947727"/>
    <w:rsid w:val="00952DF6"/>
    <w:rsid w:val="00962591"/>
    <w:rsid w:val="00964EA7"/>
    <w:rsid w:val="00971987"/>
    <w:rsid w:val="00971F3C"/>
    <w:rsid w:val="00973428"/>
    <w:rsid w:val="00976502"/>
    <w:rsid w:val="00976F0E"/>
    <w:rsid w:val="00984CA6"/>
    <w:rsid w:val="009873BF"/>
    <w:rsid w:val="0099093E"/>
    <w:rsid w:val="00990ECA"/>
    <w:rsid w:val="009916E5"/>
    <w:rsid w:val="00992E28"/>
    <w:rsid w:val="00992ED3"/>
    <w:rsid w:val="0099308D"/>
    <w:rsid w:val="0099350F"/>
    <w:rsid w:val="00993CE2"/>
    <w:rsid w:val="009944D7"/>
    <w:rsid w:val="00997191"/>
    <w:rsid w:val="009A0168"/>
    <w:rsid w:val="009A09DF"/>
    <w:rsid w:val="009A09FA"/>
    <w:rsid w:val="009A1A2E"/>
    <w:rsid w:val="009A2173"/>
    <w:rsid w:val="009A22FE"/>
    <w:rsid w:val="009A2814"/>
    <w:rsid w:val="009A37D6"/>
    <w:rsid w:val="009A4BA7"/>
    <w:rsid w:val="009A5912"/>
    <w:rsid w:val="009A5FF1"/>
    <w:rsid w:val="009A6C18"/>
    <w:rsid w:val="009B29BD"/>
    <w:rsid w:val="009B2EB3"/>
    <w:rsid w:val="009B378D"/>
    <w:rsid w:val="009B38E5"/>
    <w:rsid w:val="009B78EE"/>
    <w:rsid w:val="009C0BE5"/>
    <w:rsid w:val="009C1414"/>
    <w:rsid w:val="009C2334"/>
    <w:rsid w:val="009C28C4"/>
    <w:rsid w:val="009C3301"/>
    <w:rsid w:val="009C5555"/>
    <w:rsid w:val="009C575B"/>
    <w:rsid w:val="009C7466"/>
    <w:rsid w:val="009D0D6A"/>
    <w:rsid w:val="009D1CBA"/>
    <w:rsid w:val="009D1D8B"/>
    <w:rsid w:val="009D2743"/>
    <w:rsid w:val="009D5E0F"/>
    <w:rsid w:val="009D6E61"/>
    <w:rsid w:val="009D7F8A"/>
    <w:rsid w:val="009E1D95"/>
    <w:rsid w:val="009E21D7"/>
    <w:rsid w:val="009E26D1"/>
    <w:rsid w:val="009E32CF"/>
    <w:rsid w:val="009E526F"/>
    <w:rsid w:val="009E544A"/>
    <w:rsid w:val="009E586B"/>
    <w:rsid w:val="009E5AF8"/>
    <w:rsid w:val="009E6178"/>
    <w:rsid w:val="009E7662"/>
    <w:rsid w:val="009F0B4B"/>
    <w:rsid w:val="009F185A"/>
    <w:rsid w:val="009F1F71"/>
    <w:rsid w:val="009F213A"/>
    <w:rsid w:val="009F2DA7"/>
    <w:rsid w:val="009F40A4"/>
    <w:rsid w:val="009F4A3C"/>
    <w:rsid w:val="009F5363"/>
    <w:rsid w:val="009F74F1"/>
    <w:rsid w:val="00A009A1"/>
    <w:rsid w:val="00A00ACA"/>
    <w:rsid w:val="00A03418"/>
    <w:rsid w:val="00A062A5"/>
    <w:rsid w:val="00A07F76"/>
    <w:rsid w:val="00A11729"/>
    <w:rsid w:val="00A11DDA"/>
    <w:rsid w:val="00A12108"/>
    <w:rsid w:val="00A1260B"/>
    <w:rsid w:val="00A1488A"/>
    <w:rsid w:val="00A15544"/>
    <w:rsid w:val="00A15A82"/>
    <w:rsid w:val="00A16AC7"/>
    <w:rsid w:val="00A16ECC"/>
    <w:rsid w:val="00A2018B"/>
    <w:rsid w:val="00A20BBC"/>
    <w:rsid w:val="00A2333F"/>
    <w:rsid w:val="00A25CD2"/>
    <w:rsid w:val="00A26FB0"/>
    <w:rsid w:val="00A30561"/>
    <w:rsid w:val="00A322E4"/>
    <w:rsid w:val="00A32531"/>
    <w:rsid w:val="00A32A0A"/>
    <w:rsid w:val="00A33F9B"/>
    <w:rsid w:val="00A33FDE"/>
    <w:rsid w:val="00A3477D"/>
    <w:rsid w:val="00A350D9"/>
    <w:rsid w:val="00A3785A"/>
    <w:rsid w:val="00A40356"/>
    <w:rsid w:val="00A447F5"/>
    <w:rsid w:val="00A44B62"/>
    <w:rsid w:val="00A45E35"/>
    <w:rsid w:val="00A46F8D"/>
    <w:rsid w:val="00A47637"/>
    <w:rsid w:val="00A47FF1"/>
    <w:rsid w:val="00A5087D"/>
    <w:rsid w:val="00A50BFC"/>
    <w:rsid w:val="00A50DA9"/>
    <w:rsid w:val="00A518E3"/>
    <w:rsid w:val="00A52CAA"/>
    <w:rsid w:val="00A54149"/>
    <w:rsid w:val="00A549C1"/>
    <w:rsid w:val="00A56100"/>
    <w:rsid w:val="00A57194"/>
    <w:rsid w:val="00A61E2D"/>
    <w:rsid w:val="00A6272F"/>
    <w:rsid w:val="00A64FCD"/>
    <w:rsid w:val="00A6531E"/>
    <w:rsid w:val="00A658BC"/>
    <w:rsid w:val="00A66ABA"/>
    <w:rsid w:val="00A705F9"/>
    <w:rsid w:val="00A70BDB"/>
    <w:rsid w:val="00A71F9D"/>
    <w:rsid w:val="00A7288F"/>
    <w:rsid w:val="00A72D1C"/>
    <w:rsid w:val="00A73711"/>
    <w:rsid w:val="00A74C56"/>
    <w:rsid w:val="00A80CB0"/>
    <w:rsid w:val="00A82094"/>
    <w:rsid w:val="00A820C9"/>
    <w:rsid w:val="00A85D46"/>
    <w:rsid w:val="00A90440"/>
    <w:rsid w:val="00A933A2"/>
    <w:rsid w:val="00A94092"/>
    <w:rsid w:val="00A945E9"/>
    <w:rsid w:val="00A95CD4"/>
    <w:rsid w:val="00AA1121"/>
    <w:rsid w:val="00AA19B4"/>
    <w:rsid w:val="00AA36B6"/>
    <w:rsid w:val="00AA3A66"/>
    <w:rsid w:val="00AA41FC"/>
    <w:rsid w:val="00AA7B68"/>
    <w:rsid w:val="00AB319E"/>
    <w:rsid w:val="00AB63EB"/>
    <w:rsid w:val="00AC443D"/>
    <w:rsid w:val="00AC470F"/>
    <w:rsid w:val="00AD001E"/>
    <w:rsid w:val="00AD0822"/>
    <w:rsid w:val="00AD0B5C"/>
    <w:rsid w:val="00AD18AD"/>
    <w:rsid w:val="00AD4EB4"/>
    <w:rsid w:val="00AD61F1"/>
    <w:rsid w:val="00AE070C"/>
    <w:rsid w:val="00AE1FC5"/>
    <w:rsid w:val="00AE2094"/>
    <w:rsid w:val="00AE235F"/>
    <w:rsid w:val="00AE2A18"/>
    <w:rsid w:val="00AE30AB"/>
    <w:rsid w:val="00AE4C0B"/>
    <w:rsid w:val="00AF16C9"/>
    <w:rsid w:val="00AF3A45"/>
    <w:rsid w:val="00AF5DAA"/>
    <w:rsid w:val="00B00B79"/>
    <w:rsid w:val="00B02F0E"/>
    <w:rsid w:val="00B02FA3"/>
    <w:rsid w:val="00B0453B"/>
    <w:rsid w:val="00B0514E"/>
    <w:rsid w:val="00B07BF3"/>
    <w:rsid w:val="00B126B8"/>
    <w:rsid w:val="00B14719"/>
    <w:rsid w:val="00B14F84"/>
    <w:rsid w:val="00B1613E"/>
    <w:rsid w:val="00B16BC9"/>
    <w:rsid w:val="00B2146C"/>
    <w:rsid w:val="00B24D23"/>
    <w:rsid w:val="00B25B06"/>
    <w:rsid w:val="00B261C5"/>
    <w:rsid w:val="00B2637D"/>
    <w:rsid w:val="00B26B7B"/>
    <w:rsid w:val="00B26DB8"/>
    <w:rsid w:val="00B30129"/>
    <w:rsid w:val="00B31A5C"/>
    <w:rsid w:val="00B32CDD"/>
    <w:rsid w:val="00B32DBB"/>
    <w:rsid w:val="00B334EB"/>
    <w:rsid w:val="00B3477E"/>
    <w:rsid w:val="00B34D6E"/>
    <w:rsid w:val="00B3567D"/>
    <w:rsid w:val="00B36CDF"/>
    <w:rsid w:val="00B376A7"/>
    <w:rsid w:val="00B41ECB"/>
    <w:rsid w:val="00B4573A"/>
    <w:rsid w:val="00B466BC"/>
    <w:rsid w:val="00B47109"/>
    <w:rsid w:val="00B47202"/>
    <w:rsid w:val="00B47A7B"/>
    <w:rsid w:val="00B517CC"/>
    <w:rsid w:val="00B51D20"/>
    <w:rsid w:val="00B51D59"/>
    <w:rsid w:val="00B53CEF"/>
    <w:rsid w:val="00B57736"/>
    <w:rsid w:val="00B62DF0"/>
    <w:rsid w:val="00B66098"/>
    <w:rsid w:val="00B7016B"/>
    <w:rsid w:val="00B759A5"/>
    <w:rsid w:val="00B7673A"/>
    <w:rsid w:val="00B80613"/>
    <w:rsid w:val="00B80B8C"/>
    <w:rsid w:val="00B80F59"/>
    <w:rsid w:val="00B867BD"/>
    <w:rsid w:val="00B90BB2"/>
    <w:rsid w:val="00B915A9"/>
    <w:rsid w:val="00B9218A"/>
    <w:rsid w:val="00B936DF"/>
    <w:rsid w:val="00B93AA4"/>
    <w:rsid w:val="00B96B41"/>
    <w:rsid w:val="00BA055D"/>
    <w:rsid w:val="00BA1C57"/>
    <w:rsid w:val="00BA2251"/>
    <w:rsid w:val="00BA23DB"/>
    <w:rsid w:val="00BA3078"/>
    <w:rsid w:val="00BA476C"/>
    <w:rsid w:val="00BA5C75"/>
    <w:rsid w:val="00BA7092"/>
    <w:rsid w:val="00BB026F"/>
    <w:rsid w:val="00BB084A"/>
    <w:rsid w:val="00BB1750"/>
    <w:rsid w:val="00BB22E0"/>
    <w:rsid w:val="00BB24E1"/>
    <w:rsid w:val="00BB2E0C"/>
    <w:rsid w:val="00BB3534"/>
    <w:rsid w:val="00BB43F2"/>
    <w:rsid w:val="00BB6045"/>
    <w:rsid w:val="00BB63BA"/>
    <w:rsid w:val="00BB6D85"/>
    <w:rsid w:val="00BC12DE"/>
    <w:rsid w:val="00BC15B3"/>
    <w:rsid w:val="00BC20FD"/>
    <w:rsid w:val="00BC2A8C"/>
    <w:rsid w:val="00BC35E6"/>
    <w:rsid w:val="00BC3DBB"/>
    <w:rsid w:val="00BC634C"/>
    <w:rsid w:val="00BC744F"/>
    <w:rsid w:val="00BC7D3C"/>
    <w:rsid w:val="00BC7D81"/>
    <w:rsid w:val="00BD1EBA"/>
    <w:rsid w:val="00BD3310"/>
    <w:rsid w:val="00BD34EC"/>
    <w:rsid w:val="00BD3A8B"/>
    <w:rsid w:val="00BD4194"/>
    <w:rsid w:val="00BE022D"/>
    <w:rsid w:val="00BE0C72"/>
    <w:rsid w:val="00BE12EB"/>
    <w:rsid w:val="00BE4504"/>
    <w:rsid w:val="00BE4AA3"/>
    <w:rsid w:val="00BE540E"/>
    <w:rsid w:val="00BE7DFE"/>
    <w:rsid w:val="00BF2353"/>
    <w:rsid w:val="00BF2DBD"/>
    <w:rsid w:val="00BF40BF"/>
    <w:rsid w:val="00BF54F0"/>
    <w:rsid w:val="00C00358"/>
    <w:rsid w:val="00C010F3"/>
    <w:rsid w:val="00C0284E"/>
    <w:rsid w:val="00C0375D"/>
    <w:rsid w:val="00C06CB1"/>
    <w:rsid w:val="00C06E3F"/>
    <w:rsid w:val="00C115BA"/>
    <w:rsid w:val="00C1446B"/>
    <w:rsid w:val="00C14B81"/>
    <w:rsid w:val="00C1622D"/>
    <w:rsid w:val="00C17542"/>
    <w:rsid w:val="00C20653"/>
    <w:rsid w:val="00C208B3"/>
    <w:rsid w:val="00C2181D"/>
    <w:rsid w:val="00C22362"/>
    <w:rsid w:val="00C2313A"/>
    <w:rsid w:val="00C23D8B"/>
    <w:rsid w:val="00C25271"/>
    <w:rsid w:val="00C25B0F"/>
    <w:rsid w:val="00C25EBE"/>
    <w:rsid w:val="00C261E0"/>
    <w:rsid w:val="00C320CB"/>
    <w:rsid w:val="00C3274B"/>
    <w:rsid w:val="00C33C2C"/>
    <w:rsid w:val="00C34B2B"/>
    <w:rsid w:val="00C34F4F"/>
    <w:rsid w:val="00C36087"/>
    <w:rsid w:val="00C36BED"/>
    <w:rsid w:val="00C37D96"/>
    <w:rsid w:val="00C42CA4"/>
    <w:rsid w:val="00C42F75"/>
    <w:rsid w:val="00C43975"/>
    <w:rsid w:val="00C444DE"/>
    <w:rsid w:val="00C44EB6"/>
    <w:rsid w:val="00C451DE"/>
    <w:rsid w:val="00C457E5"/>
    <w:rsid w:val="00C4619B"/>
    <w:rsid w:val="00C46D2F"/>
    <w:rsid w:val="00C47815"/>
    <w:rsid w:val="00C50287"/>
    <w:rsid w:val="00C524A4"/>
    <w:rsid w:val="00C556BC"/>
    <w:rsid w:val="00C56C60"/>
    <w:rsid w:val="00C579CE"/>
    <w:rsid w:val="00C57A16"/>
    <w:rsid w:val="00C61A11"/>
    <w:rsid w:val="00C61B8C"/>
    <w:rsid w:val="00C61BBC"/>
    <w:rsid w:val="00C65A46"/>
    <w:rsid w:val="00C66CA3"/>
    <w:rsid w:val="00C7197D"/>
    <w:rsid w:val="00C729F8"/>
    <w:rsid w:val="00C74044"/>
    <w:rsid w:val="00C77764"/>
    <w:rsid w:val="00C80180"/>
    <w:rsid w:val="00C809A2"/>
    <w:rsid w:val="00C81ED7"/>
    <w:rsid w:val="00C829A3"/>
    <w:rsid w:val="00C83871"/>
    <w:rsid w:val="00C842E3"/>
    <w:rsid w:val="00C84639"/>
    <w:rsid w:val="00C853D4"/>
    <w:rsid w:val="00C86157"/>
    <w:rsid w:val="00C90FE4"/>
    <w:rsid w:val="00C927F8"/>
    <w:rsid w:val="00C93C5D"/>
    <w:rsid w:val="00C94213"/>
    <w:rsid w:val="00C94D4B"/>
    <w:rsid w:val="00C95E13"/>
    <w:rsid w:val="00C973DA"/>
    <w:rsid w:val="00CA2D55"/>
    <w:rsid w:val="00CA5472"/>
    <w:rsid w:val="00CA70B5"/>
    <w:rsid w:val="00CA73CC"/>
    <w:rsid w:val="00CA785D"/>
    <w:rsid w:val="00CB0D1C"/>
    <w:rsid w:val="00CB4BFE"/>
    <w:rsid w:val="00CB5355"/>
    <w:rsid w:val="00CB65AE"/>
    <w:rsid w:val="00CC0C80"/>
    <w:rsid w:val="00CC3996"/>
    <w:rsid w:val="00CC4623"/>
    <w:rsid w:val="00CC5CA0"/>
    <w:rsid w:val="00CD025B"/>
    <w:rsid w:val="00CD09DB"/>
    <w:rsid w:val="00CD0CD4"/>
    <w:rsid w:val="00CD22A9"/>
    <w:rsid w:val="00CD4C1F"/>
    <w:rsid w:val="00CD6B11"/>
    <w:rsid w:val="00CD7B3A"/>
    <w:rsid w:val="00CE0124"/>
    <w:rsid w:val="00CE1D9F"/>
    <w:rsid w:val="00CE2618"/>
    <w:rsid w:val="00CE3CE7"/>
    <w:rsid w:val="00CE41D3"/>
    <w:rsid w:val="00CE43A7"/>
    <w:rsid w:val="00CE472F"/>
    <w:rsid w:val="00CE71B7"/>
    <w:rsid w:val="00CF0C4B"/>
    <w:rsid w:val="00CF0C96"/>
    <w:rsid w:val="00CF45D2"/>
    <w:rsid w:val="00CF6918"/>
    <w:rsid w:val="00CF6DDC"/>
    <w:rsid w:val="00CF71C3"/>
    <w:rsid w:val="00CF7572"/>
    <w:rsid w:val="00D00543"/>
    <w:rsid w:val="00D021A7"/>
    <w:rsid w:val="00D060DE"/>
    <w:rsid w:val="00D071BB"/>
    <w:rsid w:val="00D10D30"/>
    <w:rsid w:val="00D11818"/>
    <w:rsid w:val="00D12962"/>
    <w:rsid w:val="00D161C4"/>
    <w:rsid w:val="00D167B9"/>
    <w:rsid w:val="00D21E62"/>
    <w:rsid w:val="00D22864"/>
    <w:rsid w:val="00D24B53"/>
    <w:rsid w:val="00D25D4F"/>
    <w:rsid w:val="00D27657"/>
    <w:rsid w:val="00D27F83"/>
    <w:rsid w:val="00D32750"/>
    <w:rsid w:val="00D33EDF"/>
    <w:rsid w:val="00D3482E"/>
    <w:rsid w:val="00D3735D"/>
    <w:rsid w:val="00D3757F"/>
    <w:rsid w:val="00D404D2"/>
    <w:rsid w:val="00D40731"/>
    <w:rsid w:val="00D41400"/>
    <w:rsid w:val="00D4258F"/>
    <w:rsid w:val="00D45FDD"/>
    <w:rsid w:val="00D46270"/>
    <w:rsid w:val="00D47466"/>
    <w:rsid w:val="00D5107E"/>
    <w:rsid w:val="00D51383"/>
    <w:rsid w:val="00D51573"/>
    <w:rsid w:val="00D51A63"/>
    <w:rsid w:val="00D5301C"/>
    <w:rsid w:val="00D53AF3"/>
    <w:rsid w:val="00D54588"/>
    <w:rsid w:val="00D56445"/>
    <w:rsid w:val="00D57417"/>
    <w:rsid w:val="00D575EE"/>
    <w:rsid w:val="00D607DC"/>
    <w:rsid w:val="00D65FD5"/>
    <w:rsid w:val="00D66DA4"/>
    <w:rsid w:val="00D67A0E"/>
    <w:rsid w:val="00D70360"/>
    <w:rsid w:val="00D70E60"/>
    <w:rsid w:val="00D72DC8"/>
    <w:rsid w:val="00D80DE9"/>
    <w:rsid w:val="00D81CEA"/>
    <w:rsid w:val="00D841CC"/>
    <w:rsid w:val="00D86060"/>
    <w:rsid w:val="00D91049"/>
    <w:rsid w:val="00D95F96"/>
    <w:rsid w:val="00D9601C"/>
    <w:rsid w:val="00D96198"/>
    <w:rsid w:val="00D964F9"/>
    <w:rsid w:val="00D979FB"/>
    <w:rsid w:val="00DA0A2C"/>
    <w:rsid w:val="00DA39B9"/>
    <w:rsid w:val="00DA3D50"/>
    <w:rsid w:val="00DA566F"/>
    <w:rsid w:val="00DB1357"/>
    <w:rsid w:val="00DB1C48"/>
    <w:rsid w:val="00DB257F"/>
    <w:rsid w:val="00DB45AF"/>
    <w:rsid w:val="00DB5072"/>
    <w:rsid w:val="00DB57B3"/>
    <w:rsid w:val="00DB5902"/>
    <w:rsid w:val="00DB611F"/>
    <w:rsid w:val="00DB6AEE"/>
    <w:rsid w:val="00DB6FBD"/>
    <w:rsid w:val="00DC3669"/>
    <w:rsid w:val="00DC3983"/>
    <w:rsid w:val="00DC4B86"/>
    <w:rsid w:val="00DD1347"/>
    <w:rsid w:val="00DD186D"/>
    <w:rsid w:val="00DD3BBD"/>
    <w:rsid w:val="00DD6771"/>
    <w:rsid w:val="00DD7F45"/>
    <w:rsid w:val="00DE0EB2"/>
    <w:rsid w:val="00DE2C92"/>
    <w:rsid w:val="00DE61F6"/>
    <w:rsid w:val="00DE66E3"/>
    <w:rsid w:val="00DF01C0"/>
    <w:rsid w:val="00DF2902"/>
    <w:rsid w:val="00DF3AA7"/>
    <w:rsid w:val="00DF4EF9"/>
    <w:rsid w:val="00DF6793"/>
    <w:rsid w:val="00DF73D3"/>
    <w:rsid w:val="00DF7892"/>
    <w:rsid w:val="00DF7957"/>
    <w:rsid w:val="00E01C62"/>
    <w:rsid w:val="00E01EED"/>
    <w:rsid w:val="00E038EB"/>
    <w:rsid w:val="00E03DD7"/>
    <w:rsid w:val="00E10E3E"/>
    <w:rsid w:val="00E12404"/>
    <w:rsid w:val="00E1479C"/>
    <w:rsid w:val="00E20B33"/>
    <w:rsid w:val="00E22659"/>
    <w:rsid w:val="00E228F6"/>
    <w:rsid w:val="00E231E3"/>
    <w:rsid w:val="00E23C03"/>
    <w:rsid w:val="00E23D84"/>
    <w:rsid w:val="00E2491C"/>
    <w:rsid w:val="00E25C7D"/>
    <w:rsid w:val="00E27A80"/>
    <w:rsid w:val="00E30B37"/>
    <w:rsid w:val="00E34205"/>
    <w:rsid w:val="00E401B9"/>
    <w:rsid w:val="00E42C19"/>
    <w:rsid w:val="00E43645"/>
    <w:rsid w:val="00E459B6"/>
    <w:rsid w:val="00E471DD"/>
    <w:rsid w:val="00E504B3"/>
    <w:rsid w:val="00E5091A"/>
    <w:rsid w:val="00E54846"/>
    <w:rsid w:val="00E54FB6"/>
    <w:rsid w:val="00E628FD"/>
    <w:rsid w:val="00E64D92"/>
    <w:rsid w:val="00E66A49"/>
    <w:rsid w:val="00E67DBE"/>
    <w:rsid w:val="00E70CA2"/>
    <w:rsid w:val="00E71F67"/>
    <w:rsid w:val="00E72BE4"/>
    <w:rsid w:val="00E810AF"/>
    <w:rsid w:val="00E87A91"/>
    <w:rsid w:val="00E87D46"/>
    <w:rsid w:val="00E87D49"/>
    <w:rsid w:val="00E9126C"/>
    <w:rsid w:val="00E915D9"/>
    <w:rsid w:val="00E918AE"/>
    <w:rsid w:val="00E942CC"/>
    <w:rsid w:val="00EA006C"/>
    <w:rsid w:val="00EA0988"/>
    <w:rsid w:val="00EA0B52"/>
    <w:rsid w:val="00EA16FF"/>
    <w:rsid w:val="00EA1B0D"/>
    <w:rsid w:val="00EA1EB8"/>
    <w:rsid w:val="00EA3AAD"/>
    <w:rsid w:val="00EA4431"/>
    <w:rsid w:val="00EA565E"/>
    <w:rsid w:val="00EA6FD8"/>
    <w:rsid w:val="00EB1565"/>
    <w:rsid w:val="00EB2226"/>
    <w:rsid w:val="00EB2AF2"/>
    <w:rsid w:val="00EB6ABB"/>
    <w:rsid w:val="00EB6EB5"/>
    <w:rsid w:val="00EB7FE0"/>
    <w:rsid w:val="00EC276E"/>
    <w:rsid w:val="00EC2F53"/>
    <w:rsid w:val="00EC499B"/>
    <w:rsid w:val="00ED070A"/>
    <w:rsid w:val="00ED2362"/>
    <w:rsid w:val="00ED3127"/>
    <w:rsid w:val="00ED3C3C"/>
    <w:rsid w:val="00ED43E7"/>
    <w:rsid w:val="00ED515D"/>
    <w:rsid w:val="00ED798E"/>
    <w:rsid w:val="00EE0B03"/>
    <w:rsid w:val="00EE0E65"/>
    <w:rsid w:val="00EE2FFC"/>
    <w:rsid w:val="00EE52E0"/>
    <w:rsid w:val="00EE6133"/>
    <w:rsid w:val="00EF3D23"/>
    <w:rsid w:val="00EF5172"/>
    <w:rsid w:val="00EF61A5"/>
    <w:rsid w:val="00EF6DEA"/>
    <w:rsid w:val="00F01BD0"/>
    <w:rsid w:val="00F03646"/>
    <w:rsid w:val="00F03686"/>
    <w:rsid w:val="00F06A2A"/>
    <w:rsid w:val="00F06A8F"/>
    <w:rsid w:val="00F117A8"/>
    <w:rsid w:val="00F11F0D"/>
    <w:rsid w:val="00F12274"/>
    <w:rsid w:val="00F12FBD"/>
    <w:rsid w:val="00F15C4A"/>
    <w:rsid w:val="00F15F1B"/>
    <w:rsid w:val="00F1610D"/>
    <w:rsid w:val="00F17783"/>
    <w:rsid w:val="00F207F2"/>
    <w:rsid w:val="00F21A24"/>
    <w:rsid w:val="00F21C12"/>
    <w:rsid w:val="00F225F8"/>
    <w:rsid w:val="00F22CDA"/>
    <w:rsid w:val="00F2337C"/>
    <w:rsid w:val="00F30002"/>
    <w:rsid w:val="00F313B6"/>
    <w:rsid w:val="00F31607"/>
    <w:rsid w:val="00F31A26"/>
    <w:rsid w:val="00F374C2"/>
    <w:rsid w:val="00F450DE"/>
    <w:rsid w:val="00F45295"/>
    <w:rsid w:val="00F45D7E"/>
    <w:rsid w:val="00F4733C"/>
    <w:rsid w:val="00F50574"/>
    <w:rsid w:val="00F5319F"/>
    <w:rsid w:val="00F532A0"/>
    <w:rsid w:val="00F5459B"/>
    <w:rsid w:val="00F55A3D"/>
    <w:rsid w:val="00F56F40"/>
    <w:rsid w:val="00F60103"/>
    <w:rsid w:val="00F6076C"/>
    <w:rsid w:val="00F60B1A"/>
    <w:rsid w:val="00F61CC7"/>
    <w:rsid w:val="00F621DD"/>
    <w:rsid w:val="00F62C31"/>
    <w:rsid w:val="00F6384B"/>
    <w:rsid w:val="00F65568"/>
    <w:rsid w:val="00F67B08"/>
    <w:rsid w:val="00F702A7"/>
    <w:rsid w:val="00F706C7"/>
    <w:rsid w:val="00F7196F"/>
    <w:rsid w:val="00F73298"/>
    <w:rsid w:val="00F736CA"/>
    <w:rsid w:val="00F737A7"/>
    <w:rsid w:val="00F73A72"/>
    <w:rsid w:val="00F757B7"/>
    <w:rsid w:val="00F75A61"/>
    <w:rsid w:val="00F76FE1"/>
    <w:rsid w:val="00F77505"/>
    <w:rsid w:val="00F77D6F"/>
    <w:rsid w:val="00F803E5"/>
    <w:rsid w:val="00F811F2"/>
    <w:rsid w:val="00F85548"/>
    <w:rsid w:val="00F85AAA"/>
    <w:rsid w:val="00F86710"/>
    <w:rsid w:val="00F86C6C"/>
    <w:rsid w:val="00F86EE0"/>
    <w:rsid w:val="00F904FC"/>
    <w:rsid w:val="00F92B34"/>
    <w:rsid w:val="00F92D19"/>
    <w:rsid w:val="00F938DD"/>
    <w:rsid w:val="00F94D1C"/>
    <w:rsid w:val="00F97922"/>
    <w:rsid w:val="00FA1B4D"/>
    <w:rsid w:val="00FA3FA8"/>
    <w:rsid w:val="00FA4572"/>
    <w:rsid w:val="00FA45CD"/>
    <w:rsid w:val="00FA569D"/>
    <w:rsid w:val="00FA5842"/>
    <w:rsid w:val="00FA6F01"/>
    <w:rsid w:val="00FA71BE"/>
    <w:rsid w:val="00FA7E4E"/>
    <w:rsid w:val="00FB0174"/>
    <w:rsid w:val="00FB17EE"/>
    <w:rsid w:val="00FB2BDA"/>
    <w:rsid w:val="00FB2E62"/>
    <w:rsid w:val="00FB321F"/>
    <w:rsid w:val="00FB5846"/>
    <w:rsid w:val="00FC420C"/>
    <w:rsid w:val="00FC47D2"/>
    <w:rsid w:val="00FC51D6"/>
    <w:rsid w:val="00FC6039"/>
    <w:rsid w:val="00FC6154"/>
    <w:rsid w:val="00FC7A7E"/>
    <w:rsid w:val="00FC7C4B"/>
    <w:rsid w:val="00FD0E0C"/>
    <w:rsid w:val="00FD26E7"/>
    <w:rsid w:val="00FD275F"/>
    <w:rsid w:val="00FD34D7"/>
    <w:rsid w:val="00FD4F71"/>
    <w:rsid w:val="00FD543E"/>
    <w:rsid w:val="00FE1A4C"/>
    <w:rsid w:val="00FE2459"/>
    <w:rsid w:val="00FE5195"/>
    <w:rsid w:val="00FE6DE2"/>
    <w:rsid w:val="00FF395F"/>
    <w:rsid w:val="00FF4F23"/>
    <w:rsid w:val="00FF5BB6"/>
    <w:rsid w:val="00FF6EAB"/>
    <w:rsid w:val="00FF73A2"/>
    <w:rsid w:val="00FF74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CDD36C3"/>
  <w15:chartTrackingRefBased/>
  <w15:docId w15:val="{4CA51D34-C848-4FFC-BB1A-ED58B4AC7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2FA3"/>
    <w:rPr>
      <w:rFonts w:ascii="Arial" w:hAnsi="Arial"/>
      <w:sz w:val="24"/>
      <w:lang w:eastAsia="en-US"/>
    </w:rPr>
  </w:style>
  <w:style w:type="paragraph" w:styleId="Heading1">
    <w:name w:val="heading 1"/>
    <w:basedOn w:val="Normal"/>
    <w:next w:val="Normal"/>
    <w:link w:val="Heading1Char"/>
    <w:qFormat/>
    <w:pPr>
      <w:keepNext/>
      <w:outlineLvl w:val="0"/>
    </w:pPr>
    <w:rPr>
      <w:b/>
      <w:bCs/>
      <w:sz w:val="28"/>
    </w:rPr>
  </w:style>
  <w:style w:type="paragraph" w:styleId="Heading2">
    <w:name w:val="heading 2"/>
    <w:basedOn w:val="ListNumber"/>
    <w:next w:val="Normal"/>
    <w:link w:val="Heading2Char"/>
    <w:qFormat/>
    <w:rsid w:val="001B71B1"/>
    <w:pPr>
      <w:keepNext/>
      <w:numPr>
        <w:numId w:val="35"/>
      </w:numPr>
      <w:outlineLvl w:val="1"/>
    </w:pPr>
    <w:rPr>
      <w:b/>
    </w:rPr>
  </w:style>
  <w:style w:type="paragraph" w:styleId="Heading3">
    <w:name w:val="heading 3"/>
    <w:basedOn w:val="Heading2"/>
    <w:next w:val="Normal"/>
    <w:link w:val="Heading3Char"/>
    <w:qFormat/>
    <w:rsid w:val="001B71B1"/>
    <w:pPr>
      <w:numPr>
        <w:ilvl w:val="1"/>
      </w:numPr>
      <w:outlineLvl w:val="2"/>
    </w:pPr>
  </w:style>
  <w:style w:type="paragraph" w:styleId="Heading4">
    <w:name w:val="heading 4"/>
    <w:basedOn w:val="Normal"/>
    <w:next w:val="Normal"/>
    <w:qFormat/>
    <w:pPr>
      <w:keepNext/>
      <w:jc w:val="right"/>
      <w:outlineLvl w:val="3"/>
    </w:pPr>
    <w:rPr>
      <w:rFonts w:ascii="Arial Narrow" w:hAnsi="Arial Narrow"/>
      <w:snapToGrid w:val="0"/>
      <w:color w:val="000000"/>
    </w:rPr>
  </w:style>
  <w:style w:type="paragraph" w:styleId="Heading5">
    <w:name w:val="heading 5"/>
    <w:basedOn w:val="Normal"/>
    <w:next w:val="Normal"/>
    <w:qFormat/>
    <w:pPr>
      <w:keepNext/>
      <w:jc w:val="right"/>
      <w:outlineLvl w:val="4"/>
    </w:pPr>
    <w:rPr>
      <w:i/>
    </w:rPr>
  </w:style>
  <w:style w:type="paragraph" w:styleId="Heading6">
    <w:name w:val="heading 6"/>
    <w:basedOn w:val="Normal"/>
    <w:next w:val="Normal"/>
    <w:qFormat/>
    <w:pPr>
      <w:keepNext/>
      <w:outlineLvl w:val="5"/>
    </w:pPr>
    <w:rPr>
      <w:u w:val="single"/>
    </w:rPr>
  </w:style>
  <w:style w:type="paragraph" w:styleId="Heading7">
    <w:name w:val="heading 7"/>
    <w:basedOn w:val="Normal"/>
    <w:next w:val="Normal"/>
    <w:qFormat/>
    <w:pPr>
      <w:keepNext/>
      <w:jc w:val="center"/>
      <w:outlineLvl w:val="6"/>
    </w:pPr>
    <w:rPr>
      <w:rFonts w:ascii="Arial Narrow" w:hAnsi="Arial Narrow"/>
      <w:snapToGrid w:val="0"/>
      <w:color w:val="000000"/>
    </w:rPr>
  </w:style>
  <w:style w:type="paragraph" w:styleId="Heading8">
    <w:name w:val="heading 8"/>
    <w:basedOn w:val="Normal"/>
    <w:next w:val="Normal"/>
    <w:qFormat/>
    <w:pPr>
      <w:keepNext/>
      <w:outlineLvl w:val="7"/>
    </w:pPr>
    <w:rPr>
      <w:b/>
    </w:rPr>
  </w:style>
  <w:style w:type="paragraph" w:styleId="Heading9">
    <w:name w:val="heading 9"/>
    <w:basedOn w:val="Normal"/>
    <w:next w:val="Normal"/>
    <w:qFormat/>
    <w:pPr>
      <w:keepNext/>
      <w:pBdr>
        <w:top w:val="single" w:sz="4" w:space="1" w:color="auto"/>
      </w:pBd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sz w:val="72"/>
      <w14:shadow w14:blurRad="50800" w14:dist="38100" w14:dir="2700000" w14:sx="100000" w14:sy="100000" w14:kx="0" w14:ky="0" w14:algn="tl">
        <w14:srgbClr w14:val="000000">
          <w14:alpha w14:val="60000"/>
        </w14:srgbClr>
      </w14:shadow>
    </w:rPr>
  </w:style>
  <w:style w:type="paragraph" w:styleId="BodyTextIndent">
    <w:name w:val="Body Text Indent"/>
    <w:basedOn w:val="Normal"/>
    <w:pPr>
      <w:ind w:left="720" w:hanging="720"/>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Header">
    <w:name w:val="header"/>
    <w:basedOn w:val="Normal"/>
    <w:link w:val="HeaderChar"/>
    <w:uiPriority w:val="99"/>
    <w:pPr>
      <w:tabs>
        <w:tab w:val="center" w:pos="4153"/>
        <w:tab w:val="right" w:pos="8306"/>
      </w:tabs>
    </w:pPr>
  </w:style>
  <w:style w:type="paragraph" w:styleId="BodyTextIndent2">
    <w:name w:val="Body Text Indent 2"/>
    <w:basedOn w:val="Normal"/>
    <w:pPr>
      <w:ind w:left="720"/>
    </w:pPr>
  </w:style>
  <w:style w:type="paragraph" w:styleId="BodyText2">
    <w:name w:val="Body Text 2"/>
    <w:basedOn w:val="Normal"/>
    <w:rPr>
      <w:i/>
    </w:rPr>
  </w:style>
  <w:style w:type="paragraph" w:styleId="Caption">
    <w:name w:val="caption"/>
    <w:basedOn w:val="Normal"/>
    <w:next w:val="Normal"/>
    <w:qFormat/>
    <w:rsid w:val="0015458D"/>
    <w:pPr>
      <w:keepNext/>
    </w:pPr>
    <w:rPr>
      <w:u w:val="single"/>
    </w:rPr>
  </w:style>
  <w:style w:type="paragraph" w:styleId="BodyText3">
    <w:name w:val="Body Text 3"/>
    <w:basedOn w:val="Normal"/>
    <w:rPr>
      <w:snapToGrid w:val="0"/>
      <w:color w:val="000000"/>
    </w:rPr>
  </w:style>
  <w:style w:type="paragraph" w:styleId="TOC1">
    <w:name w:val="toc 1"/>
    <w:basedOn w:val="Normal"/>
    <w:next w:val="Normal"/>
    <w:autoRedefine/>
    <w:uiPriority w:val="39"/>
    <w:rsid w:val="004C5B90"/>
    <w:pPr>
      <w:tabs>
        <w:tab w:val="right" w:leader="dot" w:pos="9739"/>
      </w:tabs>
      <w:spacing w:before="240" w:after="120"/>
    </w:pPr>
    <w:rPr>
      <w:rFonts w:cstheme="minorHAnsi"/>
      <w:b/>
      <w:bCs/>
    </w:rPr>
  </w:style>
  <w:style w:type="paragraph" w:customStyle="1" w:styleId="Title1">
    <w:name w:val="Title1"/>
    <w:basedOn w:val="Heading1"/>
    <w:pPr>
      <w:jc w:val="center"/>
    </w:pPr>
    <w:rPr>
      <w:b w:val="0"/>
      <w:sz w:val="32"/>
    </w:rPr>
  </w:style>
  <w:style w:type="paragraph" w:customStyle="1" w:styleId="Title2">
    <w:name w:val="Title2"/>
    <w:basedOn w:val="Normal"/>
    <w:pPr>
      <w:jc w:val="center"/>
    </w:pPr>
    <w:rPr>
      <w:b/>
      <w:sz w:val="72"/>
      <w14:shadow w14:blurRad="50800" w14:dist="38100" w14:dir="2700000" w14:sx="100000" w14:sy="100000" w14:kx="0" w14:ky="0" w14:algn="tl">
        <w14:srgbClr w14:val="000000">
          <w14:alpha w14:val="60000"/>
        </w14:srgbClr>
      </w14:shadow>
    </w:rPr>
  </w:style>
  <w:style w:type="paragraph" w:styleId="TOC2">
    <w:name w:val="toc 2"/>
    <w:basedOn w:val="Normal"/>
    <w:next w:val="Normal"/>
    <w:autoRedefine/>
    <w:uiPriority w:val="39"/>
    <w:rsid w:val="00002E3E"/>
    <w:pPr>
      <w:spacing w:before="120"/>
      <w:ind w:left="240"/>
    </w:pPr>
    <w:rPr>
      <w:rFonts w:cstheme="minorHAnsi"/>
      <w:iCs/>
    </w:rPr>
  </w:style>
  <w:style w:type="paragraph" w:styleId="TOC3">
    <w:name w:val="toc 3"/>
    <w:basedOn w:val="Normal"/>
    <w:next w:val="Normal"/>
    <w:autoRedefine/>
    <w:uiPriority w:val="39"/>
    <w:rsid w:val="004C5B90"/>
    <w:pPr>
      <w:tabs>
        <w:tab w:val="left" w:pos="1134"/>
        <w:tab w:val="right" w:leader="dot" w:pos="9739"/>
      </w:tabs>
      <w:ind w:left="709"/>
    </w:pPr>
    <w:rPr>
      <w:rFonts w:cstheme="minorHAnsi"/>
    </w:rPr>
  </w:style>
  <w:style w:type="paragraph" w:styleId="TOC4">
    <w:name w:val="toc 4"/>
    <w:basedOn w:val="Normal"/>
    <w:next w:val="Normal"/>
    <w:autoRedefine/>
    <w:uiPriority w:val="39"/>
    <w:rsid w:val="004C5B90"/>
    <w:pPr>
      <w:ind w:left="1134"/>
    </w:pPr>
    <w:rPr>
      <w:rFonts w:cstheme="minorHAnsi"/>
    </w:rPr>
  </w:style>
  <w:style w:type="paragraph" w:styleId="TOC5">
    <w:name w:val="toc 5"/>
    <w:basedOn w:val="Normal"/>
    <w:next w:val="Normal"/>
    <w:autoRedefine/>
    <w:uiPriority w:val="39"/>
    <w:rsid w:val="004C5B90"/>
    <w:pPr>
      <w:ind w:left="1985"/>
    </w:pPr>
    <w:rPr>
      <w:rFonts w:cstheme="minorHAnsi"/>
    </w:rPr>
  </w:style>
  <w:style w:type="paragraph" w:styleId="TOC6">
    <w:name w:val="toc 6"/>
    <w:basedOn w:val="Normal"/>
    <w:next w:val="Normal"/>
    <w:autoRedefine/>
    <w:uiPriority w:val="39"/>
    <w:pPr>
      <w:ind w:left="1200"/>
    </w:pPr>
    <w:rPr>
      <w:rFonts w:asciiTheme="minorHAnsi" w:hAnsiTheme="minorHAnsi" w:cstheme="minorHAnsi"/>
      <w:sz w:val="20"/>
    </w:rPr>
  </w:style>
  <w:style w:type="paragraph" w:styleId="TOC7">
    <w:name w:val="toc 7"/>
    <w:basedOn w:val="Normal"/>
    <w:next w:val="Normal"/>
    <w:autoRedefine/>
    <w:uiPriority w:val="39"/>
    <w:pPr>
      <w:ind w:left="1440"/>
    </w:pPr>
    <w:rPr>
      <w:rFonts w:asciiTheme="minorHAnsi" w:hAnsiTheme="minorHAnsi" w:cstheme="minorHAnsi"/>
      <w:sz w:val="20"/>
    </w:rPr>
  </w:style>
  <w:style w:type="paragraph" w:styleId="TOC8">
    <w:name w:val="toc 8"/>
    <w:basedOn w:val="Normal"/>
    <w:next w:val="Normal"/>
    <w:autoRedefine/>
    <w:uiPriority w:val="39"/>
    <w:pPr>
      <w:ind w:left="1680"/>
    </w:pPr>
    <w:rPr>
      <w:rFonts w:asciiTheme="minorHAnsi" w:hAnsiTheme="minorHAnsi" w:cstheme="minorHAnsi"/>
      <w:sz w:val="20"/>
    </w:rPr>
  </w:style>
  <w:style w:type="paragraph" w:styleId="TOC9">
    <w:name w:val="toc 9"/>
    <w:basedOn w:val="Normal"/>
    <w:next w:val="Normal"/>
    <w:autoRedefine/>
    <w:uiPriority w:val="39"/>
    <w:pPr>
      <w:ind w:left="1920"/>
    </w:pPr>
    <w:rPr>
      <w:rFonts w:asciiTheme="minorHAnsi" w:hAnsiTheme="minorHAnsi" w:cstheme="minorHAnsi"/>
      <w:sz w:val="20"/>
    </w:rPr>
  </w:style>
  <w:style w:type="character" w:styleId="Hyperlink">
    <w:name w:val="Hyperlink"/>
    <w:uiPriority w:val="99"/>
    <w:rPr>
      <w:color w:val="0000FF"/>
      <w:u w:val="single"/>
    </w:rPr>
  </w:style>
  <w:style w:type="paragraph" w:styleId="BodyTextIndent3">
    <w:name w:val="Body Text Indent 3"/>
    <w:basedOn w:val="Normal"/>
    <w:pPr>
      <w:tabs>
        <w:tab w:val="left" w:pos="709"/>
      </w:tabs>
      <w:ind w:left="1418" w:hanging="709"/>
    </w:pPr>
  </w:style>
  <w:style w:type="paragraph" w:customStyle="1" w:styleId="Bodyindent">
    <w:name w:val="Body indent"/>
    <w:basedOn w:val="Normal"/>
    <w:pPr>
      <w:numPr>
        <w:ilvl w:val="1"/>
        <w:numId w:val="1"/>
      </w:numPr>
    </w:pPr>
  </w:style>
  <w:style w:type="table" w:styleId="TableGrid">
    <w:name w:val="Table Grid"/>
    <w:basedOn w:val="TableNormal"/>
    <w:uiPriority w:val="59"/>
    <w:rsid w:val="00CC0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7572BD"/>
    <w:pPr>
      <w:shd w:val="clear" w:color="auto" w:fill="000080"/>
    </w:pPr>
    <w:rPr>
      <w:rFonts w:ascii="Tahoma" w:hAnsi="Tahoma" w:cs="Tahoma"/>
      <w:sz w:val="20"/>
    </w:rPr>
  </w:style>
  <w:style w:type="paragraph" w:styleId="TableofFigures">
    <w:name w:val="table of figures"/>
    <w:basedOn w:val="Normal"/>
    <w:next w:val="Normal"/>
    <w:autoRedefine/>
    <w:uiPriority w:val="99"/>
    <w:rsid w:val="00AB319E"/>
    <w:pPr>
      <w:tabs>
        <w:tab w:val="left" w:pos="1920"/>
        <w:tab w:val="left" w:leader="dot" w:pos="9356"/>
      </w:tabs>
    </w:pPr>
    <w:rPr>
      <w:rFonts w:cs="Arial"/>
      <w:bCs/>
    </w:rPr>
  </w:style>
  <w:style w:type="paragraph" w:styleId="Title">
    <w:name w:val="Title"/>
    <w:basedOn w:val="Normal"/>
    <w:qFormat/>
    <w:rsid w:val="00AB319E"/>
    <w:pPr>
      <w:jc w:val="center"/>
    </w:pPr>
    <w:rPr>
      <w:b/>
      <w:sz w:val="28"/>
    </w:rPr>
  </w:style>
  <w:style w:type="character" w:customStyle="1" w:styleId="Heading1Char">
    <w:name w:val="Heading 1 Char"/>
    <w:link w:val="Heading1"/>
    <w:rsid w:val="00F86C6C"/>
    <w:rPr>
      <w:rFonts w:ascii="Arial" w:hAnsi="Arial"/>
      <w:b/>
      <w:bCs/>
      <w:sz w:val="28"/>
      <w:lang w:eastAsia="en-US"/>
    </w:rPr>
  </w:style>
  <w:style w:type="paragraph" w:customStyle="1" w:styleId="StyleHeading3TimesNewRoman">
    <w:name w:val="Style Heading 3 + Times New Roman"/>
    <w:basedOn w:val="Heading3"/>
    <w:rsid w:val="00AB319E"/>
    <w:pPr>
      <w:ind w:left="1440"/>
    </w:pPr>
    <w:rPr>
      <w:rFonts w:ascii="Times New Roman" w:hAnsi="Times New Roman"/>
      <w:b w:val="0"/>
      <w:bCs/>
      <w:i/>
      <w:iCs/>
      <w:snapToGrid w:val="0"/>
    </w:rPr>
  </w:style>
  <w:style w:type="paragraph" w:styleId="FootnoteText">
    <w:name w:val="footnote text"/>
    <w:basedOn w:val="Normal"/>
    <w:semiHidden/>
    <w:rsid w:val="00AB319E"/>
    <w:rPr>
      <w:rFonts w:ascii="Times New Roman" w:hAnsi="Times New Roman"/>
      <w:sz w:val="20"/>
    </w:rPr>
  </w:style>
  <w:style w:type="paragraph" w:customStyle="1" w:styleId="Style2Hazeltables">
    <w:name w:val="Style 2 Hazel tables"/>
    <w:basedOn w:val="Normal"/>
    <w:link w:val="Style2HazeltablesChar"/>
    <w:autoRedefine/>
    <w:rsid w:val="00A6531E"/>
    <w:rPr>
      <w:rFonts w:cs="Arial"/>
    </w:rPr>
  </w:style>
  <w:style w:type="character" w:customStyle="1" w:styleId="Style2HazeltablesChar">
    <w:name w:val="Style 2 Hazel tables Char"/>
    <w:link w:val="Style2Hazeltables"/>
    <w:rsid w:val="00A6531E"/>
    <w:rPr>
      <w:rFonts w:ascii="Arial" w:hAnsi="Arial" w:cs="Arial"/>
      <w:sz w:val="24"/>
      <w:lang w:val="en-GB" w:eastAsia="en-US" w:bidi="ar-SA"/>
    </w:rPr>
  </w:style>
  <w:style w:type="paragraph" w:customStyle="1" w:styleId="msotitle3">
    <w:name w:val="msotitle3"/>
    <w:rsid w:val="00F15F1B"/>
    <w:rPr>
      <w:rFonts w:ascii="Gill Sans MT" w:hAnsi="Gill Sans MT"/>
      <w:color w:val="000000"/>
      <w:kern w:val="28"/>
      <w:sz w:val="45"/>
      <w:szCs w:val="45"/>
    </w:rPr>
  </w:style>
  <w:style w:type="paragraph" w:styleId="BalloonText">
    <w:name w:val="Balloon Text"/>
    <w:basedOn w:val="Normal"/>
    <w:semiHidden/>
    <w:rsid w:val="00C00358"/>
    <w:rPr>
      <w:rFonts w:ascii="Tahoma" w:hAnsi="Tahoma" w:cs="Tahoma"/>
      <w:sz w:val="16"/>
      <w:szCs w:val="16"/>
    </w:rPr>
  </w:style>
  <w:style w:type="paragraph" w:customStyle="1" w:styleId="NormalJustified">
    <w:name w:val="Normal + Justified"/>
    <w:aliases w:val="Left:  0.32 cm,Right:  1.57 cm"/>
    <w:basedOn w:val="Normal"/>
    <w:rsid w:val="00D10D30"/>
    <w:pPr>
      <w:widowControl w:val="0"/>
      <w:tabs>
        <w:tab w:val="left" w:pos="9637"/>
      </w:tabs>
      <w:ind w:left="180" w:right="888"/>
      <w:jc w:val="both"/>
    </w:pPr>
    <w:rPr>
      <w:rFonts w:cs="Arial"/>
    </w:rPr>
  </w:style>
  <w:style w:type="paragraph" w:styleId="Revision">
    <w:name w:val="Revision"/>
    <w:hidden/>
    <w:uiPriority w:val="99"/>
    <w:semiHidden/>
    <w:rsid w:val="000D241C"/>
    <w:rPr>
      <w:rFonts w:ascii="Arial" w:hAnsi="Arial"/>
      <w:sz w:val="24"/>
      <w:lang w:eastAsia="en-US"/>
    </w:rPr>
  </w:style>
  <w:style w:type="paragraph" w:styleId="ListParagraph">
    <w:name w:val="List Paragraph"/>
    <w:basedOn w:val="Normal"/>
    <w:uiPriority w:val="34"/>
    <w:qFormat/>
    <w:rsid w:val="009A0168"/>
    <w:pPr>
      <w:ind w:left="720"/>
    </w:pPr>
  </w:style>
  <w:style w:type="table" w:customStyle="1" w:styleId="TableGrid1">
    <w:name w:val="Table Grid1"/>
    <w:basedOn w:val="TableNormal"/>
    <w:next w:val="TableGrid"/>
    <w:uiPriority w:val="59"/>
    <w:rsid w:val="00FC42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C39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29385E"/>
    <w:rPr>
      <w:rFonts w:ascii="Arial" w:hAnsi="Arial"/>
      <w:sz w:val="24"/>
      <w:lang w:eastAsia="en-US"/>
    </w:rPr>
  </w:style>
  <w:style w:type="character" w:customStyle="1" w:styleId="HeaderChar">
    <w:name w:val="Header Char"/>
    <w:link w:val="Header"/>
    <w:uiPriority w:val="99"/>
    <w:rsid w:val="00391CD1"/>
    <w:rPr>
      <w:rFonts w:ascii="Arial" w:hAnsi="Arial"/>
      <w:sz w:val="24"/>
      <w:lang w:eastAsia="en-US"/>
    </w:rPr>
  </w:style>
  <w:style w:type="table" w:customStyle="1" w:styleId="TableGrid3">
    <w:name w:val="Table Grid3"/>
    <w:basedOn w:val="TableNormal"/>
    <w:next w:val="TableGrid"/>
    <w:uiPriority w:val="59"/>
    <w:rsid w:val="003E1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NumberChar">
    <w:name w:val="List Number Char"/>
    <w:basedOn w:val="DefaultParagraphFont"/>
    <w:link w:val="ListNumber"/>
    <w:rsid w:val="001B71B1"/>
    <w:rPr>
      <w:rFonts w:ascii="Arial" w:hAnsi="Arial"/>
      <w:sz w:val="24"/>
      <w:lang w:eastAsia="en-US"/>
    </w:rPr>
  </w:style>
  <w:style w:type="paragraph" w:styleId="ListNumber">
    <w:name w:val="List Number"/>
    <w:basedOn w:val="Normal"/>
    <w:link w:val="ListNumberChar"/>
    <w:rsid w:val="00F86C6C"/>
    <w:pPr>
      <w:contextualSpacing/>
    </w:pPr>
  </w:style>
  <w:style w:type="paragraph" w:styleId="ListContinue">
    <w:name w:val="List Continue"/>
    <w:basedOn w:val="Normal"/>
    <w:rsid w:val="00F86C6C"/>
    <w:pPr>
      <w:spacing w:after="120"/>
      <w:ind w:left="283"/>
      <w:contextualSpacing/>
    </w:pPr>
  </w:style>
  <w:style w:type="character" w:customStyle="1" w:styleId="Heading3Char">
    <w:name w:val="Heading 3 Char"/>
    <w:basedOn w:val="ListNumberChar"/>
    <w:link w:val="Heading3"/>
    <w:rsid w:val="001B71B1"/>
    <w:rPr>
      <w:rFonts w:ascii="Arial" w:hAnsi="Arial"/>
      <w:b/>
      <w:sz w:val="24"/>
      <w:lang w:eastAsia="en-US"/>
    </w:rPr>
  </w:style>
  <w:style w:type="paragraph" w:customStyle="1" w:styleId="1MyHeading">
    <w:name w:val="1MyHeading"/>
    <w:basedOn w:val="Normal"/>
    <w:link w:val="1MyHeadingChar"/>
    <w:qFormat/>
    <w:rsid w:val="00133DCE"/>
    <w:pPr>
      <w:jc w:val="both"/>
    </w:pPr>
    <w:rPr>
      <w:rFonts w:cs="Arial"/>
      <w:b/>
      <w:iCs/>
      <w:sz w:val="28"/>
      <w:szCs w:val="24"/>
    </w:rPr>
  </w:style>
  <w:style w:type="paragraph" w:customStyle="1" w:styleId="2MyHeading">
    <w:name w:val="2MyHeading"/>
    <w:basedOn w:val="ListNumber"/>
    <w:next w:val="Normal"/>
    <w:link w:val="2MyHeadingChar"/>
    <w:qFormat/>
    <w:rsid w:val="00186EE1"/>
    <w:pPr>
      <w:numPr>
        <w:numId w:val="39"/>
      </w:numPr>
    </w:pPr>
    <w:rPr>
      <w:rFonts w:cs="Arial"/>
      <w:b/>
      <w:sz w:val="28"/>
      <w:szCs w:val="24"/>
    </w:rPr>
  </w:style>
  <w:style w:type="character" w:customStyle="1" w:styleId="1MyHeadingChar">
    <w:name w:val="1MyHeading Char"/>
    <w:basedOn w:val="Heading1Char"/>
    <w:link w:val="1MyHeading"/>
    <w:rsid w:val="00133DCE"/>
    <w:rPr>
      <w:rFonts w:ascii="Arial" w:hAnsi="Arial" w:cs="Arial"/>
      <w:b/>
      <w:bCs w:val="0"/>
      <w:iCs/>
      <w:sz w:val="28"/>
      <w:szCs w:val="24"/>
      <w:lang w:eastAsia="en-US"/>
    </w:rPr>
  </w:style>
  <w:style w:type="paragraph" w:customStyle="1" w:styleId="3MyHeading">
    <w:name w:val="3MyHeading"/>
    <w:basedOn w:val="Normal"/>
    <w:next w:val="Normal"/>
    <w:link w:val="3MyHeadingChar"/>
    <w:qFormat/>
    <w:rsid w:val="00421F35"/>
    <w:pPr>
      <w:numPr>
        <w:ilvl w:val="1"/>
        <w:numId w:val="39"/>
      </w:numPr>
    </w:pPr>
    <w:rPr>
      <w:rFonts w:cs="Arial"/>
      <w:b/>
      <w:szCs w:val="24"/>
    </w:rPr>
  </w:style>
  <w:style w:type="character" w:customStyle="1" w:styleId="Heading2Char">
    <w:name w:val="Heading 2 Char"/>
    <w:basedOn w:val="ListNumberChar"/>
    <w:link w:val="Heading2"/>
    <w:rsid w:val="00133DCE"/>
    <w:rPr>
      <w:rFonts w:ascii="Arial" w:hAnsi="Arial"/>
      <w:b/>
      <w:sz w:val="24"/>
      <w:lang w:eastAsia="en-US"/>
    </w:rPr>
  </w:style>
  <w:style w:type="character" w:customStyle="1" w:styleId="2MyHeadingChar">
    <w:name w:val="2MyHeading Char"/>
    <w:basedOn w:val="Heading2Char"/>
    <w:link w:val="2MyHeading"/>
    <w:rsid w:val="00186EE1"/>
    <w:rPr>
      <w:rFonts w:ascii="Arial" w:hAnsi="Arial" w:cs="Arial"/>
      <w:b/>
      <w:sz w:val="28"/>
      <w:szCs w:val="24"/>
      <w:lang w:eastAsia="en-US"/>
    </w:rPr>
  </w:style>
  <w:style w:type="paragraph" w:customStyle="1" w:styleId="4MyHeading">
    <w:name w:val="4MyHeading"/>
    <w:basedOn w:val="Normal"/>
    <w:next w:val="Normal"/>
    <w:link w:val="4MyHeadingChar"/>
    <w:qFormat/>
    <w:rsid w:val="003A20B2"/>
    <w:pPr>
      <w:numPr>
        <w:ilvl w:val="2"/>
        <w:numId w:val="39"/>
      </w:numPr>
      <w:tabs>
        <w:tab w:val="left" w:pos="993"/>
      </w:tabs>
    </w:pPr>
    <w:rPr>
      <w:b/>
      <w:bCs/>
      <w14:scene3d>
        <w14:camera w14:prst="orthographicFront"/>
        <w14:lightRig w14:rig="threePt" w14:dir="t">
          <w14:rot w14:lat="0" w14:lon="0" w14:rev="0"/>
        </w14:lightRig>
      </w14:scene3d>
    </w:rPr>
  </w:style>
  <w:style w:type="character" w:customStyle="1" w:styleId="3MyHeadingChar">
    <w:name w:val="3MyHeading Char"/>
    <w:basedOn w:val="Heading3Char"/>
    <w:link w:val="3MyHeading"/>
    <w:rsid w:val="00421F35"/>
    <w:rPr>
      <w:rFonts w:ascii="Arial" w:hAnsi="Arial" w:cs="Arial"/>
      <w:b/>
      <w:sz w:val="24"/>
      <w:szCs w:val="24"/>
      <w:lang w:eastAsia="en-US"/>
    </w:rPr>
  </w:style>
  <w:style w:type="paragraph" w:styleId="ListNumber2">
    <w:name w:val="List Number 2"/>
    <w:basedOn w:val="Normal"/>
    <w:rsid w:val="00133DCE"/>
    <w:pPr>
      <w:numPr>
        <w:numId w:val="34"/>
      </w:numPr>
      <w:contextualSpacing/>
    </w:pPr>
  </w:style>
  <w:style w:type="paragraph" w:customStyle="1" w:styleId="5MyHeading">
    <w:name w:val="5MyHeading"/>
    <w:basedOn w:val="4MyHeading"/>
    <w:next w:val="Normal"/>
    <w:link w:val="5MyHeadingChar"/>
    <w:qFormat/>
    <w:rsid w:val="008953F0"/>
    <w:pPr>
      <w:numPr>
        <w:ilvl w:val="3"/>
      </w:numPr>
    </w:pPr>
  </w:style>
  <w:style w:type="character" w:customStyle="1" w:styleId="4MyHeadingChar">
    <w:name w:val="4MyHeading Char"/>
    <w:basedOn w:val="DefaultParagraphFont"/>
    <w:link w:val="4MyHeading"/>
    <w:rsid w:val="003A20B2"/>
    <w:rPr>
      <w:rFonts w:ascii="Arial" w:hAnsi="Arial"/>
      <w:b/>
      <w:bCs/>
      <w:sz w:val="24"/>
      <w:lang w:eastAsia="en-US"/>
      <w14:scene3d>
        <w14:camera w14:prst="orthographicFront"/>
        <w14:lightRig w14:rig="threePt" w14:dir="t">
          <w14:rot w14:lat="0" w14:lon="0" w14:rev="0"/>
        </w14:lightRig>
      </w14:scene3d>
    </w:rPr>
  </w:style>
  <w:style w:type="paragraph" w:styleId="TOCHeading">
    <w:name w:val="TOC Heading"/>
    <w:basedOn w:val="Heading1"/>
    <w:next w:val="Normal"/>
    <w:uiPriority w:val="39"/>
    <w:unhideWhenUsed/>
    <w:qFormat/>
    <w:rsid w:val="00EC276E"/>
    <w:pPr>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character" w:customStyle="1" w:styleId="5MyHeadingChar">
    <w:name w:val="5MyHeading Char"/>
    <w:basedOn w:val="4MyHeadingChar"/>
    <w:link w:val="5MyHeading"/>
    <w:rsid w:val="008953F0"/>
    <w:rPr>
      <w:rFonts w:ascii="Arial" w:hAnsi="Arial"/>
      <w:b/>
      <w:bCs/>
      <w:sz w:val="24"/>
      <w:lang w:eastAsia="en-US"/>
      <w14:scene3d>
        <w14:camera w14:prst="orthographicFront"/>
        <w14:lightRig w14:rig="threePt" w14:dir="t">
          <w14:rot w14:lat="0" w14:lon="0" w14:rev="0"/>
        </w14:lightRig>
      </w14:scene3d>
    </w:rPr>
  </w:style>
  <w:style w:type="character" w:styleId="Strong">
    <w:name w:val="Strong"/>
    <w:basedOn w:val="DefaultParagraphFont"/>
    <w:uiPriority w:val="22"/>
    <w:qFormat/>
    <w:rsid w:val="001D3722"/>
    <w:rPr>
      <w:b/>
      <w:bCs/>
    </w:rPr>
  </w:style>
  <w:style w:type="character" w:styleId="CommentReference">
    <w:name w:val="annotation reference"/>
    <w:basedOn w:val="DefaultParagraphFont"/>
    <w:rsid w:val="00EA006C"/>
    <w:rPr>
      <w:sz w:val="16"/>
      <w:szCs w:val="16"/>
    </w:rPr>
  </w:style>
  <w:style w:type="paragraph" w:styleId="CommentText">
    <w:name w:val="annotation text"/>
    <w:basedOn w:val="Normal"/>
    <w:link w:val="CommentTextChar"/>
    <w:rsid w:val="00EA006C"/>
    <w:rPr>
      <w:sz w:val="20"/>
    </w:rPr>
  </w:style>
  <w:style w:type="character" w:customStyle="1" w:styleId="CommentTextChar">
    <w:name w:val="Comment Text Char"/>
    <w:basedOn w:val="DefaultParagraphFont"/>
    <w:link w:val="CommentText"/>
    <w:rsid w:val="00EA006C"/>
    <w:rPr>
      <w:rFonts w:ascii="Arial" w:hAnsi="Arial"/>
      <w:lang w:eastAsia="en-US"/>
    </w:rPr>
  </w:style>
  <w:style w:type="paragraph" w:styleId="CommentSubject">
    <w:name w:val="annotation subject"/>
    <w:basedOn w:val="CommentText"/>
    <w:next w:val="CommentText"/>
    <w:link w:val="CommentSubjectChar"/>
    <w:rsid w:val="00EA006C"/>
    <w:rPr>
      <w:b/>
      <w:bCs/>
    </w:rPr>
  </w:style>
  <w:style w:type="character" w:customStyle="1" w:styleId="CommentSubjectChar">
    <w:name w:val="Comment Subject Char"/>
    <w:basedOn w:val="CommentTextChar"/>
    <w:link w:val="CommentSubject"/>
    <w:rsid w:val="00EA006C"/>
    <w:rPr>
      <w:rFonts w:ascii="Arial" w:hAnsi="Arial"/>
      <w:b/>
      <w:bCs/>
      <w:lang w:eastAsia="en-US"/>
    </w:rPr>
  </w:style>
  <w:style w:type="paragraph" w:styleId="NormalWeb">
    <w:name w:val="Normal (Web)"/>
    <w:basedOn w:val="Normal"/>
    <w:uiPriority w:val="99"/>
    <w:unhideWhenUsed/>
    <w:rsid w:val="00167B9C"/>
    <w:pPr>
      <w:spacing w:before="100" w:beforeAutospacing="1" w:after="100" w:afterAutospacing="1"/>
    </w:pPr>
    <w:rPr>
      <w:rFonts w:ascii="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18258">
      <w:bodyDiv w:val="1"/>
      <w:marLeft w:val="0"/>
      <w:marRight w:val="0"/>
      <w:marTop w:val="0"/>
      <w:marBottom w:val="0"/>
      <w:divBdr>
        <w:top w:val="none" w:sz="0" w:space="0" w:color="auto"/>
        <w:left w:val="none" w:sz="0" w:space="0" w:color="auto"/>
        <w:bottom w:val="none" w:sz="0" w:space="0" w:color="auto"/>
        <w:right w:val="none" w:sz="0" w:space="0" w:color="auto"/>
      </w:divBdr>
      <w:divsChild>
        <w:div w:id="2143496595">
          <w:marLeft w:val="0"/>
          <w:marRight w:val="0"/>
          <w:marTop w:val="0"/>
          <w:marBottom w:val="0"/>
          <w:divBdr>
            <w:top w:val="none" w:sz="0" w:space="0" w:color="auto"/>
            <w:left w:val="none" w:sz="0" w:space="0" w:color="auto"/>
            <w:bottom w:val="none" w:sz="0" w:space="0" w:color="auto"/>
            <w:right w:val="none" w:sz="0" w:space="0" w:color="auto"/>
          </w:divBdr>
          <w:divsChild>
            <w:div w:id="1459181090">
              <w:marLeft w:val="0"/>
              <w:marRight w:val="0"/>
              <w:marTop w:val="0"/>
              <w:marBottom w:val="0"/>
              <w:divBdr>
                <w:top w:val="none" w:sz="0" w:space="0" w:color="auto"/>
                <w:left w:val="none" w:sz="0" w:space="0" w:color="auto"/>
                <w:bottom w:val="none" w:sz="0" w:space="0" w:color="auto"/>
                <w:right w:val="none" w:sz="0" w:space="0" w:color="auto"/>
              </w:divBdr>
              <w:divsChild>
                <w:div w:id="1427192815">
                  <w:marLeft w:val="0"/>
                  <w:marRight w:val="0"/>
                  <w:marTop w:val="0"/>
                  <w:marBottom w:val="0"/>
                  <w:divBdr>
                    <w:top w:val="none" w:sz="0" w:space="0" w:color="auto"/>
                    <w:left w:val="none" w:sz="0" w:space="0" w:color="auto"/>
                    <w:bottom w:val="none" w:sz="0" w:space="0" w:color="auto"/>
                    <w:right w:val="none" w:sz="0" w:space="0" w:color="auto"/>
                  </w:divBdr>
                  <w:divsChild>
                    <w:div w:id="1528716327">
                      <w:marLeft w:val="0"/>
                      <w:marRight w:val="0"/>
                      <w:marTop w:val="0"/>
                      <w:marBottom w:val="0"/>
                      <w:divBdr>
                        <w:top w:val="none" w:sz="0" w:space="0" w:color="auto"/>
                        <w:left w:val="none" w:sz="0" w:space="0" w:color="auto"/>
                        <w:bottom w:val="none" w:sz="0" w:space="0" w:color="auto"/>
                        <w:right w:val="none" w:sz="0" w:space="0" w:color="auto"/>
                      </w:divBdr>
                      <w:divsChild>
                        <w:div w:id="679427736">
                          <w:marLeft w:val="0"/>
                          <w:marRight w:val="0"/>
                          <w:marTop w:val="0"/>
                          <w:marBottom w:val="0"/>
                          <w:divBdr>
                            <w:top w:val="none" w:sz="0" w:space="0" w:color="auto"/>
                            <w:left w:val="none" w:sz="0" w:space="0" w:color="auto"/>
                            <w:bottom w:val="none" w:sz="0" w:space="0" w:color="auto"/>
                            <w:right w:val="none" w:sz="0" w:space="0" w:color="auto"/>
                          </w:divBdr>
                          <w:divsChild>
                            <w:div w:id="65537622">
                              <w:marLeft w:val="0"/>
                              <w:marRight w:val="0"/>
                              <w:marTop w:val="0"/>
                              <w:marBottom w:val="0"/>
                              <w:divBdr>
                                <w:top w:val="none" w:sz="0" w:space="0" w:color="auto"/>
                                <w:left w:val="none" w:sz="0" w:space="0" w:color="auto"/>
                                <w:bottom w:val="none" w:sz="0" w:space="0" w:color="auto"/>
                                <w:right w:val="none" w:sz="0" w:space="0" w:color="auto"/>
                              </w:divBdr>
                              <w:divsChild>
                                <w:div w:id="2035573393">
                                  <w:marLeft w:val="0"/>
                                  <w:marRight w:val="0"/>
                                  <w:marTop w:val="0"/>
                                  <w:marBottom w:val="0"/>
                                  <w:divBdr>
                                    <w:top w:val="none" w:sz="0" w:space="0" w:color="auto"/>
                                    <w:left w:val="none" w:sz="0" w:space="0" w:color="auto"/>
                                    <w:bottom w:val="none" w:sz="0" w:space="0" w:color="auto"/>
                                    <w:right w:val="none" w:sz="0" w:space="0" w:color="auto"/>
                                  </w:divBdr>
                                  <w:divsChild>
                                    <w:div w:id="1815636689">
                                      <w:marLeft w:val="0"/>
                                      <w:marRight w:val="0"/>
                                      <w:marTop w:val="0"/>
                                      <w:marBottom w:val="0"/>
                                      <w:divBdr>
                                        <w:top w:val="none" w:sz="0" w:space="0" w:color="auto"/>
                                        <w:left w:val="none" w:sz="0" w:space="0" w:color="auto"/>
                                        <w:bottom w:val="none" w:sz="0" w:space="0" w:color="auto"/>
                                        <w:right w:val="none" w:sz="0" w:space="0" w:color="auto"/>
                                      </w:divBdr>
                                      <w:divsChild>
                                        <w:div w:id="833715962">
                                          <w:marLeft w:val="0"/>
                                          <w:marRight w:val="0"/>
                                          <w:marTop w:val="0"/>
                                          <w:marBottom w:val="0"/>
                                          <w:divBdr>
                                            <w:top w:val="none" w:sz="0" w:space="0" w:color="auto"/>
                                            <w:left w:val="none" w:sz="0" w:space="0" w:color="auto"/>
                                            <w:bottom w:val="none" w:sz="0" w:space="0" w:color="auto"/>
                                            <w:right w:val="none" w:sz="0" w:space="0" w:color="auto"/>
                                          </w:divBdr>
                                          <w:divsChild>
                                            <w:div w:id="1447578520">
                                              <w:marLeft w:val="0"/>
                                              <w:marRight w:val="0"/>
                                              <w:marTop w:val="0"/>
                                              <w:marBottom w:val="0"/>
                                              <w:divBdr>
                                                <w:top w:val="none" w:sz="0" w:space="0" w:color="auto"/>
                                                <w:left w:val="none" w:sz="0" w:space="0" w:color="auto"/>
                                                <w:bottom w:val="none" w:sz="0" w:space="0" w:color="auto"/>
                                                <w:right w:val="none" w:sz="0" w:space="0" w:color="auto"/>
                                              </w:divBdr>
                                              <w:divsChild>
                                                <w:div w:id="1479614018">
                                                  <w:marLeft w:val="0"/>
                                                  <w:marRight w:val="0"/>
                                                  <w:marTop w:val="0"/>
                                                  <w:marBottom w:val="0"/>
                                                  <w:divBdr>
                                                    <w:top w:val="none" w:sz="0" w:space="0" w:color="auto"/>
                                                    <w:left w:val="none" w:sz="0" w:space="0" w:color="auto"/>
                                                    <w:bottom w:val="none" w:sz="0" w:space="0" w:color="auto"/>
                                                    <w:right w:val="none" w:sz="0" w:space="0" w:color="auto"/>
                                                  </w:divBdr>
                                                  <w:divsChild>
                                                    <w:div w:id="478689987">
                                                      <w:marLeft w:val="0"/>
                                                      <w:marRight w:val="0"/>
                                                      <w:marTop w:val="0"/>
                                                      <w:marBottom w:val="0"/>
                                                      <w:divBdr>
                                                        <w:top w:val="none" w:sz="0" w:space="0" w:color="auto"/>
                                                        <w:left w:val="none" w:sz="0" w:space="0" w:color="auto"/>
                                                        <w:bottom w:val="none" w:sz="0" w:space="0" w:color="auto"/>
                                                        <w:right w:val="none" w:sz="0" w:space="0" w:color="auto"/>
                                                      </w:divBdr>
                                                      <w:divsChild>
                                                        <w:div w:id="289019986">
                                                          <w:marLeft w:val="0"/>
                                                          <w:marRight w:val="0"/>
                                                          <w:marTop w:val="0"/>
                                                          <w:marBottom w:val="0"/>
                                                          <w:divBdr>
                                                            <w:top w:val="none" w:sz="0" w:space="0" w:color="auto"/>
                                                            <w:left w:val="none" w:sz="0" w:space="0" w:color="auto"/>
                                                            <w:bottom w:val="none" w:sz="0" w:space="0" w:color="auto"/>
                                                            <w:right w:val="none" w:sz="0" w:space="0" w:color="auto"/>
                                                          </w:divBdr>
                                                          <w:divsChild>
                                                            <w:div w:id="2026243713">
                                                              <w:marLeft w:val="0"/>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924410">
      <w:bodyDiv w:val="1"/>
      <w:marLeft w:val="0"/>
      <w:marRight w:val="0"/>
      <w:marTop w:val="0"/>
      <w:marBottom w:val="0"/>
      <w:divBdr>
        <w:top w:val="none" w:sz="0" w:space="0" w:color="auto"/>
        <w:left w:val="none" w:sz="0" w:space="0" w:color="auto"/>
        <w:bottom w:val="none" w:sz="0" w:space="0" w:color="auto"/>
        <w:right w:val="none" w:sz="0" w:space="0" w:color="auto"/>
      </w:divBdr>
    </w:div>
    <w:div w:id="139202125">
      <w:bodyDiv w:val="1"/>
      <w:marLeft w:val="0"/>
      <w:marRight w:val="0"/>
      <w:marTop w:val="0"/>
      <w:marBottom w:val="0"/>
      <w:divBdr>
        <w:top w:val="none" w:sz="0" w:space="0" w:color="auto"/>
        <w:left w:val="none" w:sz="0" w:space="0" w:color="auto"/>
        <w:bottom w:val="none" w:sz="0" w:space="0" w:color="auto"/>
        <w:right w:val="none" w:sz="0" w:space="0" w:color="auto"/>
      </w:divBdr>
    </w:div>
    <w:div w:id="156192801">
      <w:bodyDiv w:val="1"/>
      <w:marLeft w:val="0"/>
      <w:marRight w:val="0"/>
      <w:marTop w:val="0"/>
      <w:marBottom w:val="0"/>
      <w:divBdr>
        <w:top w:val="none" w:sz="0" w:space="0" w:color="auto"/>
        <w:left w:val="none" w:sz="0" w:space="0" w:color="auto"/>
        <w:bottom w:val="none" w:sz="0" w:space="0" w:color="auto"/>
        <w:right w:val="none" w:sz="0" w:space="0" w:color="auto"/>
      </w:divBdr>
    </w:div>
    <w:div w:id="207030881">
      <w:bodyDiv w:val="1"/>
      <w:marLeft w:val="0"/>
      <w:marRight w:val="0"/>
      <w:marTop w:val="0"/>
      <w:marBottom w:val="0"/>
      <w:divBdr>
        <w:top w:val="none" w:sz="0" w:space="0" w:color="auto"/>
        <w:left w:val="none" w:sz="0" w:space="0" w:color="auto"/>
        <w:bottom w:val="none" w:sz="0" w:space="0" w:color="auto"/>
        <w:right w:val="none" w:sz="0" w:space="0" w:color="auto"/>
      </w:divBdr>
    </w:div>
    <w:div w:id="353846788">
      <w:bodyDiv w:val="1"/>
      <w:marLeft w:val="0"/>
      <w:marRight w:val="0"/>
      <w:marTop w:val="0"/>
      <w:marBottom w:val="0"/>
      <w:divBdr>
        <w:top w:val="none" w:sz="0" w:space="0" w:color="auto"/>
        <w:left w:val="none" w:sz="0" w:space="0" w:color="auto"/>
        <w:bottom w:val="none" w:sz="0" w:space="0" w:color="auto"/>
        <w:right w:val="none" w:sz="0" w:space="0" w:color="auto"/>
      </w:divBdr>
    </w:div>
    <w:div w:id="360010157">
      <w:bodyDiv w:val="1"/>
      <w:marLeft w:val="0"/>
      <w:marRight w:val="0"/>
      <w:marTop w:val="0"/>
      <w:marBottom w:val="0"/>
      <w:divBdr>
        <w:top w:val="none" w:sz="0" w:space="0" w:color="auto"/>
        <w:left w:val="none" w:sz="0" w:space="0" w:color="auto"/>
        <w:bottom w:val="none" w:sz="0" w:space="0" w:color="auto"/>
        <w:right w:val="none" w:sz="0" w:space="0" w:color="auto"/>
      </w:divBdr>
    </w:div>
    <w:div w:id="363142403">
      <w:bodyDiv w:val="1"/>
      <w:marLeft w:val="0"/>
      <w:marRight w:val="0"/>
      <w:marTop w:val="0"/>
      <w:marBottom w:val="0"/>
      <w:divBdr>
        <w:top w:val="none" w:sz="0" w:space="0" w:color="auto"/>
        <w:left w:val="none" w:sz="0" w:space="0" w:color="auto"/>
        <w:bottom w:val="none" w:sz="0" w:space="0" w:color="auto"/>
        <w:right w:val="none" w:sz="0" w:space="0" w:color="auto"/>
      </w:divBdr>
    </w:div>
    <w:div w:id="382100795">
      <w:bodyDiv w:val="1"/>
      <w:marLeft w:val="0"/>
      <w:marRight w:val="0"/>
      <w:marTop w:val="0"/>
      <w:marBottom w:val="0"/>
      <w:divBdr>
        <w:top w:val="none" w:sz="0" w:space="0" w:color="auto"/>
        <w:left w:val="none" w:sz="0" w:space="0" w:color="auto"/>
        <w:bottom w:val="none" w:sz="0" w:space="0" w:color="auto"/>
        <w:right w:val="none" w:sz="0" w:space="0" w:color="auto"/>
      </w:divBdr>
    </w:div>
    <w:div w:id="450711937">
      <w:bodyDiv w:val="1"/>
      <w:marLeft w:val="0"/>
      <w:marRight w:val="0"/>
      <w:marTop w:val="0"/>
      <w:marBottom w:val="0"/>
      <w:divBdr>
        <w:top w:val="none" w:sz="0" w:space="0" w:color="auto"/>
        <w:left w:val="none" w:sz="0" w:space="0" w:color="auto"/>
        <w:bottom w:val="none" w:sz="0" w:space="0" w:color="auto"/>
        <w:right w:val="none" w:sz="0" w:space="0" w:color="auto"/>
      </w:divBdr>
    </w:div>
    <w:div w:id="468321502">
      <w:bodyDiv w:val="1"/>
      <w:marLeft w:val="0"/>
      <w:marRight w:val="0"/>
      <w:marTop w:val="0"/>
      <w:marBottom w:val="0"/>
      <w:divBdr>
        <w:top w:val="none" w:sz="0" w:space="0" w:color="auto"/>
        <w:left w:val="none" w:sz="0" w:space="0" w:color="auto"/>
        <w:bottom w:val="none" w:sz="0" w:space="0" w:color="auto"/>
        <w:right w:val="none" w:sz="0" w:space="0" w:color="auto"/>
      </w:divBdr>
    </w:div>
    <w:div w:id="547568454">
      <w:bodyDiv w:val="1"/>
      <w:marLeft w:val="0"/>
      <w:marRight w:val="0"/>
      <w:marTop w:val="0"/>
      <w:marBottom w:val="0"/>
      <w:divBdr>
        <w:top w:val="none" w:sz="0" w:space="0" w:color="auto"/>
        <w:left w:val="none" w:sz="0" w:space="0" w:color="auto"/>
        <w:bottom w:val="none" w:sz="0" w:space="0" w:color="auto"/>
        <w:right w:val="none" w:sz="0" w:space="0" w:color="auto"/>
      </w:divBdr>
    </w:div>
    <w:div w:id="566576034">
      <w:bodyDiv w:val="1"/>
      <w:marLeft w:val="0"/>
      <w:marRight w:val="0"/>
      <w:marTop w:val="0"/>
      <w:marBottom w:val="0"/>
      <w:divBdr>
        <w:top w:val="none" w:sz="0" w:space="0" w:color="auto"/>
        <w:left w:val="none" w:sz="0" w:space="0" w:color="auto"/>
        <w:bottom w:val="none" w:sz="0" w:space="0" w:color="auto"/>
        <w:right w:val="none" w:sz="0" w:space="0" w:color="auto"/>
      </w:divBdr>
    </w:div>
    <w:div w:id="586890137">
      <w:bodyDiv w:val="1"/>
      <w:marLeft w:val="0"/>
      <w:marRight w:val="0"/>
      <w:marTop w:val="0"/>
      <w:marBottom w:val="0"/>
      <w:divBdr>
        <w:top w:val="none" w:sz="0" w:space="0" w:color="auto"/>
        <w:left w:val="none" w:sz="0" w:space="0" w:color="auto"/>
        <w:bottom w:val="none" w:sz="0" w:space="0" w:color="auto"/>
        <w:right w:val="none" w:sz="0" w:space="0" w:color="auto"/>
      </w:divBdr>
    </w:div>
    <w:div w:id="629088664">
      <w:bodyDiv w:val="1"/>
      <w:marLeft w:val="0"/>
      <w:marRight w:val="0"/>
      <w:marTop w:val="0"/>
      <w:marBottom w:val="0"/>
      <w:divBdr>
        <w:top w:val="none" w:sz="0" w:space="0" w:color="auto"/>
        <w:left w:val="none" w:sz="0" w:space="0" w:color="auto"/>
        <w:bottom w:val="none" w:sz="0" w:space="0" w:color="auto"/>
        <w:right w:val="none" w:sz="0" w:space="0" w:color="auto"/>
      </w:divBdr>
    </w:div>
    <w:div w:id="634333945">
      <w:bodyDiv w:val="1"/>
      <w:marLeft w:val="0"/>
      <w:marRight w:val="0"/>
      <w:marTop w:val="0"/>
      <w:marBottom w:val="0"/>
      <w:divBdr>
        <w:top w:val="none" w:sz="0" w:space="0" w:color="auto"/>
        <w:left w:val="none" w:sz="0" w:space="0" w:color="auto"/>
        <w:bottom w:val="none" w:sz="0" w:space="0" w:color="auto"/>
        <w:right w:val="none" w:sz="0" w:space="0" w:color="auto"/>
      </w:divBdr>
    </w:div>
    <w:div w:id="658386684">
      <w:bodyDiv w:val="1"/>
      <w:marLeft w:val="0"/>
      <w:marRight w:val="0"/>
      <w:marTop w:val="0"/>
      <w:marBottom w:val="0"/>
      <w:divBdr>
        <w:top w:val="none" w:sz="0" w:space="0" w:color="auto"/>
        <w:left w:val="none" w:sz="0" w:space="0" w:color="auto"/>
        <w:bottom w:val="none" w:sz="0" w:space="0" w:color="auto"/>
        <w:right w:val="none" w:sz="0" w:space="0" w:color="auto"/>
      </w:divBdr>
    </w:div>
    <w:div w:id="685979481">
      <w:bodyDiv w:val="1"/>
      <w:marLeft w:val="0"/>
      <w:marRight w:val="0"/>
      <w:marTop w:val="0"/>
      <w:marBottom w:val="0"/>
      <w:divBdr>
        <w:top w:val="none" w:sz="0" w:space="0" w:color="auto"/>
        <w:left w:val="none" w:sz="0" w:space="0" w:color="auto"/>
        <w:bottom w:val="none" w:sz="0" w:space="0" w:color="auto"/>
        <w:right w:val="none" w:sz="0" w:space="0" w:color="auto"/>
      </w:divBdr>
    </w:div>
    <w:div w:id="697387162">
      <w:bodyDiv w:val="1"/>
      <w:marLeft w:val="0"/>
      <w:marRight w:val="0"/>
      <w:marTop w:val="0"/>
      <w:marBottom w:val="0"/>
      <w:divBdr>
        <w:top w:val="none" w:sz="0" w:space="0" w:color="auto"/>
        <w:left w:val="none" w:sz="0" w:space="0" w:color="auto"/>
        <w:bottom w:val="none" w:sz="0" w:space="0" w:color="auto"/>
        <w:right w:val="none" w:sz="0" w:space="0" w:color="auto"/>
      </w:divBdr>
    </w:div>
    <w:div w:id="743068118">
      <w:bodyDiv w:val="1"/>
      <w:marLeft w:val="0"/>
      <w:marRight w:val="0"/>
      <w:marTop w:val="0"/>
      <w:marBottom w:val="0"/>
      <w:divBdr>
        <w:top w:val="none" w:sz="0" w:space="0" w:color="auto"/>
        <w:left w:val="none" w:sz="0" w:space="0" w:color="auto"/>
        <w:bottom w:val="none" w:sz="0" w:space="0" w:color="auto"/>
        <w:right w:val="none" w:sz="0" w:space="0" w:color="auto"/>
      </w:divBdr>
    </w:div>
    <w:div w:id="756440291">
      <w:bodyDiv w:val="1"/>
      <w:marLeft w:val="0"/>
      <w:marRight w:val="0"/>
      <w:marTop w:val="0"/>
      <w:marBottom w:val="0"/>
      <w:divBdr>
        <w:top w:val="none" w:sz="0" w:space="0" w:color="auto"/>
        <w:left w:val="none" w:sz="0" w:space="0" w:color="auto"/>
        <w:bottom w:val="none" w:sz="0" w:space="0" w:color="auto"/>
        <w:right w:val="none" w:sz="0" w:space="0" w:color="auto"/>
      </w:divBdr>
    </w:div>
    <w:div w:id="778136875">
      <w:bodyDiv w:val="1"/>
      <w:marLeft w:val="0"/>
      <w:marRight w:val="0"/>
      <w:marTop w:val="0"/>
      <w:marBottom w:val="0"/>
      <w:divBdr>
        <w:top w:val="none" w:sz="0" w:space="0" w:color="auto"/>
        <w:left w:val="none" w:sz="0" w:space="0" w:color="auto"/>
        <w:bottom w:val="none" w:sz="0" w:space="0" w:color="auto"/>
        <w:right w:val="none" w:sz="0" w:space="0" w:color="auto"/>
      </w:divBdr>
    </w:div>
    <w:div w:id="828909643">
      <w:bodyDiv w:val="1"/>
      <w:marLeft w:val="0"/>
      <w:marRight w:val="0"/>
      <w:marTop w:val="0"/>
      <w:marBottom w:val="0"/>
      <w:divBdr>
        <w:top w:val="none" w:sz="0" w:space="0" w:color="auto"/>
        <w:left w:val="none" w:sz="0" w:space="0" w:color="auto"/>
        <w:bottom w:val="none" w:sz="0" w:space="0" w:color="auto"/>
        <w:right w:val="none" w:sz="0" w:space="0" w:color="auto"/>
      </w:divBdr>
    </w:div>
    <w:div w:id="962618842">
      <w:bodyDiv w:val="1"/>
      <w:marLeft w:val="0"/>
      <w:marRight w:val="0"/>
      <w:marTop w:val="0"/>
      <w:marBottom w:val="0"/>
      <w:divBdr>
        <w:top w:val="none" w:sz="0" w:space="0" w:color="auto"/>
        <w:left w:val="none" w:sz="0" w:space="0" w:color="auto"/>
        <w:bottom w:val="none" w:sz="0" w:space="0" w:color="auto"/>
        <w:right w:val="none" w:sz="0" w:space="0" w:color="auto"/>
      </w:divBdr>
    </w:div>
    <w:div w:id="986471765">
      <w:bodyDiv w:val="1"/>
      <w:marLeft w:val="0"/>
      <w:marRight w:val="0"/>
      <w:marTop w:val="0"/>
      <w:marBottom w:val="0"/>
      <w:divBdr>
        <w:top w:val="none" w:sz="0" w:space="0" w:color="auto"/>
        <w:left w:val="none" w:sz="0" w:space="0" w:color="auto"/>
        <w:bottom w:val="none" w:sz="0" w:space="0" w:color="auto"/>
        <w:right w:val="none" w:sz="0" w:space="0" w:color="auto"/>
      </w:divBdr>
    </w:div>
    <w:div w:id="1029649084">
      <w:bodyDiv w:val="1"/>
      <w:marLeft w:val="0"/>
      <w:marRight w:val="0"/>
      <w:marTop w:val="0"/>
      <w:marBottom w:val="0"/>
      <w:divBdr>
        <w:top w:val="none" w:sz="0" w:space="0" w:color="auto"/>
        <w:left w:val="none" w:sz="0" w:space="0" w:color="auto"/>
        <w:bottom w:val="none" w:sz="0" w:space="0" w:color="auto"/>
        <w:right w:val="none" w:sz="0" w:space="0" w:color="auto"/>
      </w:divBdr>
    </w:div>
    <w:div w:id="1055423107">
      <w:bodyDiv w:val="1"/>
      <w:marLeft w:val="0"/>
      <w:marRight w:val="0"/>
      <w:marTop w:val="0"/>
      <w:marBottom w:val="0"/>
      <w:divBdr>
        <w:top w:val="none" w:sz="0" w:space="0" w:color="auto"/>
        <w:left w:val="none" w:sz="0" w:space="0" w:color="auto"/>
        <w:bottom w:val="none" w:sz="0" w:space="0" w:color="auto"/>
        <w:right w:val="none" w:sz="0" w:space="0" w:color="auto"/>
      </w:divBdr>
    </w:div>
    <w:div w:id="1107431923">
      <w:bodyDiv w:val="1"/>
      <w:marLeft w:val="0"/>
      <w:marRight w:val="0"/>
      <w:marTop w:val="0"/>
      <w:marBottom w:val="0"/>
      <w:divBdr>
        <w:top w:val="none" w:sz="0" w:space="0" w:color="auto"/>
        <w:left w:val="none" w:sz="0" w:space="0" w:color="auto"/>
        <w:bottom w:val="none" w:sz="0" w:space="0" w:color="auto"/>
        <w:right w:val="none" w:sz="0" w:space="0" w:color="auto"/>
      </w:divBdr>
    </w:div>
    <w:div w:id="1186672211">
      <w:bodyDiv w:val="1"/>
      <w:marLeft w:val="0"/>
      <w:marRight w:val="0"/>
      <w:marTop w:val="0"/>
      <w:marBottom w:val="0"/>
      <w:divBdr>
        <w:top w:val="none" w:sz="0" w:space="0" w:color="auto"/>
        <w:left w:val="none" w:sz="0" w:space="0" w:color="auto"/>
        <w:bottom w:val="none" w:sz="0" w:space="0" w:color="auto"/>
        <w:right w:val="none" w:sz="0" w:space="0" w:color="auto"/>
      </w:divBdr>
    </w:div>
    <w:div w:id="1259677785">
      <w:bodyDiv w:val="1"/>
      <w:marLeft w:val="0"/>
      <w:marRight w:val="0"/>
      <w:marTop w:val="0"/>
      <w:marBottom w:val="0"/>
      <w:divBdr>
        <w:top w:val="none" w:sz="0" w:space="0" w:color="auto"/>
        <w:left w:val="none" w:sz="0" w:space="0" w:color="auto"/>
        <w:bottom w:val="none" w:sz="0" w:space="0" w:color="auto"/>
        <w:right w:val="none" w:sz="0" w:space="0" w:color="auto"/>
      </w:divBdr>
    </w:div>
    <w:div w:id="1307272131">
      <w:bodyDiv w:val="1"/>
      <w:marLeft w:val="0"/>
      <w:marRight w:val="0"/>
      <w:marTop w:val="0"/>
      <w:marBottom w:val="0"/>
      <w:divBdr>
        <w:top w:val="none" w:sz="0" w:space="0" w:color="auto"/>
        <w:left w:val="none" w:sz="0" w:space="0" w:color="auto"/>
        <w:bottom w:val="none" w:sz="0" w:space="0" w:color="auto"/>
        <w:right w:val="none" w:sz="0" w:space="0" w:color="auto"/>
      </w:divBdr>
    </w:div>
    <w:div w:id="1331064146">
      <w:bodyDiv w:val="1"/>
      <w:marLeft w:val="0"/>
      <w:marRight w:val="0"/>
      <w:marTop w:val="0"/>
      <w:marBottom w:val="0"/>
      <w:divBdr>
        <w:top w:val="none" w:sz="0" w:space="0" w:color="auto"/>
        <w:left w:val="none" w:sz="0" w:space="0" w:color="auto"/>
        <w:bottom w:val="none" w:sz="0" w:space="0" w:color="auto"/>
        <w:right w:val="none" w:sz="0" w:space="0" w:color="auto"/>
      </w:divBdr>
    </w:div>
    <w:div w:id="1422948907">
      <w:bodyDiv w:val="1"/>
      <w:marLeft w:val="0"/>
      <w:marRight w:val="0"/>
      <w:marTop w:val="0"/>
      <w:marBottom w:val="0"/>
      <w:divBdr>
        <w:top w:val="none" w:sz="0" w:space="0" w:color="auto"/>
        <w:left w:val="none" w:sz="0" w:space="0" w:color="auto"/>
        <w:bottom w:val="none" w:sz="0" w:space="0" w:color="auto"/>
        <w:right w:val="none" w:sz="0" w:space="0" w:color="auto"/>
      </w:divBdr>
    </w:div>
    <w:div w:id="1430391316">
      <w:bodyDiv w:val="1"/>
      <w:marLeft w:val="0"/>
      <w:marRight w:val="0"/>
      <w:marTop w:val="0"/>
      <w:marBottom w:val="0"/>
      <w:divBdr>
        <w:top w:val="none" w:sz="0" w:space="0" w:color="auto"/>
        <w:left w:val="none" w:sz="0" w:space="0" w:color="auto"/>
        <w:bottom w:val="none" w:sz="0" w:space="0" w:color="auto"/>
        <w:right w:val="none" w:sz="0" w:space="0" w:color="auto"/>
      </w:divBdr>
    </w:div>
    <w:div w:id="1435128152">
      <w:bodyDiv w:val="1"/>
      <w:marLeft w:val="0"/>
      <w:marRight w:val="0"/>
      <w:marTop w:val="0"/>
      <w:marBottom w:val="0"/>
      <w:divBdr>
        <w:top w:val="none" w:sz="0" w:space="0" w:color="auto"/>
        <w:left w:val="none" w:sz="0" w:space="0" w:color="auto"/>
        <w:bottom w:val="none" w:sz="0" w:space="0" w:color="auto"/>
        <w:right w:val="none" w:sz="0" w:space="0" w:color="auto"/>
      </w:divBdr>
    </w:div>
    <w:div w:id="1436054163">
      <w:bodyDiv w:val="1"/>
      <w:marLeft w:val="0"/>
      <w:marRight w:val="0"/>
      <w:marTop w:val="0"/>
      <w:marBottom w:val="0"/>
      <w:divBdr>
        <w:top w:val="none" w:sz="0" w:space="0" w:color="auto"/>
        <w:left w:val="none" w:sz="0" w:space="0" w:color="auto"/>
        <w:bottom w:val="none" w:sz="0" w:space="0" w:color="auto"/>
        <w:right w:val="none" w:sz="0" w:space="0" w:color="auto"/>
      </w:divBdr>
    </w:div>
    <w:div w:id="1441335224">
      <w:bodyDiv w:val="1"/>
      <w:marLeft w:val="0"/>
      <w:marRight w:val="0"/>
      <w:marTop w:val="0"/>
      <w:marBottom w:val="0"/>
      <w:divBdr>
        <w:top w:val="none" w:sz="0" w:space="0" w:color="auto"/>
        <w:left w:val="none" w:sz="0" w:space="0" w:color="auto"/>
        <w:bottom w:val="none" w:sz="0" w:space="0" w:color="auto"/>
        <w:right w:val="none" w:sz="0" w:space="0" w:color="auto"/>
      </w:divBdr>
    </w:div>
    <w:div w:id="1449543275">
      <w:bodyDiv w:val="1"/>
      <w:marLeft w:val="0"/>
      <w:marRight w:val="0"/>
      <w:marTop w:val="0"/>
      <w:marBottom w:val="0"/>
      <w:divBdr>
        <w:top w:val="none" w:sz="0" w:space="0" w:color="auto"/>
        <w:left w:val="none" w:sz="0" w:space="0" w:color="auto"/>
        <w:bottom w:val="none" w:sz="0" w:space="0" w:color="auto"/>
        <w:right w:val="none" w:sz="0" w:space="0" w:color="auto"/>
      </w:divBdr>
    </w:div>
    <w:div w:id="1462456431">
      <w:bodyDiv w:val="1"/>
      <w:marLeft w:val="0"/>
      <w:marRight w:val="0"/>
      <w:marTop w:val="0"/>
      <w:marBottom w:val="0"/>
      <w:divBdr>
        <w:top w:val="none" w:sz="0" w:space="0" w:color="auto"/>
        <w:left w:val="none" w:sz="0" w:space="0" w:color="auto"/>
        <w:bottom w:val="none" w:sz="0" w:space="0" w:color="auto"/>
        <w:right w:val="none" w:sz="0" w:space="0" w:color="auto"/>
      </w:divBdr>
    </w:div>
    <w:div w:id="1475565605">
      <w:bodyDiv w:val="1"/>
      <w:marLeft w:val="0"/>
      <w:marRight w:val="0"/>
      <w:marTop w:val="0"/>
      <w:marBottom w:val="0"/>
      <w:divBdr>
        <w:top w:val="none" w:sz="0" w:space="0" w:color="auto"/>
        <w:left w:val="none" w:sz="0" w:space="0" w:color="auto"/>
        <w:bottom w:val="none" w:sz="0" w:space="0" w:color="auto"/>
        <w:right w:val="none" w:sz="0" w:space="0" w:color="auto"/>
      </w:divBdr>
    </w:div>
    <w:div w:id="1510749775">
      <w:bodyDiv w:val="1"/>
      <w:marLeft w:val="0"/>
      <w:marRight w:val="0"/>
      <w:marTop w:val="0"/>
      <w:marBottom w:val="0"/>
      <w:divBdr>
        <w:top w:val="none" w:sz="0" w:space="0" w:color="auto"/>
        <w:left w:val="none" w:sz="0" w:space="0" w:color="auto"/>
        <w:bottom w:val="none" w:sz="0" w:space="0" w:color="auto"/>
        <w:right w:val="none" w:sz="0" w:space="0" w:color="auto"/>
      </w:divBdr>
    </w:div>
    <w:div w:id="1525511749">
      <w:bodyDiv w:val="1"/>
      <w:marLeft w:val="0"/>
      <w:marRight w:val="0"/>
      <w:marTop w:val="0"/>
      <w:marBottom w:val="0"/>
      <w:divBdr>
        <w:top w:val="none" w:sz="0" w:space="0" w:color="auto"/>
        <w:left w:val="none" w:sz="0" w:space="0" w:color="auto"/>
        <w:bottom w:val="none" w:sz="0" w:space="0" w:color="auto"/>
        <w:right w:val="none" w:sz="0" w:space="0" w:color="auto"/>
      </w:divBdr>
    </w:div>
    <w:div w:id="1530676057">
      <w:bodyDiv w:val="1"/>
      <w:marLeft w:val="0"/>
      <w:marRight w:val="0"/>
      <w:marTop w:val="0"/>
      <w:marBottom w:val="0"/>
      <w:divBdr>
        <w:top w:val="none" w:sz="0" w:space="0" w:color="auto"/>
        <w:left w:val="none" w:sz="0" w:space="0" w:color="auto"/>
        <w:bottom w:val="none" w:sz="0" w:space="0" w:color="auto"/>
        <w:right w:val="none" w:sz="0" w:space="0" w:color="auto"/>
      </w:divBdr>
    </w:div>
    <w:div w:id="1614558374">
      <w:bodyDiv w:val="1"/>
      <w:marLeft w:val="0"/>
      <w:marRight w:val="0"/>
      <w:marTop w:val="0"/>
      <w:marBottom w:val="0"/>
      <w:divBdr>
        <w:top w:val="none" w:sz="0" w:space="0" w:color="auto"/>
        <w:left w:val="none" w:sz="0" w:space="0" w:color="auto"/>
        <w:bottom w:val="none" w:sz="0" w:space="0" w:color="auto"/>
        <w:right w:val="none" w:sz="0" w:space="0" w:color="auto"/>
      </w:divBdr>
    </w:div>
    <w:div w:id="1703241249">
      <w:bodyDiv w:val="1"/>
      <w:marLeft w:val="0"/>
      <w:marRight w:val="0"/>
      <w:marTop w:val="0"/>
      <w:marBottom w:val="0"/>
      <w:divBdr>
        <w:top w:val="none" w:sz="0" w:space="0" w:color="auto"/>
        <w:left w:val="none" w:sz="0" w:space="0" w:color="auto"/>
        <w:bottom w:val="none" w:sz="0" w:space="0" w:color="auto"/>
        <w:right w:val="none" w:sz="0" w:space="0" w:color="auto"/>
      </w:divBdr>
    </w:div>
    <w:div w:id="1734113123">
      <w:bodyDiv w:val="1"/>
      <w:marLeft w:val="0"/>
      <w:marRight w:val="0"/>
      <w:marTop w:val="0"/>
      <w:marBottom w:val="0"/>
      <w:divBdr>
        <w:top w:val="none" w:sz="0" w:space="0" w:color="auto"/>
        <w:left w:val="none" w:sz="0" w:space="0" w:color="auto"/>
        <w:bottom w:val="none" w:sz="0" w:space="0" w:color="auto"/>
        <w:right w:val="none" w:sz="0" w:space="0" w:color="auto"/>
      </w:divBdr>
    </w:div>
    <w:div w:id="1743328064">
      <w:bodyDiv w:val="1"/>
      <w:marLeft w:val="0"/>
      <w:marRight w:val="0"/>
      <w:marTop w:val="0"/>
      <w:marBottom w:val="0"/>
      <w:divBdr>
        <w:top w:val="none" w:sz="0" w:space="0" w:color="auto"/>
        <w:left w:val="none" w:sz="0" w:space="0" w:color="auto"/>
        <w:bottom w:val="none" w:sz="0" w:space="0" w:color="auto"/>
        <w:right w:val="none" w:sz="0" w:space="0" w:color="auto"/>
      </w:divBdr>
    </w:div>
    <w:div w:id="1770658276">
      <w:bodyDiv w:val="1"/>
      <w:marLeft w:val="0"/>
      <w:marRight w:val="0"/>
      <w:marTop w:val="0"/>
      <w:marBottom w:val="0"/>
      <w:divBdr>
        <w:top w:val="none" w:sz="0" w:space="0" w:color="auto"/>
        <w:left w:val="none" w:sz="0" w:space="0" w:color="auto"/>
        <w:bottom w:val="none" w:sz="0" w:space="0" w:color="auto"/>
        <w:right w:val="none" w:sz="0" w:space="0" w:color="auto"/>
      </w:divBdr>
    </w:div>
    <w:div w:id="1794668602">
      <w:bodyDiv w:val="1"/>
      <w:marLeft w:val="0"/>
      <w:marRight w:val="0"/>
      <w:marTop w:val="0"/>
      <w:marBottom w:val="0"/>
      <w:divBdr>
        <w:top w:val="none" w:sz="0" w:space="0" w:color="auto"/>
        <w:left w:val="none" w:sz="0" w:space="0" w:color="auto"/>
        <w:bottom w:val="none" w:sz="0" w:space="0" w:color="auto"/>
        <w:right w:val="none" w:sz="0" w:space="0" w:color="auto"/>
      </w:divBdr>
    </w:div>
    <w:div w:id="1878156147">
      <w:bodyDiv w:val="1"/>
      <w:marLeft w:val="0"/>
      <w:marRight w:val="0"/>
      <w:marTop w:val="0"/>
      <w:marBottom w:val="0"/>
      <w:divBdr>
        <w:top w:val="none" w:sz="0" w:space="0" w:color="auto"/>
        <w:left w:val="none" w:sz="0" w:space="0" w:color="auto"/>
        <w:bottom w:val="none" w:sz="0" w:space="0" w:color="auto"/>
        <w:right w:val="none" w:sz="0" w:space="0" w:color="auto"/>
      </w:divBdr>
    </w:div>
    <w:div w:id="1883321605">
      <w:bodyDiv w:val="1"/>
      <w:marLeft w:val="0"/>
      <w:marRight w:val="0"/>
      <w:marTop w:val="0"/>
      <w:marBottom w:val="0"/>
      <w:divBdr>
        <w:top w:val="none" w:sz="0" w:space="0" w:color="auto"/>
        <w:left w:val="none" w:sz="0" w:space="0" w:color="auto"/>
        <w:bottom w:val="none" w:sz="0" w:space="0" w:color="auto"/>
        <w:right w:val="none" w:sz="0" w:space="0" w:color="auto"/>
      </w:divBdr>
    </w:div>
    <w:div w:id="1967656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image" Target="media/image105.emf"/><Relationship Id="rId21" Type="http://schemas.openxmlformats.org/officeDocument/2006/relationships/image" Target="media/image9.png"/><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51.emf"/><Relationship Id="rId68" Type="http://schemas.openxmlformats.org/officeDocument/2006/relationships/image" Target="media/image56.emf"/><Relationship Id="rId84" Type="http://schemas.openxmlformats.org/officeDocument/2006/relationships/image" Target="media/image72.emf"/><Relationship Id="rId89" Type="http://schemas.openxmlformats.org/officeDocument/2006/relationships/image" Target="media/image77.emf"/><Relationship Id="rId112" Type="http://schemas.openxmlformats.org/officeDocument/2006/relationships/image" Target="media/image100.emf"/><Relationship Id="rId16" Type="http://schemas.openxmlformats.org/officeDocument/2006/relationships/image" Target="media/image4.emf"/><Relationship Id="rId107" Type="http://schemas.openxmlformats.org/officeDocument/2006/relationships/image" Target="media/image95.emf"/><Relationship Id="rId11" Type="http://schemas.openxmlformats.org/officeDocument/2006/relationships/header" Target="header2.xml"/><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41.png"/><Relationship Id="rId58" Type="http://schemas.openxmlformats.org/officeDocument/2006/relationships/image" Target="media/image46.emf"/><Relationship Id="rId74" Type="http://schemas.openxmlformats.org/officeDocument/2006/relationships/image" Target="media/image62.png"/><Relationship Id="rId79" Type="http://schemas.openxmlformats.org/officeDocument/2006/relationships/image" Target="media/image67.emf"/><Relationship Id="rId102" Type="http://schemas.openxmlformats.org/officeDocument/2006/relationships/image" Target="media/image90.png"/><Relationship Id="rId123"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70.emf"/><Relationship Id="rId90" Type="http://schemas.openxmlformats.org/officeDocument/2006/relationships/image" Target="media/image78.emf"/><Relationship Id="rId95" Type="http://schemas.openxmlformats.org/officeDocument/2006/relationships/image" Target="media/image83.emf"/><Relationship Id="rId19" Type="http://schemas.openxmlformats.org/officeDocument/2006/relationships/image" Target="media/image7.emf"/><Relationship Id="rId14" Type="http://schemas.openxmlformats.org/officeDocument/2006/relationships/header" Target="header4.xm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png"/><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image" Target="media/image52.emf"/><Relationship Id="rId69" Type="http://schemas.openxmlformats.org/officeDocument/2006/relationships/image" Target="media/image57.emf"/><Relationship Id="rId77" Type="http://schemas.openxmlformats.org/officeDocument/2006/relationships/image" Target="media/image65.png"/><Relationship Id="rId100" Type="http://schemas.openxmlformats.org/officeDocument/2006/relationships/image" Target="media/image88.emf"/><Relationship Id="rId105" Type="http://schemas.openxmlformats.org/officeDocument/2006/relationships/image" Target="media/image93.emf"/><Relationship Id="rId113" Type="http://schemas.openxmlformats.org/officeDocument/2006/relationships/image" Target="media/image101.emf"/><Relationship Id="rId118" Type="http://schemas.openxmlformats.org/officeDocument/2006/relationships/image" Target="media/image106.emf"/><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emf"/><Relationship Id="rId80" Type="http://schemas.openxmlformats.org/officeDocument/2006/relationships/image" Target="media/image68.emf"/><Relationship Id="rId85" Type="http://schemas.openxmlformats.org/officeDocument/2006/relationships/image" Target="media/image73.emf"/><Relationship Id="rId93" Type="http://schemas.openxmlformats.org/officeDocument/2006/relationships/image" Target="media/image81.emf"/><Relationship Id="rId98" Type="http://schemas.openxmlformats.org/officeDocument/2006/relationships/image" Target="media/image86.emf"/><Relationship Id="rId121"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png"/><Relationship Id="rId59" Type="http://schemas.openxmlformats.org/officeDocument/2006/relationships/image" Target="media/image47.emf"/><Relationship Id="rId67" Type="http://schemas.openxmlformats.org/officeDocument/2006/relationships/image" Target="media/image55.emf"/><Relationship Id="rId103" Type="http://schemas.openxmlformats.org/officeDocument/2006/relationships/image" Target="media/image91.emf"/><Relationship Id="rId108" Type="http://schemas.openxmlformats.org/officeDocument/2006/relationships/image" Target="media/image96.emf"/><Relationship Id="rId116" Type="http://schemas.openxmlformats.org/officeDocument/2006/relationships/image" Target="media/image104.emf"/><Relationship Id="rId124" Type="http://schemas.openxmlformats.org/officeDocument/2006/relationships/fontTable" Target="fontTable.xml"/><Relationship Id="rId20" Type="http://schemas.openxmlformats.org/officeDocument/2006/relationships/image" Target="media/image8.emf"/><Relationship Id="rId41" Type="http://schemas.openxmlformats.org/officeDocument/2006/relationships/image" Target="media/image29.emf"/><Relationship Id="rId54" Type="http://schemas.openxmlformats.org/officeDocument/2006/relationships/image" Target="media/image42.png"/><Relationship Id="rId62" Type="http://schemas.openxmlformats.org/officeDocument/2006/relationships/image" Target="media/image50.emf"/><Relationship Id="rId70" Type="http://schemas.openxmlformats.org/officeDocument/2006/relationships/image" Target="media/image58.emf"/><Relationship Id="rId75" Type="http://schemas.openxmlformats.org/officeDocument/2006/relationships/image" Target="media/image63.emf"/><Relationship Id="rId83" Type="http://schemas.openxmlformats.org/officeDocument/2006/relationships/image" Target="media/image71.emf"/><Relationship Id="rId88" Type="http://schemas.openxmlformats.org/officeDocument/2006/relationships/image" Target="media/image76.emf"/><Relationship Id="rId91" Type="http://schemas.openxmlformats.org/officeDocument/2006/relationships/image" Target="media/image79.emf"/><Relationship Id="rId96" Type="http://schemas.openxmlformats.org/officeDocument/2006/relationships/image" Target="media/image84.emf"/><Relationship Id="rId111" Type="http://schemas.openxmlformats.org/officeDocument/2006/relationships/image" Target="media/image9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emf"/><Relationship Id="rId106" Type="http://schemas.openxmlformats.org/officeDocument/2006/relationships/image" Target="media/image94.emf"/><Relationship Id="rId114" Type="http://schemas.openxmlformats.org/officeDocument/2006/relationships/image" Target="media/image102.emf"/><Relationship Id="rId119" Type="http://schemas.openxmlformats.org/officeDocument/2006/relationships/image" Target="media/image107.emf"/><Relationship Id="rId10" Type="http://schemas.openxmlformats.org/officeDocument/2006/relationships/footer" Target="footer2.xm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emf"/><Relationship Id="rId73" Type="http://schemas.openxmlformats.org/officeDocument/2006/relationships/image" Target="media/image61.emf"/><Relationship Id="rId78" Type="http://schemas.openxmlformats.org/officeDocument/2006/relationships/image" Target="media/image66.png"/><Relationship Id="rId81" Type="http://schemas.openxmlformats.org/officeDocument/2006/relationships/image" Target="media/image69.emf"/><Relationship Id="rId86" Type="http://schemas.openxmlformats.org/officeDocument/2006/relationships/image" Target="media/image74.emf"/><Relationship Id="rId94" Type="http://schemas.openxmlformats.org/officeDocument/2006/relationships/image" Target="media/image82.emf"/><Relationship Id="rId99" Type="http://schemas.openxmlformats.org/officeDocument/2006/relationships/image" Target="media/image87.png"/><Relationship Id="rId101" Type="http://schemas.openxmlformats.org/officeDocument/2006/relationships/image" Target="media/image89.emf"/><Relationship Id="rId12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6.emf"/><Relationship Id="rId39" Type="http://schemas.openxmlformats.org/officeDocument/2006/relationships/image" Target="media/image27.emf"/><Relationship Id="rId109" Type="http://schemas.openxmlformats.org/officeDocument/2006/relationships/image" Target="media/image97.emf"/><Relationship Id="rId34" Type="http://schemas.openxmlformats.org/officeDocument/2006/relationships/image" Target="media/image22.emf"/><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emf"/><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footer" Target="footer4.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9.emf"/><Relationship Id="rId92" Type="http://schemas.openxmlformats.org/officeDocument/2006/relationships/image" Target="media/image80.emf"/><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png"/><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4.emf"/><Relationship Id="rId87" Type="http://schemas.openxmlformats.org/officeDocument/2006/relationships/image" Target="media/image75.emf"/><Relationship Id="rId110" Type="http://schemas.openxmlformats.org/officeDocument/2006/relationships/image" Target="media/image98.emf"/><Relationship Id="rId115" Type="http://schemas.openxmlformats.org/officeDocument/2006/relationships/image" Target="media/image103.em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37D16-31BE-4498-B172-531DA109F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60</Pages>
  <Words>7850</Words>
  <Characters>48535</Characters>
  <Application>Microsoft Office Word</Application>
  <DocSecurity>4</DocSecurity>
  <Lines>404</Lines>
  <Paragraphs>112</Paragraphs>
  <ScaleCrop>false</ScaleCrop>
  <HeadingPairs>
    <vt:vector size="2" baseType="variant">
      <vt:variant>
        <vt:lpstr>Title</vt:lpstr>
      </vt:variant>
      <vt:variant>
        <vt:i4>1</vt:i4>
      </vt:variant>
    </vt:vector>
  </HeadingPairs>
  <TitlesOfParts>
    <vt:vector size="1" baseType="lpstr">
      <vt:lpstr>Audit to assess the level of staff awareness of</vt:lpstr>
    </vt:vector>
  </TitlesOfParts>
  <Company>South West Yorkshire Partnership NHS Foundation Trus</Company>
  <LinksUpToDate>false</LinksUpToDate>
  <CharactersWithSpaces>56273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Audit to assess the level of staff awareness of</dc:title>
  <dc:subject/>
  <dc:creator>Mathieson</dc:creator>
  <cp:keywords/>
  <dc:description/>
  <cp:lastModifiedBy>Brown Paul</cp:lastModifiedBy>
  <cp:revision>2</cp:revision>
  <cp:lastPrinted>2020-03-23T14:06:00Z</cp:lastPrinted>
  <dcterms:created xsi:type="dcterms:W3CDTF">2021-06-07T08:21:00Z</dcterms:created>
  <dcterms:modified xsi:type="dcterms:W3CDTF">2021-06-07T08:21:00Z</dcterms:modified>
</cp:coreProperties>
</file>