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DDD3" w14:textId="62BE70A7" w:rsidR="00D0373D" w:rsidRPr="00485A09" w:rsidRDefault="003E5D36" w:rsidP="00485A09">
      <w:pPr>
        <w:pStyle w:val="Title"/>
        <w:rPr>
          <w:color w:val="0070C0"/>
          <w:sz w:val="40"/>
          <w:szCs w:val="40"/>
        </w:rPr>
      </w:pPr>
      <w:r w:rsidRPr="00485A09">
        <w:rPr>
          <w:color w:val="0070C0"/>
          <w:sz w:val="40"/>
          <w:szCs w:val="40"/>
        </w:rPr>
        <w:t>Older people’s mental health inpatient services – public consultation</w:t>
      </w:r>
    </w:p>
    <w:p w14:paraId="4B3E1006" w14:textId="7EB527BF" w:rsidR="003E5D36" w:rsidRPr="00485A09" w:rsidRDefault="003E5D36" w:rsidP="00485A09">
      <w:pPr>
        <w:pStyle w:val="Heading1"/>
      </w:pPr>
      <w:r w:rsidRPr="00485A09">
        <w:t xml:space="preserve">Social media toolkit </w:t>
      </w:r>
    </w:p>
    <w:p w14:paraId="41E1B00C" w14:textId="140E0BDC" w:rsidR="003E5D36" w:rsidRPr="00A232DB" w:rsidRDefault="003E5D3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232DB">
        <w:rPr>
          <w:rFonts w:ascii="Arial" w:hAnsi="Arial" w:cs="Arial"/>
          <w:b/>
          <w:bCs/>
          <w:color w:val="FF0000"/>
          <w:sz w:val="24"/>
          <w:szCs w:val="24"/>
        </w:rPr>
        <w:t xml:space="preserve">Embargoed until </w:t>
      </w:r>
      <w:r w:rsidR="00512F35" w:rsidRPr="00A232DB">
        <w:rPr>
          <w:rFonts w:ascii="Arial" w:hAnsi="Arial" w:cs="Arial"/>
          <w:b/>
          <w:bCs/>
          <w:color w:val="FF0000"/>
          <w:sz w:val="24"/>
          <w:szCs w:val="24"/>
        </w:rPr>
        <w:t>13:</w:t>
      </w:r>
      <w:r w:rsidRPr="00A232DB">
        <w:rPr>
          <w:rFonts w:ascii="Arial" w:hAnsi="Arial" w:cs="Arial"/>
          <w:b/>
          <w:bCs/>
          <w:color w:val="FF0000"/>
          <w:sz w:val="24"/>
          <w:szCs w:val="24"/>
        </w:rPr>
        <w:t>00</w:t>
      </w:r>
      <w:r w:rsidR="00512F35" w:rsidRPr="00A232D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232DB">
        <w:rPr>
          <w:rFonts w:ascii="Arial" w:hAnsi="Arial" w:cs="Arial"/>
          <w:b/>
          <w:bCs/>
          <w:color w:val="FF0000"/>
          <w:sz w:val="24"/>
          <w:szCs w:val="24"/>
        </w:rPr>
        <w:t>Friday 5 January 2024</w:t>
      </w:r>
    </w:p>
    <w:p w14:paraId="0D3454EC" w14:textId="77777777" w:rsidR="00B34B4C" w:rsidRPr="00B34B4C" w:rsidRDefault="00DE406E">
      <w:pPr>
        <w:rPr>
          <w:rFonts w:ascii="Arial" w:hAnsi="Arial" w:cs="Arial"/>
          <w:b/>
          <w:bCs/>
        </w:rPr>
      </w:pPr>
      <w:r w:rsidRPr="00B34B4C">
        <w:rPr>
          <w:rFonts w:ascii="Arial" w:hAnsi="Arial" w:cs="Arial"/>
          <w:b/>
          <w:bCs/>
        </w:rPr>
        <w:t>This toolkit is</w:t>
      </w:r>
      <w:r w:rsidR="00B34B4C" w:rsidRPr="00B34B4C">
        <w:rPr>
          <w:rFonts w:ascii="Arial" w:hAnsi="Arial" w:cs="Arial"/>
          <w:b/>
          <w:bCs/>
        </w:rPr>
        <w:t xml:space="preserve"> </w:t>
      </w:r>
      <w:r w:rsidRPr="00B34B4C">
        <w:rPr>
          <w:rFonts w:ascii="Arial" w:hAnsi="Arial" w:cs="Arial"/>
          <w:b/>
          <w:bCs/>
        </w:rPr>
        <w:t xml:space="preserve">to help you share the details of the older people’s mental health inpatient services consultation </w:t>
      </w:r>
      <w:r w:rsidR="00B34B4C" w:rsidRPr="00B34B4C">
        <w:rPr>
          <w:rFonts w:ascii="Arial" w:hAnsi="Arial" w:cs="Arial"/>
          <w:b/>
          <w:bCs/>
        </w:rPr>
        <w:t>on your social media channels</w:t>
      </w:r>
      <w:r w:rsidRPr="00B34B4C">
        <w:rPr>
          <w:rFonts w:ascii="Arial" w:hAnsi="Arial" w:cs="Arial"/>
          <w:b/>
          <w:bCs/>
        </w:rPr>
        <w:t xml:space="preserve">. </w:t>
      </w:r>
    </w:p>
    <w:p w14:paraId="5FCF7A78" w14:textId="4ACF491A" w:rsidR="00DE406E" w:rsidRDefault="00DE40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or comments on this toolkit, please </w:t>
      </w:r>
      <w:r w:rsidR="00B34B4C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  <w:hyperlink r:id="rId8" w:history="1">
        <w:r w:rsidRPr="00B6565F">
          <w:rPr>
            <w:rStyle w:val="Hyperlink"/>
            <w:rFonts w:ascii="Arial" w:hAnsi="Arial" w:cs="Arial"/>
          </w:rPr>
          <w:t>opsconsultation@swyt.nhs.uk</w:t>
        </w:r>
      </w:hyperlink>
      <w:r>
        <w:rPr>
          <w:rFonts w:ascii="Arial" w:hAnsi="Arial" w:cs="Arial"/>
        </w:rPr>
        <w:t xml:space="preserve"> </w:t>
      </w:r>
    </w:p>
    <w:p w14:paraId="4ACEE2EB" w14:textId="4855EFD0" w:rsidR="00B34B4C" w:rsidRPr="00485A09" w:rsidRDefault="00B34B4C" w:rsidP="00485A09">
      <w:pPr>
        <w:pStyle w:val="Heading2"/>
      </w:pPr>
      <w:r w:rsidRPr="00485A09">
        <w:t>Key points:</w:t>
      </w:r>
    </w:p>
    <w:p w14:paraId="5D87C96B" w14:textId="7434C06E" w:rsidR="00C24CCB" w:rsidRPr="00C24CCB" w:rsidRDefault="00DE406E" w:rsidP="00C24C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4B4C">
        <w:rPr>
          <w:rFonts w:ascii="Arial" w:hAnsi="Arial" w:cs="Arial"/>
        </w:rPr>
        <w:t xml:space="preserve">When posting please </w:t>
      </w:r>
      <w:r w:rsidR="00B34B4C" w:rsidRPr="00B34B4C">
        <w:rPr>
          <w:rFonts w:ascii="Arial" w:hAnsi="Arial" w:cs="Arial"/>
        </w:rPr>
        <w:t xml:space="preserve">feel free to use </w:t>
      </w:r>
      <w:r w:rsidRPr="00B34B4C">
        <w:rPr>
          <w:rFonts w:ascii="Arial" w:hAnsi="Arial" w:cs="Arial"/>
        </w:rPr>
        <w:t>the following hashtag</w:t>
      </w:r>
      <w:r w:rsidR="00B34B4C" w:rsidRPr="00B34B4C">
        <w:rPr>
          <w:rFonts w:ascii="Arial" w:hAnsi="Arial" w:cs="Arial"/>
        </w:rPr>
        <w:t>s: #olderpeople #</w:t>
      </w:r>
      <w:proofErr w:type="gramStart"/>
      <w:r w:rsidR="00B34B4C" w:rsidRPr="00B34B4C">
        <w:rPr>
          <w:rFonts w:ascii="Arial" w:hAnsi="Arial" w:cs="Arial"/>
        </w:rPr>
        <w:t>mentalhealth</w:t>
      </w:r>
      <w:proofErr w:type="gramEnd"/>
    </w:p>
    <w:p w14:paraId="6894E4F3" w14:textId="1BE6D058" w:rsidR="00DE406E" w:rsidRPr="00B34B4C" w:rsidRDefault="00DE406E" w:rsidP="00B34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4B4C">
        <w:rPr>
          <w:rFonts w:ascii="Arial" w:hAnsi="Arial" w:cs="Arial"/>
        </w:rPr>
        <w:t>Please use the following hyperlink with all posts</w:t>
      </w:r>
      <w:r w:rsidR="00B34B4C" w:rsidRPr="00B34B4C">
        <w:rPr>
          <w:rFonts w:ascii="Arial" w:hAnsi="Arial" w:cs="Arial"/>
        </w:rPr>
        <w:t xml:space="preserve"> which directs people to the consultation website</w:t>
      </w:r>
      <w:r w:rsidRPr="00B34B4C">
        <w:rPr>
          <w:rFonts w:ascii="Arial" w:hAnsi="Arial" w:cs="Arial"/>
        </w:rPr>
        <w:t xml:space="preserve">: </w:t>
      </w:r>
      <w:hyperlink r:id="rId9" w:history="1">
        <w:r w:rsidR="00B34B4C" w:rsidRPr="00B34B4C">
          <w:rPr>
            <w:rStyle w:val="Hyperlink"/>
            <w:rFonts w:ascii="Arial" w:hAnsi="Arial" w:cs="Arial"/>
          </w:rPr>
          <w:t>www.southwestyorkshire.nhs.uk/opsconsultation</w:t>
        </w:r>
      </w:hyperlink>
      <w:r w:rsidR="00B34B4C" w:rsidRPr="00B34B4C">
        <w:rPr>
          <w:rFonts w:ascii="Arial" w:hAnsi="Arial" w:cs="Arial"/>
        </w:rPr>
        <w:t xml:space="preserve">  </w:t>
      </w:r>
    </w:p>
    <w:p w14:paraId="76A80AC0" w14:textId="3D5CA418" w:rsidR="00DE406E" w:rsidRPr="00B34B4C" w:rsidRDefault="00DE406E" w:rsidP="00B34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4B4C">
        <w:rPr>
          <w:rFonts w:ascii="Arial" w:hAnsi="Arial" w:cs="Arial"/>
        </w:rPr>
        <w:t>The consultation close</w:t>
      </w:r>
      <w:r w:rsidR="00B34B4C">
        <w:rPr>
          <w:rFonts w:ascii="Arial" w:hAnsi="Arial" w:cs="Arial"/>
        </w:rPr>
        <w:t>s</w:t>
      </w:r>
      <w:r w:rsidRPr="00B34B4C">
        <w:rPr>
          <w:rFonts w:ascii="Arial" w:hAnsi="Arial" w:cs="Arial"/>
        </w:rPr>
        <w:t xml:space="preserve"> on Friday 29 March 2024</w:t>
      </w:r>
      <w:r w:rsidR="00B34B4C">
        <w:rPr>
          <w:rFonts w:ascii="Arial" w:hAnsi="Arial" w:cs="Arial"/>
        </w:rPr>
        <w:t xml:space="preserve"> so please do not post after this date.</w:t>
      </w:r>
    </w:p>
    <w:p w14:paraId="7F52B9EA" w14:textId="0B218667" w:rsidR="00DE406E" w:rsidRDefault="00DE406E">
      <w:pPr>
        <w:rPr>
          <w:rFonts w:ascii="Arial" w:hAnsi="Arial" w:cs="Arial"/>
        </w:rPr>
      </w:pPr>
      <w:r>
        <w:rPr>
          <w:rFonts w:ascii="Arial" w:hAnsi="Arial" w:cs="Arial"/>
        </w:rPr>
        <w:t>The posts below have been split into</w:t>
      </w:r>
      <w:r w:rsidR="00A62AE5">
        <w:rPr>
          <w:rFonts w:ascii="Arial" w:hAnsi="Arial" w:cs="Arial"/>
        </w:rPr>
        <w:t xml:space="preserve"> sections: general messages, </w:t>
      </w:r>
      <w:r>
        <w:rPr>
          <w:rFonts w:ascii="Arial" w:hAnsi="Arial" w:cs="Arial"/>
        </w:rPr>
        <w:t xml:space="preserve">events and online meetings, and final reminders. </w:t>
      </w:r>
      <w:r w:rsidR="00E34BE4">
        <w:rPr>
          <w:rFonts w:ascii="Arial" w:hAnsi="Arial" w:cs="Arial"/>
        </w:rPr>
        <w:t xml:space="preserve">We will be looking at our social media reach throughout the consultation and may send you an updated social media toolkit if required. </w:t>
      </w:r>
    </w:p>
    <w:p w14:paraId="435EF463" w14:textId="48376C23" w:rsidR="00C24CCB" w:rsidRDefault="00C24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posting from </w:t>
      </w:r>
      <w:r w:rsidRPr="00C24CCB">
        <w:rPr>
          <w:rFonts w:ascii="Arial" w:hAnsi="Arial" w:cs="Arial"/>
        </w:rPr>
        <w:t>@allofusinmind</w:t>
      </w:r>
      <w:r>
        <w:rPr>
          <w:rFonts w:ascii="Arial" w:hAnsi="Arial" w:cs="Arial"/>
        </w:rPr>
        <w:t xml:space="preserve"> (X, </w:t>
      </w:r>
      <w:proofErr w:type="gramStart"/>
      <w:r>
        <w:rPr>
          <w:rFonts w:ascii="Arial" w:hAnsi="Arial" w:cs="Arial"/>
        </w:rPr>
        <w:t>Facebook</w:t>
      </w:r>
      <w:proofErr w:type="gramEnd"/>
      <w:r>
        <w:rPr>
          <w:rFonts w:ascii="Arial" w:hAnsi="Arial" w:cs="Arial"/>
        </w:rPr>
        <w:t xml:space="preserve"> and Instagram)</w:t>
      </w:r>
      <w:r w:rsidR="00173AEB">
        <w:rPr>
          <w:rFonts w:ascii="Arial" w:hAnsi="Arial" w:cs="Arial"/>
        </w:rPr>
        <w:t xml:space="preserve">, so feel free to also share our content. </w:t>
      </w:r>
      <w:r>
        <w:rPr>
          <w:rFonts w:ascii="Arial" w:hAnsi="Arial" w:cs="Arial"/>
        </w:rPr>
        <w:t xml:space="preserve"> </w:t>
      </w:r>
    </w:p>
    <w:p w14:paraId="5C1B14B1" w14:textId="102022E5" w:rsidR="007E29D2" w:rsidRPr="00B34B4C" w:rsidRDefault="007E29D2">
      <w:pPr>
        <w:rPr>
          <w:rFonts w:ascii="Arial" w:hAnsi="Arial" w:cs="Arial"/>
          <w:b/>
          <w:bCs/>
          <w:color w:val="FF0000"/>
        </w:rPr>
      </w:pPr>
      <w:r w:rsidRPr="00B34B4C">
        <w:rPr>
          <w:rFonts w:ascii="Arial" w:hAnsi="Arial" w:cs="Arial"/>
          <w:b/>
          <w:bCs/>
          <w:color w:val="FF0000"/>
        </w:rPr>
        <w:t xml:space="preserve">Please note that these hyperlinks will not be live until </w:t>
      </w:r>
      <w:r w:rsidR="00444BE0">
        <w:rPr>
          <w:rFonts w:ascii="Arial" w:hAnsi="Arial" w:cs="Arial"/>
          <w:b/>
          <w:bCs/>
          <w:color w:val="FF0000"/>
        </w:rPr>
        <w:t xml:space="preserve">13:00 on </w:t>
      </w:r>
      <w:r w:rsidRPr="00B34B4C">
        <w:rPr>
          <w:rFonts w:ascii="Arial" w:hAnsi="Arial" w:cs="Arial"/>
          <w:b/>
          <w:bCs/>
          <w:color w:val="FF0000"/>
        </w:rPr>
        <w:t>Friday 5 January 2024.</w:t>
      </w:r>
    </w:p>
    <w:p w14:paraId="0CC45AB2" w14:textId="1CEE447B" w:rsidR="003E5D36" w:rsidRDefault="00A62AE5" w:rsidP="00485A09">
      <w:pPr>
        <w:pStyle w:val="Heading2"/>
      </w:pPr>
      <w:r>
        <w:t xml:space="preserve">General messages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6113"/>
        <w:gridCol w:w="1871"/>
        <w:gridCol w:w="3274"/>
        <w:gridCol w:w="3479"/>
      </w:tblGrid>
      <w:tr w:rsidR="00953153" w:rsidRPr="003E5D36" w14:paraId="57B7883E" w14:textId="77777777" w:rsidTr="00AF4000">
        <w:tc>
          <w:tcPr>
            <w:tcW w:w="6113" w:type="dxa"/>
          </w:tcPr>
          <w:p w14:paraId="1D2B1BE2" w14:textId="77777777" w:rsidR="00953153" w:rsidRPr="00DE406E" w:rsidRDefault="00953153" w:rsidP="00465A94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 xml:space="preserve">Content </w:t>
            </w:r>
          </w:p>
        </w:tc>
        <w:tc>
          <w:tcPr>
            <w:tcW w:w="1871" w:type="dxa"/>
          </w:tcPr>
          <w:p w14:paraId="19D96A19" w14:textId="77777777" w:rsidR="00953153" w:rsidRPr="00DE406E" w:rsidRDefault="00953153" w:rsidP="00465A94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>Channel(s)</w:t>
            </w:r>
          </w:p>
        </w:tc>
        <w:tc>
          <w:tcPr>
            <w:tcW w:w="3274" w:type="dxa"/>
          </w:tcPr>
          <w:p w14:paraId="44C7EF03" w14:textId="77777777" w:rsidR="00953153" w:rsidRPr="00DE406E" w:rsidRDefault="00953153" w:rsidP="00465A94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 xml:space="preserve">Image reference </w:t>
            </w:r>
          </w:p>
        </w:tc>
        <w:tc>
          <w:tcPr>
            <w:tcW w:w="3479" w:type="dxa"/>
          </w:tcPr>
          <w:p w14:paraId="45292D31" w14:textId="77777777" w:rsidR="00953153" w:rsidRPr="00DE406E" w:rsidRDefault="00953153" w:rsidP="00465A94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 xml:space="preserve">Alt text </w:t>
            </w:r>
          </w:p>
        </w:tc>
      </w:tr>
      <w:tr w:rsidR="00953153" w:rsidRPr="003E5D36" w14:paraId="710F3F00" w14:textId="77777777" w:rsidTr="00AF4000">
        <w:tc>
          <w:tcPr>
            <w:tcW w:w="6113" w:type="dxa"/>
          </w:tcPr>
          <w:p w14:paraId="131BEE40" w14:textId="00CDA6F7" w:rsidR="00953153" w:rsidRDefault="00A87FC7" w:rsidP="0095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NHS in Calderdale, Kirklees and Wakefield is asking </w:t>
            </w:r>
            <w:r w:rsidR="00953153">
              <w:rPr>
                <w:rFonts w:ascii="Arial" w:hAnsi="Arial" w:cs="Arial"/>
              </w:rPr>
              <w:t xml:space="preserve">for your views on proposals </w:t>
            </w:r>
            <w:r w:rsidR="00953153" w:rsidRPr="00953153">
              <w:rPr>
                <w:rFonts w:ascii="Arial" w:hAnsi="Arial" w:cs="Arial"/>
              </w:rPr>
              <w:t xml:space="preserve">to create specialist inpatient wards for older people living with dementia and dedicated inpatient wards for people living with a functional mental health need (such as anxiety, </w:t>
            </w:r>
            <w:proofErr w:type="gramStart"/>
            <w:r w:rsidR="00953153" w:rsidRPr="00953153">
              <w:rPr>
                <w:rFonts w:ascii="Arial" w:hAnsi="Arial" w:cs="Arial"/>
              </w:rPr>
              <w:t>depression</w:t>
            </w:r>
            <w:proofErr w:type="gramEnd"/>
            <w:r w:rsidR="00953153" w:rsidRPr="00953153">
              <w:rPr>
                <w:rFonts w:ascii="Arial" w:hAnsi="Arial" w:cs="Arial"/>
              </w:rPr>
              <w:t xml:space="preserve"> or psychosis)</w:t>
            </w:r>
            <w:r w:rsidR="00953153">
              <w:rPr>
                <w:rFonts w:ascii="Arial" w:hAnsi="Arial" w:cs="Arial"/>
              </w:rPr>
              <w:t>.</w:t>
            </w:r>
          </w:p>
          <w:p w14:paraId="0166F597" w14:textId="77777777" w:rsidR="007E29D2" w:rsidRDefault="007E29D2" w:rsidP="00953153">
            <w:pPr>
              <w:rPr>
                <w:rFonts w:ascii="Arial" w:hAnsi="Arial" w:cs="Arial"/>
              </w:rPr>
            </w:pPr>
          </w:p>
          <w:p w14:paraId="15A24937" w14:textId="09DBD563" w:rsidR="007E29D2" w:rsidRDefault="007E29D2" w:rsidP="007E2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Give your views and find out more about why </w:t>
            </w:r>
            <w:r w:rsidR="00A87FC7">
              <w:rPr>
                <w:rFonts w:ascii="Arial" w:hAnsi="Arial" w:cs="Arial"/>
              </w:rPr>
              <w:t>changes are needed,</w:t>
            </w:r>
            <w:r>
              <w:rPr>
                <w:rFonts w:ascii="Arial" w:hAnsi="Arial" w:cs="Arial"/>
              </w:rPr>
              <w:t xml:space="preserve"> the difference it could make, and where specialist wards could be</w:t>
            </w:r>
            <w:r w:rsidR="00A87FC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292E6B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</w:p>
          <w:p w14:paraId="47FB7AC9" w14:textId="77777777" w:rsidR="007E29D2" w:rsidRDefault="007E29D2" w:rsidP="00953153">
            <w:pPr>
              <w:rPr>
                <w:rFonts w:ascii="Arial" w:hAnsi="Arial" w:cs="Arial"/>
              </w:rPr>
            </w:pPr>
          </w:p>
          <w:p w14:paraId="1F351780" w14:textId="5195F468" w:rsidR="007E29D2" w:rsidRDefault="007E29D2" w:rsidP="0095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you tell us is important and </w:t>
            </w:r>
            <w:r w:rsidRPr="007E29D2">
              <w:rPr>
                <w:rFonts w:ascii="Arial" w:hAnsi="Arial" w:cs="Arial"/>
              </w:rPr>
              <w:t>will help make the right decision for our patients, families, carers, loved ones and our staff</w:t>
            </w:r>
            <w:r>
              <w:rPr>
                <w:rFonts w:ascii="Arial" w:hAnsi="Arial" w:cs="Arial"/>
              </w:rPr>
              <w:t>.</w:t>
            </w:r>
          </w:p>
          <w:p w14:paraId="723AB8BE" w14:textId="77777777" w:rsidR="00953153" w:rsidRDefault="00953153" w:rsidP="00465A94">
            <w:pPr>
              <w:rPr>
                <w:rFonts w:ascii="Arial" w:hAnsi="Arial" w:cs="Arial"/>
              </w:rPr>
            </w:pPr>
          </w:p>
          <w:p w14:paraId="6EF3C99E" w14:textId="0921CDC4" w:rsidR="00953153" w:rsidRDefault="00953153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#Calderdale #Kirklees #Wakefield </w:t>
            </w:r>
          </w:p>
          <w:p w14:paraId="5217F536" w14:textId="3BAA9E86" w:rsidR="00953153" w:rsidRPr="003E5D36" w:rsidRDefault="00953153" w:rsidP="00465A9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C26EC3C" w14:textId="150C6ED0" w:rsidR="00953153" w:rsidRPr="003E5D36" w:rsidRDefault="007E29D2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Facebook / Instagram</w:t>
            </w:r>
          </w:p>
        </w:tc>
        <w:tc>
          <w:tcPr>
            <w:tcW w:w="3274" w:type="dxa"/>
          </w:tcPr>
          <w:p w14:paraId="7C41AEE8" w14:textId="0CB8D234" w:rsidR="00953153" w:rsidRPr="003E5D36" w:rsidRDefault="00A87FC7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graphic – OPS </w:t>
            </w:r>
            <w:r w:rsidR="005D039B">
              <w:rPr>
                <w:rFonts w:ascii="Arial" w:hAnsi="Arial" w:cs="Arial"/>
              </w:rPr>
              <w:t xml:space="preserve">/ use video link from YouTube - </w:t>
            </w:r>
            <w:hyperlink r:id="rId11" w:history="1">
              <w:r w:rsidR="005D039B" w:rsidRPr="00811F62">
                <w:rPr>
                  <w:rStyle w:val="Hyperlink"/>
                  <w:rFonts w:ascii="Arial" w:hAnsi="Arial" w:cs="Arial"/>
                </w:rPr>
                <w:t>https://youtu.be/RZhbhpbAbCU</w:t>
              </w:r>
            </w:hyperlink>
          </w:p>
        </w:tc>
        <w:tc>
          <w:tcPr>
            <w:tcW w:w="3479" w:type="dxa"/>
          </w:tcPr>
          <w:p w14:paraId="7EDFF6E2" w14:textId="35A0F27B" w:rsidR="00953153" w:rsidRPr="003E5D36" w:rsidRDefault="005D039B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photo montage of people,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and outside hospital wards to represent older people’s metal health inpatient services alongside the NHS logo.</w:t>
            </w:r>
          </w:p>
        </w:tc>
      </w:tr>
      <w:tr w:rsidR="007E29D2" w:rsidRPr="003E5D36" w14:paraId="4A4635EA" w14:textId="77777777" w:rsidTr="00AF4000">
        <w:tc>
          <w:tcPr>
            <w:tcW w:w="6113" w:type="dxa"/>
          </w:tcPr>
          <w:p w14:paraId="3175A83D" w14:textId="07AD0859" w:rsidR="007E29D2" w:rsidRDefault="00DA3789" w:rsidP="0095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want to hear your views about proposed changes to older</w:t>
            </w:r>
            <w:r w:rsidR="007E29D2">
              <w:rPr>
                <w:rFonts w:ascii="Arial" w:hAnsi="Arial" w:cs="Arial"/>
              </w:rPr>
              <w:t xml:space="preserve"> people’s mental health inpatient services </w:t>
            </w:r>
            <w:r>
              <w:rPr>
                <w:rFonts w:ascii="Arial" w:hAnsi="Arial" w:cs="Arial"/>
              </w:rPr>
              <w:t xml:space="preserve">in Calderdale, </w:t>
            </w:r>
            <w:proofErr w:type="gramStart"/>
            <w:r>
              <w:rPr>
                <w:rFonts w:ascii="Arial" w:hAnsi="Arial" w:cs="Arial"/>
              </w:rPr>
              <w:t>Kirklees</w:t>
            </w:r>
            <w:proofErr w:type="gramEnd"/>
            <w:r>
              <w:rPr>
                <w:rFonts w:ascii="Arial" w:hAnsi="Arial" w:cs="Arial"/>
              </w:rPr>
              <w:t xml:space="preserve"> and Wakefield.</w:t>
            </w:r>
            <w:r w:rsidR="00FA26FC">
              <w:rPr>
                <w:rFonts w:ascii="Arial" w:hAnsi="Arial" w:cs="Arial"/>
              </w:rPr>
              <w:t xml:space="preserve"> </w:t>
            </w:r>
            <w:r w:rsidR="00BB09DB">
              <w:rPr>
                <w:rFonts w:ascii="Arial" w:hAnsi="Arial" w:cs="Arial"/>
              </w:rPr>
              <w:t xml:space="preserve">This video explains what </w:t>
            </w:r>
            <w:r w:rsidR="00FA26FC">
              <w:rPr>
                <w:rFonts w:ascii="Arial" w:hAnsi="Arial" w:cs="Arial"/>
              </w:rPr>
              <w:t>the</w:t>
            </w:r>
            <w:r w:rsidR="00BB09DB">
              <w:rPr>
                <w:rFonts w:ascii="Arial" w:hAnsi="Arial" w:cs="Arial"/>
              </w:rPr>
              <w:t xml:space="preserve"> consultation is all about, why it matters and the difference it can make </w:t>
            </w:r>
            <w:hyperlink r:id="rId12" w:history="1">
              <w:r w:rsidR="00FA26FC" w:rsidRPr="00811F62">
                <w:rPr>
                  <w:rStyle w:val="Hyperlink"/>
                  <w:rFonts w:ascii="Arial" w:hAnsi="Arial" w:cs="Arial"/>
                </w:rPr>
                <w:t>https://youtu.be/RZhbhpbAbCU</w:t>
              </w:r>
            </w:hyperlink>
            <w:r w:rsidR="00FA26FC">
              <w:rPr>
                <w:rFonts w:ascii="Arial" w:hAnsi="Arial" w:cs="Arial"/>
              </w:rPr>
              <w:t xml:space="preserve"> </w:t>
            </w:r>
          </w:p>
          <w:p w14:paraId="3C052F44" w14:textId="77777777" w:rsidR="00BB09DB" w:rsidRDefault="00BB09DB" w:rsidP="00953153">
            <w:pPr>
              <w:rPr>
                <w:rFonts w:ascii="Arial" w:hAnsi="Arial" w:cs="Arial"/>
              </w:rPr>
            </w:pPr>
          </w:p>
          <w:p w14:paraId="3661B6E3" w14:textId="5AA1C6AA" w:rsidR="00BB09DB" w:rsidRDefault="00BB09DB" w:rsidP="00953153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you’ve given it a watch, head over to our website where you can</w:t>
            </w:r>
            <w:r w:rsidR="00FA26FC">
              <w:rPr>
                <w:rFonts w:ascii="Arial" w:hAnsi="Arial" w:cs="Arial"/>
              </w:rPr>
              <w:t xml:space="preserve"> read more and</w:t>
            </w:r>
            <w:r w:rsidR="00DA3789">
              <w:rPr>
                <w:rFonts w:ascii="Arial" w:hAnsi="Arial" w:cs="Arial"/>
              </w:rPr>
              <w:t xml:space="preserve"> fill out the survey: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Pr="00292E6B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</w:p>
          <w:p w14:paraId="300C9D4C" w14:textId="77777777" w:rsidR="00DA3789" w:rsidRDefault="00DA3789" w:rsidP="00953153">
            <w:pPr>
              <w:rPr>
                <w:rStyle w:val="Hyperlink"/>
              </w:rPr>
            </w:pPr>
          </w:p>
          <w:p w14:paraId="23CCED01" w14:textId="77777777" w:rsidR="00DA3789" w:rsidRDefault="00DA378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#Calderdale #Kirklees #Wakefield </w:t>
            </w:r>
          </w:p>
          <w:p w14:paraId="7B435EAB" w14:textId="4ABF0094" w:rsidR="00BB09DB" w:rsidRDefault="00BB09DB" w:rsidP="00953153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293AE45" w14:textId="5758AD4B" w:rsidR="007E29D2" w:rsidRDefault="00A63779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/ Instagram</w:t>
            </w:r>
          </w:p>
        </w:tc>
        <w:tc>
          <w:tcPr>
            <w:tcW w:w="3274" w:type="dxa"/>
          </w:tcPr>
          <w:p w14:paraId="5691797D" w14:textId="75FDB194" w:rsidR="007E29D2" w:rsidRPr="003E5D36" w:rsidRDefault="00FA26FC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video link from YouTube - </w:t>
            </w:r>
            <w:hyperlink r:id="rId14" w:history="1">
              <w:r w:rsidRPr="00811F62">
                <w:rPr>
                  <w:rStyle w:val="Hyperlink"/>
                  <w:rFonts w:ascii="Arial" w:hAnsi="Arial" w:cs="Arial"/>
                </w:rPr>
                <w:t>https://youtu.be/RZhbhpbAbCU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9" w:type="dxa"/>
          </w:tcPr>
          <w:p w14:paraId="25EE83E2" w14:textId="49AB3304" w:rsidR="007E29D2" w:rsidRPr="003E5D36" w:rsidRDefault="00485A09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– video </w:t>
            </w:r>
          </w:p>
        </w:tc>
      </w:tr>
      <w:tr w:rsidR="00A63779" w:rsidRPr="003E5D36" w14:paraId="0DB2AA26" w14:textId="77777777" w:rsidTr="00AF4000">
        <w:tc>
          <w:tcPr>
            <w:tcW w:w="6113" w:type="dxa"/>
          </w:tcPr>
          <w:p w14:paraId="54AF23C7" w14:textId="1BCCC73F" w:rsidR="00A63779" w:rsidRDefault="00DA3789" w:rsidP="0095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want to hear from people across </w:t>
            </w:r>
            <w:r w:rsidR="00A63779">
              <w:rPr>
                <w:rFonts w:ascii="Arial" w:hAnsi="Arial" w:cs="Arial"/>
              </w:rPr>
              <w:t xml:space="preserve">Calderdale, </w:t>
            </w:r>
            <w:proofErr w:type="gramStart"/>
            <w:r w:rsidR="00A63779">
              <w:rPr>
                <w:rFonts w:ascii="Arial" w:hAnsi="Arial" w:cs="Arial"/>
              </w:rPr>
              <w:t>Kirklees</w:t>
            </w:r>
            <w:proofErr w:type="gramEnd"/>
            <w:r w:rsidR="00A63779">
              <w:rPr>
                <w:rFonts w:ascii="Arial" w:hAnsi="Arial" w:cs="Arial"/>
              </w:rPr>
              <w:t xml:space="preserve"> and Wakefield</w:t>
            </w:r>
            <w:r>
              <w:rPr>
                <w:rFonts w:ascii="Arial" w:hAnsi="Arial" w:cs="Arial"/>
              </w:rPr>
              <w:t xml:space="preserve"> about proposals for specialist older people’s mental health inpatient wards. </w:t>
            </w:r>
          </w:p>
          <w:p w14:paraId="3617E52A" w14:textId="77777777" w:rsidR="00A63779" w:rsidRDefault="00A63779" w:rsidP="00953153">
            <w:pPr>
              <w:rPr>
                <w:rFonts w:ascii="Arial" w:hAnsi="Arial" w:cs="Arial"/>
              </w:rPr>
            </w:pPr>
          </w:p>
          <w:p w14:paraId="1929679F" w14:textId="7FCDBF56" w:rsidR="00A63779" w:rsidRDefault="00A63779" w:rsidP="00953153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can find all the information about </w:t>
            </w:r>
            <w:r w:rsidR="00444BE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consultation on </w:t>
            </w:r>
            <w:r w:rsidR="00444BE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website, including how to give your views: </w:t>
            </w:r>
            <w:hyperlink r:id="rId15" w:history="1">
              <w:r w:rsidRPr="00292E6B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</w:p>
          <w:p w14:paraId="1BF68C25" w14:textId="1C76FF2A" w:rsidR="00FA26FC" w:rsidRDefault="00FA26FC" w:rsidP="00953153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C6B33DF" w14:textId="01B77046" w:rsidR="00A63779" w:rsidRDefault="00A63779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Twitter </w:t>
            </w:r>
            <w:r w:rsidR="00173AEB">
              <w:rPr>
                <w:rFonts w:ascii="Arial" w:hAnsi="Arial" w:cs="Arial"/>
              </w:rPr>
              <w:t>(X)</w:t>
            </w:r>
          </w:p>
        </w:tc>
        <w:tc>
          <w:tcPr>
            <w:tcW w:w="3274" w:type="dxa"/>
          </w:tcPr>
          <w:p w14:paraId="17B1C6FC" w14:textId="09B8B22C" w:rsidR="00A63779" w:rsidRPr="003E5D36" w:rsidRDefault="00FA26FC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graphic – OPS</w:t>
            </w:r>
          </w:p>
        </w:tc>
        <w:tc>
          <w:tcPr>
            <w:tcW w:w="3479" w:type="dxa"/>
          </w:tcPr>
          <w:p w14:paraId="1A2B6447" w14:textId="40490230" w:rsidR="00A63779" w:rsidRPr="003E5D36" w:rsidRDefault="00485A09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photo montage of people,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and outside hospital wards to represent older people’s metal health inpatient services alongside the NHS logo.</w:t>
            </w:r>
          </w:p>
        </w:tc>
      </w:tr>
      <w:tr w:rsidR="00485A09" w:rsidRPr="003E5D36" w14:paraId="01DF0CD7" w14:textId="77777777" w:rsidTr="00AF4000">
        <w:tc>
          <w:tcPr>
            <w:tcW w:w="6113" w:type="dxa"/>
          </w:tcPr>
          <w:p w14:paraId="52536B9F" w14:textId="64963C61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Watch why we’re asking for people’s views on proposals to create specialist older people’s mental health inpatient wards </w:t>
            </w:r>
            <w:hyperlink r:id="rId16" w:history="1">
              <w:r w:rsidR="00A81A2B" w:rsidRPr="00015EE0">
                <w:rPr>
                  <w:rStyle w:val="Hyperlink"/>
                  <w:rFonts w:ascii="Arial" w:hAnsi="Arial" w:cs="Arial"/>
                </w:rPr>
                <w:t>https://youtu.be/Zd4GaxVxr2A</w:t>
              </w:r>
            </w:hyperlink>
          </w:p>
          <w:p w14:paraId="79B0C9F3" w14:textId="77777777" w:rsidR="00485A09" w:rsidRDefault="00485A09" w:rsidP="00485A09">
            <w:pPr>
              <w:rPr>
                <w:rFonts w:ascii="Arial" w:hAnsi="Arial" w:cs="Arial"/>
              </w:rPr>
            </w:pPr>
          </w:p>
          <w:p w14:paraId="03293FA1" w14:textId="173E9ADA" w:rsidR="00485A09" w:rsidRDefault="00485A09" w:rsidP="00485A09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more about the consultation, and fill out the survey here: </w:t>
            </w:r>
            <w:hyperlink r:id="rId17" w:history="1">
              <w:r w:rsidRPr="00292E6B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</w:p>
          <w:p w14:paraId="6C989982" w14:textId="19262263" w:rsidR="00485A09" w:rsidRDefault="00485A09" w:rsidP="00485A0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545FAB3" w14:textId="02429A13" w:rsidR="00485A09" w:rsidRDefault="00173AEB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 (X)</w:t>
            </w:r>
            <w:r w:rsidR="00485A09">
              <w:rPr>
                <w:rFonts w:ascii="Arial" w:hAnsi="Arial" w:cs="Arial"/>
              </w:rPr>
              <w:t>/ Facebook / Instagram</w:t>
            </w:r>
          </w:p>
        </w:tc>
        <w:tc>
          <w:tcPr>
            <w:tcW w:w="3274" w:type="dxa"/>
          </w:tcPr>
          <w:p w14:paraId="58AF8336" w14:textId="6D768B52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video link from YouTube </w:t>
            </w:r>
            <w:hyperlink r:id="rId18" w:history="1">
              <w:r w:rsidR="00015EE0" w:rsidRPr="00015EE0">
                <w:rPr>
                  <w:rStyle w:val="Hyperlink"/>
                  <w:rFonts w:ascii="Arial" w:hAnsi="Arial" w:cs="Arial"/>
                </w:rPr>
                <w:t>https://youtu.be/Zd4GaxVxr2A</w:t>
              </w:r>
            </w:hyperlink>
            <w:r w:rsidR="00015EE0">
              <w:t xml:space="preserve"> </w:t>
            </w:r>
            <w:r w:rsidR="009D3DD6" w:rsidRPr="009D3DD6">
              <w:rPr>
                <w:rFonts w:ascii="Arial" w:hAnsi="Arial" w:cs="Arial"/>
                <w:highlight w:val="yellow"/>
              </w:rPr>
              <w:t>[link updated 9 January 2024]</w:t>
            </w:r>
          </w:p>
        </w:tc>
        <w:tc>
          <w:tcPr>
            <w:tcW w:w="3479" w:type="dxa"/>
          </w:tcPr>
          <w:p w14:paraId="604994D1" w14:textId="2F928F9C" w:rsidR="00485A09" w:rsidRPr="003E5D36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– video </w:t>
            </w:r>
          </w:p>
        </w:tc>
      </w:tr>
      <w:tr w:rsidR="00485A09" w:rsidRPr="003E5D36" w14:paraId="088BB5D4" w14:textId="77777777" w:rsidTr="00AF4000">
        <w:tc>
          <w:tcPr>
            <w:tcW w:w="6113" w:type="dxa"/>
          </w:tcPr>
          <w:p w14:paraId="249B88CD" w14:textId="40886A46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you’re a family member, carer or loved one of somebody living with dementia, or other mental health need, we would like to hear from you.</w:t>
            </w:r>
          </w:p>
          <w:p w14:paraId="605719AA" w14:textId="77777777" w:rsidR="00485A09" w:rsidRDefault="00485A09" w:rsidP="00485A09">
            <w:pPr>
              <w:rPr>
                <w:rFonts w:ascii="Arial" w:hAnsi="Arial" w:cs="Arial"/>
              </w:rPr>
            </w:pPr>
          </w:p>
          <w:p w14:paraId="429B1759" w14:textId="56E08320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want to know what you think about proposals to create specialist older people’s mental health inpatient wards in Calderdale, </w:t>
            </w:r>
            <w:proofErr w:type="gramStart"/>
            <w:r>
              <w:rPr>
                <w:rFonts w:ascii="Arial" w:hAnsi="Arial" w:cs="Arial"/>
              </w:rPr>
              <w:t>Kirklees</w:t>
            </w:r>
            <w:proofErr w:type="gramEnd"/>
            <w:r>
              <w:rPr>
                <w:rFonts w:ascii="Arial" w:hAnsi="Arial" w:cs="Arial"/>
              </w:rPr>
              <w:t xml:space="preserve"> and Wakefield.</w:t>
            </w:r>
          </w:p>
          <w:p w14:paraId="1CDFF5AC" w14:textId="77777777" w:rsidR="00485A09" w:rsidRDefault="00485A09" w:rsidP="00485A09">
            <w:pPr>
              <w:rPr>
                <w:rFonts w:ascii="Arial" w:hAnsi="Arial" w:cs="Arial"/>
              </w:rPr>
            </w:pPr>
          </w:p>
          <w:p w14:paraId="7AC7F4AB" w14:textId="7389069A" w:rsidR="00485A09" w:rsidRDefault="00485A09" w:rsidP="00485A09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visit </w:t>
            </w:r>
            <w:r w:rsidR="00444BE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website to find out more and fill out </w:t>
            </w:r>
            <w:r w:rsidR="00444BE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survey: </w:t>
            </w:r>
            <w:hyperlink r:id="rId19" w:history="1">
              <w:r w:rsidRPr="00292E6B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</w:p>
          <w:p w14:paraId="5F857ECB" w14:textId="36C25F32" w:rsidR="00485A09" w:rsidRDefault="00485A09" w:rsidP="00485A0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F5E1195" w14:textId="628DEA14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/ Instagram</w:t>
            </w:r>
          </w:p>
        </w:tc>
        <w:tc>
          <w:tcPr>
            <w:tcW w:w="3274" w:type="dxa"/>
          </w:tcPr>
          <w:p w14:paraId="76D540D1" w14:textId="249EA2EF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graphic – OPS</w:t>
            </w:r>
          </w:p>
        </w:tc>
        <w:tc>
          <w:tcPr>
            <w:tcW w:w="3479" w:type="dxa"/>
          </w:tcPr>
          <w:p w14:paraId="6E247AE6" w14:textId="131B33D7" w:rsidR="00485A09" w:rsidRPr="003E5D36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photo montage of people,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and outside hospital wards to represent older people’s metal health inpatient services alongside the NHS logo.</w:t>
            </w:r>
          </w:p>
        </w:tc>
      </w:tr>
      <w:tr w:rsidR="00485A09" w:rsidRPr="003E5D36" w14:paraId="26EEAADA" w14:textId="77777777" w:rsidTr="00AF4000">
        <w:tc>
          <w:tcPr>
            <w:tcW w:w="6113" w:type="dxa"/>
          </w:tcPr>
          <w:p w14:paraId="65200577" w14:textId="014086F7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want to know what people in Calderdale, Kirklees and Wakefield think about proposals to create specialist older people’s mental health inpatient wards.</w:t>
            </w:r>
          </w:p>
          <w:p w14:paraId="777501F3" w14:textId="77777777" w:rsidR="00485A09" w:rsidRDefault="00485A09" w:rsidP="00485A09">
            <w:pPr>
              <w:rPr>
                <w:rFonts w:ascii="Arial" w:hAnsi="Arial" w:cs="Arial"/>
              </w:rPr>
            </w:pPr>
          </w:p>
          <w:p w14:paraId="05F52DE1" w14:textId="22FF98CE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work with, or look after, an older person living with dementia or other mental health needs, giving your views as part of this consultation is important. </w:t>
            </w:r>
          </w:p>
          <w:p w14:paraId="39B66602" w14:textId="3DF2B467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6A18621" w14:textId="77777777" w:rsidR="00485A09" w:rsidRDefault="00485A09" w:rsidP="00485A09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visit our website to find out more and fill out our survey: </w:t>
            </w:r>
            <w:hyperlink r:id="rId20" w:history="1">
              <w:r w:rsidRPr="00292E6B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</w:p>
          <w:p w14:paraId="49BB9436" w14:textId="77777777" w:rsidR="00485A09" w:rsidRDefault="00485A09" w:rsidP="00485A0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C31B9E1" w14:textId="2EF215F5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/ Instagram</w:t>
            </w:r>
          </w:p>
        </w:tc>
        <w:tc>
          <w:tcPr>
            <w:tcW w:w="3274" w:type="dxa"/>
          </w:tcPr>
          <w:p w14:paraId="5AB4B38B" w14:textId="6412426C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video link from YouTube </w:t>
            </w:r>
            <w:hyperlink r:id="rId21" w:history="1">
              <w:r w:rsidR="00015EE0" w:rsidRPr="00015EE0">
                <w:rPr>
                  <w:rStyle w:val="Hyperlink"/>
                  <w:rFonts w:ascii="Arial" w:hAnsi="Arial" w:cs="Arial"/>
                </w:rPr>
                <w:t>https://youtu.be/Zd4GaxVxr2A</w:t>
              </w:r>
            </w:hyperlink>
            <w:r w:rsidR="009D3DD6">
              <w:rPr>
                <w:rFonts w:ascii="Arial" w:hAnsi="Arial" w:cs="Arial"/>
              </w:rPr>
              <w:t xml:space="preserve"> </w:t>
            </w:r>
            <w:r w:rsidR="009D3DD6" w:rsidRPr="009D3DD6">
              <w:rPr>
                <w:rFonts w:ascii="Arial" w:hAnsi="Arial" w:cs="Arial"/>
                <w:highlight w:val="yellow"/>
              </w:rPr>
              <w:t>[link updated 9 January 2024]</w:t>
            </w:r>
          </w:p>
        </w:tc>
        <w:tc>
          <w:tcPr>
            <w:tcW w:w="3479" w:type="dxa"/>
          </w:tcPr>
          <w:p w14:paraId="6158CE49" w14:textId="27C3BCBC" w:rsidR="00485A09" w:rsidRPr="003E5D36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 – video</w:t>
            </w:r>
          </w:p>
        </w:tc>
      </w:tr>
      <w:tr w:rsidR="00485A09" w:rsidRPr="003E5D36" w14:paraId="2E62A9D1" w14:textId="77777777" w:rsidTr="00AF4000">
        <w:tc>
          <w:tcPr>
            <w:tcW w:w="6113" w:type="dxa"/>
          </w:tcPr>
          <w:p w14:paraId="27DC93F4" w14:textId="77777777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Patients in Calderdale, Kirklees and Wakefield living with dementia, and other mental health needs (such as anxiety, </w:t>
            </w:r>
            <w:proofErr w:type="gramStart"/>
            <w:r>
              <w:rPr>
                <w:rFonts w:ascii="Arial" w:hAnsi="Arial" w:cs="Arial"/>
              </w:rPr>
              <w:t>depression</w:t>
            </w:r>
            <w:proofErr w:type="gramEnd"/>
            <w:r>
              <w:rPr>
                <w:rFonts w:ascii="Arial" w:hAnsi="Arial" w:cs="Arial"/>
              </w:rPr>
              <w:t xml:space="preserve"> and psychosis) all stay on the same ward.  </w:t>
            </w:r>
          </w:p>
          <w:p w14:paraId="5424C87D" w14:textId="77777777" w:rsidR="00485A09" w:rsidRDefault="00485A09" w:rsidP="00485A09">
            <w:pPr>
              <w:rPr>
                <w:rFonts w:ascii="Arial" w:hAnsi="Arial" w:cs="Arial"/>
              </w:rPr>
            </w:pPr>
          </w:p>
          <w:p w14:paraId="222C3CE0" w14:textId="77777777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 want to change that to have specialist wards which will improve care and experience for our patients, carers, families, their loved ones, and our staff.</w:t>
            </w:r>
          </w:p>
          <w:p w14:paraId="16283292" w14:textId="77777777" w:rsidR="00485A09" w:rsidRDefault="00485A09" w:rsidP="00485A09">
            <w:pPr>
              <w:rPr>
                <w:rFonts w:ascii="Arial" w:hAnsi="Arial" w:cs="Arial"/>
              </w:rPr>
            </w:pPr>
          </w:p>
          <w:p w14:paraId="1F28D2AC" w14:textId="77777777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want to know what you think.</w:t>
            </w:r>
          </w:p>
          <w:p w14:paraId="7C26DCD5" w14:textId="77777777" w:rsidR="00485A09" w:rsidRDefault="00485A09" w:rsidP="00485A09">
            <w:pPr>
              <w:rPr>
                <w:rFonts w:ascii="Arial" w:hAnsi="Arial" w:cs="Arial"/>
              </w:rPr>
            </w:pPr>
          </w:p>
          <w:p w14:paraId="0396666A" w14:textId="69B9C772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out more about </w:t>
            </w:r>
            <w:r w:rsidR="00444BE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proposals, and fill out </w:t>
            </w:r>
            <w:r w:rsidR="00444BE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survey on our website: </w:t>
            </w:r>
            <w:hyperlink r:id="rId22" w:history="1">
              <w:r w:rsidRPr="00B6565F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22DBFB9" w14:textId="79F2DB1A" w:rsidR="00485A09" w:rsidRDefault="00485A09" w:rsidP="00485A0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020F021" w14:textId="74CC5ADF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Facebook / Instagram</w:t>
            </w:r>
          </w:p>
        </w:tc>
        <w:tc>
          <w:tcPr>
            <w:tcW w:w="3274" w:type="dxa"/>
          </w:tcPr>
          <w:p w14:paraId="4AA8E63F" w14:textId="5EC7028A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video link from YouTube - </w:t>
            </w:r>
            <w:hyperlink r:id="rId23" w:history="1">
              <w:r w:rsidRPr="00811F62">
                <w:rPr>
                  <w:rStyle w:val="Hyperlink"/>
                  <w:rFonts w:ascii="Arial" w:hAnsi="Arial" w:cs="Arial"/>
                </w:rPr>
                <w:t>https://youtu.be/RZhbhpbAbCU</w:t>
              </w:r>
            </w:hyperlink>
          </w:p>
        </w:tc>
        <w:tc>
          <w:tcPr>
            <w:tcW w:w="3479" w:type="dxa"/>
          </w:tcPr>
          <w:p w14:paraId="4C95EAEF" w14:textId="1B2C51EA" w:rsidR="00485A09" w:rsidRPr="003E5D36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 – video</w:t>
            </w:r>
          </w:p>
        </w:tc>
      </w:tr>
    </w:tbl>
    <w:p w14:paraId="596BF1E1" w14:textId="77777777" w:rsidR="00953153" w:rsidRDefault="00953153">
      <w:pPr>
        <w:rPr>
          <w:rFonts w:ascii="Arial" w:hAnsi="Arial" w:cs="Arial"/>
          <w:b/>
          <w:bCs/>
        </w:rPr>
      </w:pPr>
    </w:p>
    <w:p w14:paraId="77AF457A" w14:textId="5BAA363E" w:rsidR="00953153" w:rsidRDefault="00A62AE5" w:rsidP="00485A09">
      <w:pPr>
        <w:pStyle w:val="Heading2"/>
      </w:pPr>
      <w:r>
        <w:t xml:space="preserve">Events and online meetings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657"/>
        <w:gridCol w:w="1673"/>
        <w:gridCol w:w="2483"/>
        <w:gridCol w:w="4924"/>
      </w:tblGrid>
      <w:tr w:rsidR="00953153" w:rsidRPr="003E5D36" w14:paraId="64789494" w14:textId="77777777" w:rsidTr="00DA3789">
        <w:tc>
          <w:tcPr>
            <w:tcW w:w="5657" w:type="dxa"/>
          </w:tcPr>
          <w:p w14:paraId="441DF751" w14:textId="0A42A0C8" w:rsidR="00953153" w:rsidRPr="00DE406E" w:rsidRDefault="00953153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 xml:space="preserve">Content </w:t>
            </w:r>
          </w:p>
        </w:tc>
        <w:tc>
          <w:tcPr>
            <w:tcW w:w="1673" w:type="dxa"/>
          </w:tcPr>
          <w:p w14:paraId="4CA5C9DF" w14:textId="58E5C92C" w:rsidR="00953153" w:rsidRPr="00DE406E" w:rsidRDefault="00953153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>Channel(s)</w:t>
            </w:r>
          </w:p>
        </w:tc>
        <w:tc>
          <w:tcPr>
            <w:tcW w:w="2483" w:type="dxa"/>
          </w:tcPr>
          <w:p w14:paraId="0F3E5BFD" w14:textId="18644116" w:rsidR="00953153" w:rsidRPr="00DE406E" w:rsidRDefault="00953153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 xml:space="preserve">Image reference </w:t>
            </w:r>
          </w:p>
        </w:tc>
        <w:tc>
          <w:tcPr>
            <w:tcW w:w="4924" w:type="dxa"/>
          </w:tcPr>
          <w:p w14:paraId="665BA291" w14:textId="2E50ED50" w:rsidR="00953153" w:rsidRPr="00DE406E" w:rsidRDefault="00953153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 xml:space="preserve">Alt text </w:t>
            </w:r>
          </w:p>
        </w:tc>
      </w:tr>
      <w:tr w:rsidR="00DA3789" w:rsidRPr="003E5D36" w14:paraId="2062A5C4" w14:textId="77777777" w:rsidTr="00DA3789">
        <w:tc>
          <w:tcPr>
            <w:tcW w:w="5657" w:type="dxa"/>
            <w:shd w:val="clear" w:color="auto" w:fill="auto"/>
          </w:tcPr>
          <w:p w14:paraId="625653BC" w14:textId="1234F488" w:rsidR="00DA3789" w:rsidRDefault="00444BE0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A3789">
              <w:rPr>
                <w:rFonts w:ascii="Arial" w:hAnsi="Arial" w:cs="Arial"/>
              </w:rPr>
              <w:t xml:space="preserve">rop in events are a chance to find out more about </w:t>
            </w:r>
            <w:r>
              <w:rPr>
                <w:rFonts w:ascii="Arial" w:hAnsi="Arial" w:cs="Arial"/>
              </w:rPr>
              <w:t>the</w:t>
            </w:r>
            <w:r w:rsidR="00DA3789">
              <w:rPr>
                <w:rFonts w:ascii="Arial" w:hAnsi="Arial" w:cs="Arial"/>
              </w:rPr>
              <w:t xml:space="preserve"> older people’s mental health inpatient services consultation and ask any questions you might have. </w:t>
            </w:r>
          </w:p>
          <w:p w14:paraId="24D73767" w14:textId="77777777" w:rsidR="00DA3789" w:rsidRDefault="00DA3789" w:rsidP="00DA3789">
            <w:pPr>
              <w:rPr>
                <w:rFonts w:ascii="Arial" w:hAnsi="Arial" w:cs="Arial"/>
              </w:rPr>
            </w:pPr>
          </w:p>
          <w:p w14:paraId="6F7537AB" w14:textId="65A3139E" w:rsidR="00DA3789" w:rsidRDefault="00444BE0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They’re happening </w:t>
            </w:r>
            <w:r w:rsidR="00DA3789">
              <w:rPr>
                <w:rFonts w:ascii="Arial" w:hAnsi="Arial" w:cs="Arial"/>
              </w:rPr>
              <w:t xml:space="preserve">at venues across Calderdale, </w:t>
            </w:r>
            <w:proofErr w:type="gramStart"/>
            <w:r w:rsidR="00DA3789">
              <w:rPr>
                <w:rFonts w:ascii="Arial" w:hAnsi="Arial" w:cs="Arial"/>
              </w:rPr>
              <w:t>Kirklees</w:t>
            </w:r>
            <w:proofErr w:type="gramEnd"/>
            <w:r w:rsidR="00DA3789">
              <w:rPr>
                <w:rFonts w:ascii="Arial" w:hAnsi="Arial" w:cs="Arial"/>
              </w:rPr>
              <w:t xml:space="preserve"> and Wakefield</w:t>
            </w:r>
            <w:r>
              <w:rPr>
                <w:rFonts w:ascii="Arial" w:hAnsi="Arial" w:cs="Arial"/>
              </w:rPr>
              <w:t>, come along</w:t>
            </w:r>
            <w:r w:rsidR="00DA3789">
              <w:rPr>
                <w:rFonts w:ascii="Arial" w:hAnsi="Arial" w:cs="Arial"/>
              </w:rPr>
              <w:t xml:space="preserve"> anytime </w:t>
            </w:r>
            <w:r>
              <w:rPr>
                <w:rFonts w:ascii="Arial" w:hAnsi="Arial" w:cs="Arial"/>
              </w:rPr>
              <w:t>between</w:t>
            </w:r>
            <w:r w:rsidR="00DA3789">
              <w:rPr>
                <w:rFonts w:ascii="Arial" w:hAnsi="Arial" w:cs="Arial"/>
              </w:rPr>
              <w:t xml:space="preserve"> 2-7pm.</w:t>
            </w:r>
          </w:p>
          <w:p w14:paraId="7EE57F5F" w14:textId="77777777" w:rsidR="00DA3789" w:rsidRDefault="00DA3789" w:rsidP="00DA3789">
            <w:pPr>
              <w:rPr>
                <w:rFonts w:ascii="Arial" w:hAnsi="Arial" w:cs="Arial"/>
              </w:rPr>
            </w:pPr>
          </w:p>
          <w:p w14:paraId="00E8CDEE" w14:textId="184CC053" w:rsidR="00DA3789" w:rsidRPr="003E5D36" w:rsidRDefault="00444BE0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A3789">
              <w:rPr>
                <w:rFonts w:ascii="Arial" w:hAnsi="Arial" w:cs="Arial"/>
              </w:rPr>
              <w:t xml:space="preserve">ead more about the consultation on </w:t>
            </w:r>
            <w:r>
              <w:rPr>
                <w:rFonts w:ascii="Arial" w:hAnsi="Arial" w:cs="Arial"/>
              </w:rPr>
              <w:t>the</w:t>
            </w:r>
            <w:r w:rsidR="00DA3789">
              <w:rPr>
                <w:rFonts w:ascii="Arial" w:hAnsi="Arial" w:cs="Arial"/>
              </w:rPr>
              <w:t xml:space="preserve"> website, </w:t>
            </w:r>
            <w:r>
              <w:rPr>
                <w:rFonts w:ascii="Arial" w:hAnsi="Arial" w:cs="Arial"/>
              </w:rPr>
              <w:t xml:space="preserve">get more information about </w:t>
            </w:r>
            <w:r w:rsidR="00DA3789">
              <w:rPr>
                <w:rFonts w:ascii="Arial" w:hAnsi="Arial" w:cs="Arial"/>
              </w:rPr>
              <w:t xml:space="preserve">events, and how to give your views: </w:t>
            </w:r>
            <w:hyperlink r:id="rId24" w:history="1">
              <w:r w:rsidR="00DA3789" w:rsidRPr="00292E6B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</w:p>
        </w:tc>
        <w:tc>
          <w:tcPr>
            <w:tcW w:w="1673" w:type="dxa"/>
          </w:tcPr>
          <w:p w14:paraId="7E30E6F8" w14:textId="51223EA4" w:rsidR="00DA3789" w:rsidRPr="003E5D36" w:rsidRDefault="00DA378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/ Instagram</w:t>
            </w:r>
          </w:p>
        </w:tc>
        <w:tc>
          <w:tcPr>
            <w:tcW w:w="2483" w:type="dxa"/>
          </w:tcPr>
          <w:p w14:paraId="29C9F43E" w14:textId="77777777" w:rsidR="00DA3789" w:rsidRDefault="00DA378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Come to a drop in event</w:t>
            </w:r>
          </w:p>
          <w:p w14:paraId="1BC437EB" w14:textId="796D157B" w:rsidR="00DA3789" w:rsidRDefault="00DA378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3B59D0">
              <w:rPr>
                <w:rFonts w:ascii="Arial" w:hAnsi="Arial" w:cs="Arial"/>
              </w:rPr>
              <w:t xml:space="preserve">Drop in </w:t>
            </w:r>
            <w:r>
              <w:rPr>
                <w:rFonts w:ascii="Arial" w:hAnsi="Arial" w:cs="Arial"/>
              </w:rPr>
              <w:t xml:space="preserve">events all dates </w:t>
            </w:r>
          </w:p>
          <w:p w14:paraId="3519AB30" w14:textId="29E64B48" w:rsidR="003B59D0" w:rsidRPr="003E5D36" w:rsidRDefault="003B59D0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Online </w:t>
            </w:r>
            <w:r w:rsidR="005D039B">
              <w:rPr>
                <w:rFonts w:ascii="Arial" w:hAnsi="Arial" w:cs="Arial"/>
              </w:rPr>
              <w:t>meetings</w:t>
            </w:r>
            <w:r>
              <w:rPr>
                <w:rFonts w:ascii="Arial" w:hAnsi="Arial" w:cs="Arial"/>
              </w:rPr>
              <w:t xml:space="preserve"> all dates </w:t>
            </w:r>
          </w:p>
        </w:tc>
        <w:tc>
          <w:tcPr>
            <w:tcW w:w="4924" w:type="dxa"/>
          </w:tcPr>
          <w:p w14:paraId="3D128C8E" w14:textId="77777777" w:rsidR="00DA3789" w:rsidRDefault="00485A0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A photo montage of people,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and outside hospital wards to represent older people’s metal health inpatient services alongside the NHS logo and text to invite people to come to an event.</w:t>
            </w:r>
          </w:p>
          <w:p w14:paraId="71CD5EE6" w14:textId="77777777" w:rsidR="00485A09" w:rsidRDefault="00485A0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A graphic which lists event dates in text </w:t>
            </w:r>
          </w:p>
          <w:p w14:paraId="34C90F74" w14:textId="11A8EC20" w:rsidR="00485A09" w:rsidRPr="003E5D36" w:rsidRDefault="00485A0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A graphic which lists dates of online meetings in text </w:t>
            </w:r>
          </w:p>
        </w:tc>
      </w:tr>
      <w:tr w:rsidR="00DA3789" w:rsidRPr="003E5D36" w14:paraId="26145225" w14:textId="77777777" w:rsidTr="00DA3789">
        <w:tc>
          <w:tcPr>
            <w:tcW w:w="5657" w:type="dxa"/>
          </w:tcPr>
          <w:p w14:paraId="63956918" w14:textId="66CB5180" w:rsidR="00DA3789" w:rsidRPr="00DA3789" w:rsidRDefault="00DA3789" w:rsidP="00DA3789">
            <w:pPr>
              <w:rPr>
                <w:rFonts w:ascii="Arial" w:hAnsi="Arial" w:cs="Arial"/>
                <w:b/>
                <w:bCs/>
              </w:rPr>
            </w:pPr>
            <w:r w:rsidRPr="00DA3789">
              <w:rPr>
                <w:rFonts w:ascii="Arial" w:hAnsi="Arial" w:cs="Arial"/>
                <w:b/>
                <w:bCs/>
              </w:rPr>
              <w:t xml:space="preserve">Drop in events </w:t>
            </w:r>
            <w:r w:rsidR="003B59D0">
              <w:rPr>
                <w:rFonts w:ascii="Arial" w:hAnsi="Arial" w:cs="Arial"/>
                <w:b/>
                <w:bCs/>
              </w:rPr>
              <w:t>week one (from 8 Jan)</w:t>
            </w:r>
          </w:p>
          <w:p w14:paraId="75EDA185" w14:textId="77777777" w:rsidR="00DA3789" w:rsidRDefault="00DA3789" w:rsidP="00DA3789">
            <w:pPr>
              <w:rPr>
                <w:rFonts w:ascii="Arial" w:hAnsi="Arial" w:cs="Arial"/>
              </w:rPr>
            </w:pPr>
          </w:p>
          <w:p w14:paraId="385A696C" w14:textId="2D2362BF" w:rsidR="00DA3789" w:rsidRDefault="00DA378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week </w:t>
            </w:r>
            <w:r w:rsidR="000A5DA3">
              <w:rPr>
                <w:rFonts w:ascii="Arial" w:hAnsi="Arial" w:cs="Arial"/>
              </w:rPr>
              <w:t xml:space="preserve">/ this week </w:t>
            </w:r>
            <w:r w:rsidR="000A5DA3" w:rsidRPr="000A5DA3">
              <w:rPr>
                <w:rFonts w:ascii="Arial" w:hAnsi="Arial" w:cs="Arial"/>
                <w:color w:val="FF0000"/>
              </w:rPr>
              <w:t xml:space="preserve">[please amend as appropriate] </w:t>
            </w:r>
            <w:r>
              <w:rPr>
                <w:rFonts w:ascii="Arial" w:hAnsi="Arial" w:cs="Arial"/>
              </w:rPr>
              <w:t xml:space="preserve">there are three </w:t>
            </w:r>
            <w:proofErr w:type="gramStart"/>
            <w:r>
              <w:rPr>
                <w:rFonts w:ascii="Arial" w:hAnsi="Arial" w:cs="Arial"/>
              </w:rPr>
              <w:t>drop</w:t>
            </w:r>
            <w:proofErr w:type="gramEnd"/>
            <w:r>
              <w:rPr>
                <w:rFonts w:ascii="Arial" w:hAnsi="Arial" w:cs="Arial"/>
              </w:rPr>
              <w:t xml:space="preserve"> in events about the older people’s mental health inpatient services consultation. Come along anytime between 2-7pm on:</w:t>
            </w:r>
          </w:p>
          <w:p w14:paraId="7F8B22AE" w14:textId="77777777" w:rsidR="00DA3789" w:rsidRDefault="00DA378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16 Jan, Halifax Town Hall</w:t>
            </w:r>
          </w:p>
          <w:p w14:paraId="17BE743C" w14:textId="77777777" w:rsidR="00DA3789" w:rsidRDefault="00DA378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 Jan, Brian Jackson House, Huddersfield</w:t>
            </w:r>
          </w:p>
          <w:p w14:paraId="007DE191" w14:textId="77777777" w:rsidR="00DA3789" w:rsidRDefault="00DA378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Thursday 18 Jan, </w:t>
            </w:r>
            <w:proofErr w:type="spellStart"/>
            <w:r>
              <w:rPr>
                <w:rFonts w:ascii="Arial" w:hAnsi="Arial" w:cs="Arial"/>
              </w:rPr>
              <w:t>Balne</w:t>
            </w:r>
            <w:proofErr w:type="spellEnd"/>
            <w:r>
              <w:rPr>
                <w:rFonts w:ascii="Arial" w:hAnsi="Arial" w:cs="Arial"/>
              </w:rPr>
              <w:t xml:space="preserve"> Lane Community Centre, Wakefield</w:t>
            </w:r>
          </w:p>
          <w:p w14:paraId="78431AE4" w14:textId="77777777" w:rsidR="00DA3789" w:rsidRDefault="00DA3789" w:rsidP="00DA3789">
            <w:pPr>
              <w:rPr>
                <w:rFonts w:ascii="Arial" w:hAnsi="Arial" w:cs="Arial"/>
              </w:rPr>
            </w:pPr>
          </w:p>
          <w:p w14:paraId="416B84E8" w14:textId="77777777" w:rsidR="00DA3789" w:rsidRDefault="00DA3789" w:rsidP="00DA3789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out more about the events, and the consultation here: </w:t>
            </w:r>
            <w:hyperlink r:id="rId25" w:history="1">
              <w:r w:rsidRPr="00292E6B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</w:p>
          <w:p w14:paraId="117CC542" w14:textId="77777777" w:rsidR="00DA3789" w:rsidRDefault="00DA3789" w:rsidP="00DA378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7AA82142" w14:textId="54D682D5" w:rsidR="00DA3789" w:rsidRDefault="00DA378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Facebook / Instagram</w:t>
            </w:r>
          </w:p>
        </w:tc>
        <w:tc>
          <w:tcPr>
            <w:tcW w:w="2483" w:type="dxa"/>
          </w:tcPr>
          <w:p w14:paraId="06A5EA3D" w14:textId="77777777" w:rsidR="003B59D0" w:rsidRDefault="003B59D0" w:rsidP="003B5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Come to a drop in event</w:t>
            </w:r>
          </w:p>
          <w:p w14:paraId="2617DE0F" w14:textId="174BF98A" w:rsidR="003B59D0" w:rsidRDefault="003B59D0" w:rsidP="003B5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Drop in events – </w:t>
            </w:r>
            <w:r w:rsidR="005D039B">
              <w:rPr>
                <w:rFonts w:ascii="Arial" w:hAnsi="Arial" w:cs="Arial"/>
              </w:rPr>
              <w:t>week one</w:t>
            </w:r>
          </w:p>
          <w:p w14:paraId="1F10C83B" w14:textId="77777777" w:rsidR="00DA3789" w:rsidRDefault="00DA3789" w:rsidP="00DA3789">
            <w:pPr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14:paraId="145D4D1A" w14:textId="77777777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A photo montage of people,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and outside hospital wards to represent older people’s metal health inpatient services alongside the NHS logo and text to invite people to come to an event.</w:t>
            </w:r>
          </w:p>
          <w:p w14:paraId="5A63A075" w14:textId="439F9535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A graphic which lists the first week of event dates in text </w:t>
            </w:r>
          </w:p>
          <w:p w14:paraId="61DE3E99" w14:textId="77777777" w:rsidR="00DA3789" w:rsidRPr="003E5D36" w:rsidRDefault="00DA3789" w:rsidP="003B59D0">
            <w:pPr>
              <w:rPr>
                <w:rFonts w:ascii="Arial" w:hAnsi="Arial" w:cs="Arial"/>
              </w:rPr>
            </w:pPr>
          </w:p>
        </w:tc>
      </w:tr>
      <w:tr w:rsidR="003B59D0" w:rsidRPr="003E5D36" w14:paraId="7B67FCAB" w14:textId="77777777" w:rsidTr="00DA3789">
        <w:tc>
          <w:tcPr>
            <w:tcW w:w="5657" w:type="dxa"/>
          </w:tcPr>
          <w:p w14:paraId="182923DF" w14:textId="37704032" w:rsidR="003B59D0" w:rsidRDefault="003B59D0" w:rsidP="00DA37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Drop in events </w:t>
            </w:r>
            <w:r w:rsidR="00106728">
              <w:rPr>
                <w:rFonts w:ascii="Arial" w:hAnsi="Arial" w:cs="Arial"/>
                <w:b/>
                <w:bCs/>
              </w:rPr>
              <w:t xml:space="preserve">week two </w:t>
            </w:r>
            <w:r w:rsidR="000A5DA3">
              <w:rPr>
                <w:rFonts w:ascii="Arial" w:hAnsi="Arial" w:cs="Arial"/>
                <w:b/>
                <w:bCs/>
              </w:rPr>
              <w:t>(from 15 Jan)</w:t>
            </w:r>
          </w:p>
          <w:p w14:paraId="4663FA7F" w14:textId="77777777" w:rsidR="000A5DA3" w:rsidRDefault="000A5DA3" w:rsidP="00DA3789">
            <w:pPr>
              <w:rPr>
                <w:rFonts w:ascii="Arial" w:hAnsi="Arial" w:cs="Arial"/>
                <w:b/>
                <w:bCs/>
              </w:rPr>
            </w:pPr>
          </w:p>
          <w:p w14:paraId="6364F51B" w14:textId="77777777" w:rsidR="000A5DA3" w:rsidRDefault="000A5DA3" w:rsidP="000A5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week / this week </w:t>
            </w:r>
            <w:r w:rsidRPr="000A5DA3">
              <w:rPr>
                <w:rFonts w:ascii="Arial" w:hAnsi="Arial" w:cs="Arial"/>
                <w:color w:val="FF0000"/>
              </w:rPr>
              <w:t xml:space="preserve">[please amend as appropriate] </w:t>
            </w:r>
            <w:r>
              <w:rPr>
                <w:rFonts w:ascii="Arial" w:hAnsi="Arial" w:cs="Arial"/>
              </w:rPr>
              <w:t xml:space="preserve">there are three </w:t>
            </w:r>
            <w:proofErr w:type="gramStart"/>
            <w:r>
              <w:rPr>
                <w:rFonts w:ascii="Arial" w:hAnsi="Arial" w:cs="Arial"/>
              </w:rPr>
              <w:t>drop</w:t>
            </w:r>
            <w:proofErr w:type="gramEnd"/>
            <w:r>
              <w:rPr>
                <w:rFonts w:ascii="Arial" w:hAnsi="Arial" w:cs="Arial"/>
              </w:rPr>
              <w:t xml:space="preserve"> in events about the older people’s mental health inpatient services consultation. Come along anytime between 2-7pm on:</w:t>
            </w:r>
          </w:p>
          <w:p w14:paraId="10F3F0DC" w14:textId="143A78D1" w:rsidR="000A5DA3" w:rsidRDefault="000A5DA3" w:rsidP="000A5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 Jan, Hemsworth Community Centre</w:t>
            </w:r>
          </w:p>
          <w:p w14:paraId="1B7FDA3E" w14:textId="2F2C6EE6" w:rsidR="000A5DA3" w:rsidRDefault="000A5DA3" w:rsidP="000A5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24 Jan, Hebden Bridge Town Hall </w:t>
            </w:r>
          </w:p>
          <w:p w14:paraId="6B3C95EC" w14:textId="7D14F881" w:rsidR="000A5DA3" w:rsidRDefault="000A5DA3" w:rsidP="000A5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25 Jan, Dewsbury Town Hall </w:t>
            </w:r>
          </w:p>
          <w:p w14:paraId="796BD3C0" w14:textId="77777777" w:rsidR="000A5DA3" w:rsidRDefault="000A5DA3" w:rsidP="000A5DA3">
            <w:pPr>
              <w:rPr>
                <w:rFonts w:ascii="Arial" w:hAnsi="Arial" w:cs="Arial"/>
              </w:rPr>
            </w:pPr>
          </w:p>
          <w:p w14:paraId="38A776EB" w14:textId="77777777" w:rsidR="000A5DA3" w:rsidRDefault="000A5DA3" w:rsidP="000A5DA3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out more about the events, and the consultation here: </w:t>
            </w:r>
            <w:hyperlink r:id="rId26" w:history="1">
              <w:r w:rsidRPr="00292E6B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</w:p>
          <w:p w14:paraId="0F669657" w14:textId="33F0ACED" w:rsidR="000A5DA3" w:rsidRPr="00DA3789" w:rsidRDefault="000A5DA3" w:rsidP="00DA37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dxa"/>
          </w:tcPr>
          <w:p w14:paraId="6DA22FEA" w14:textId="1A659F04" w:rsidR="003B59D0" w:rsidRDefault="00E34BE4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/ Instagram</w:t>
            </w:r>
          </w:p>
        </w:tc>
        <w:tc>
          <w:tcPr>
            <w:tcW w:w="2483" w:type="dxa"/>
          </w:tcPr>
          <w:p w14:paraId="3EE7F34D" w14:textId="77777777" w:rsidR="005D039B" w:rsidRDefault="005D039B" w:rsidP="005D0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Come to a drop in event</w:t>
            </w:r>
          </w:p>
          <w:p w14:paraId="02151993" w14:textId="2C7A8994" w:rsidR="003B59D0" w:rsidRDefault="005D039B" w:rsidP="005D0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Drop in events – week two </w:t>
            </w:r>
          </w:p>
        </w:tc>
        <w:tc>
          <w:tcPr>
            <w:tcW w:w="4924" w:type="dxa"/>
          </w:tcPr>
          <w:p w14:paraId="5C2BDAEF" w14:textId="77777777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A photo montage of people,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and outside hospital wards to represent older people’s metal health inpatient services alongside the NHS logo and text to invite people to come to an event.</w:t>
            </w:r>
          </w:p>
          <w:p w14:paraId="197AE402" w14:textId="168BA852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A graphic which lists the second week of event dates in text </w:t>
            </w:r>
          </w:p>
          <w:p w14:paraId="7E82CFBA" w14:textId="77777777" w:rsidR="003B59D0" w:rsidRDefault="003B59D0" w:rsidP="00DA3789">
            <w:pPr>
              <w:rPr>
                <w:rFonts w:ascii="Arial" w:hAnsi="Arial" w:cs="Arial"/>
              </w:rPr>
            </w:pPr>
          </w:p>
        </w:tc>
      </w:tr>
      <w:tr w:rsidR="00DA3789" w:rsidRPr="003E5D36" w14:paraId="75DBC4E8" w14:textId="77777777" w:rsidTr="00DA3789">
        <w:tc>
          <w:tcPr>
            <w:tcW w:w="5657" w:type="dxa"/>
          </w:tcPr>
          <w:p w14:paraId="29346D2A" w14:textId="0F82301B" w:rsidR="00DA3789" w:rsidRDefault="00DA378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can’t make it to </w:t>
            </w:r>
            <w:r w:rsidR="00444BE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drop in event,</w:t>
            </w:r>
            <w:r w:rsidR="00EC75A4">
              <w:rPr>
                <w:rFonts w:ascii="Arial" w:hAnsi="Arial" w:cs="Arial"/>
              </w:rPr>
              <w:t xml:space="preserve"> there are </w:t>
            </w:r>
            <w:r>
              <w:rPr>
                <w:rFonts w:ascii="Arial" w:hAnsi="Arial" w:cs="Arial"/>
              </w:rPr>
              <w:t>online meetings where you can find out more about the older people’s mental health inpatient services consultation</w:t>
            </w:r>
            <w:r w:rsidR="00444BE0">
              <w:rPr>
                <w:rFonts w:ascii="Arial" w:hAnsi="Arial" w:cs="Arial"/>
              </w:rPr>
              <w:t xml:space="preserve"> in Calderdale, </w:t>
            </w:r>
            <w:proofErr w:type="gramStart"/>
            <w:r w:rsidR="00444BE0">
              <w:rPr>
                <w:rFonts w:ascii="Arial" w:hAnsi="Arial" w:cs="Arial"/>
              </w:rPr>
              <w:t>Kirklees</w:t>
            </w:r>
            <w:proofErr w:type="gramEnd"/>
            <w:r w:rsidR="00444BE0">
              <w:rPr>
                <w:rFonts w:ascii="Arial" w:hAnsi="Arial" w:cs="Arial"/>
              </w:rPr>
              <w:t xml:space="preserve"> and Wakefield</w:t>
            </w:r>
            <w:r>
              <w:rPr>
                <w:rFonts w:ascii="Arial" w:hAnsi="Arial" w:cs="Arial"/>
              </w:rPr>
              <w:t>.</w:t>
            </w:r>
          </w:p>
          <w:p w14:paraId="5B4CA452" w14:textId="77777777" w:rsidR="00DA3789" w:rsidRDefault="00DA3789" w:rsidP="00DA3789">
            <w:pPr>
              <w:rPr>
                <w:rFonts w:ascii="Arial" w:hAnsi="Arial" w:cs="Arial"/>
              </w:rPr>
            </w:pPr>
          </w:p>
          <w:p w14:paraId="2648C33E" w14:textId="70FF7772" w:rsidR="00DA3789" w:rsidRDefault="00DA3789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links to join on </w:t>
            </w:r>
            <w:r w:rsidR="00444BE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website: </w:t>
            </w:r>
            <w:hyperlink r:id="rId27" w:history="1">
              <w:r w:rsidRPr="00292E6B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</w:p>
          <w:p w14:paraId="74E2A572" w14:textId="77777777" w:rsidR="00DA3789" w:rsidRPr="00DA3789" w:rsidRDefault="00DA3789" w:rsidP="00DA37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dxa"/>
          </w:tcPr>
          <w:p w14:paraId="35F20259" w14:textId="149D76E7" w:rsidR="00DA3789" w:rsidRDefault="00173AEB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 (X)</w:t>
            </w:r>
            <w:r w:rsidR="00E34BE4">
              <w:rPr>
                <w:rFonts w:ascii="Arial" w:hAnsi="Arial" w:cs="Arial"/>
              </w:rPr>
              <w:t>/ Facebook / Instagram</w:t>
            </w:r>
          </w:p>
        </w:tc>
        <w:tc>
          <w:tcPr>
            <w:tcW w:w="2483" w:type="dxa"/>
          </w:tcPr>
          <w:p w14:paraId="3C1530E4" w14:textId="77777777" w:rsidR="00DA3789" w:rsidRDefault="003B59D0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Come to an online meeting</w:t>
            </w:r>
          </w:p>
          <w:p w14:paraId="2050D498" w14:textId="15E6BE26" w:rsidR="003B59D0" w:rsidRDefault="003B59D0" w:rsidP="00DA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D03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online meetings all dates </w:t>
            </w:r>
          </w:p>
        </w:tc>
        <w:tc>
          <w:tcPr>
            <w:tcW w:w="4924" w:type="dxa"/>
          </w:tcPr>
          <w:p w14:paraId="76F67E0E" w14:textId="452B9D78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A photo montage of people,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and outside hospital wards to represent older people’s metal health inpatient services alongside the NHS logo and text to invite people to come to an online meeting.</w:t>
            </w:r>
          </w:p>
          <w:p w14:paraId="694ECE34" w14:textId="5DCA9D53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A graphic which lists the dates for online meetings in text </w:t>
            </w:r>
          </w:p>
          <w:p w14:paraId="57F890E7" w14:textId="77777777" w:rsidR="00DA3789" w:rsidRDefault="00DA3789" w:rsidP="00DA3789">
            <w:pPr>
              <w:rPr>
                <w:rFonts w:ascii="Arial" w:hAnsi="Arial" w:cs="Arial"/>
              </w:rPr>
            </w:pPr>
          </w:p>
        </w:tc>
      </w:tr>
    </w:tbl>
    <w:p w14:paraId="033CCABF" w14:textId="77777777" w:rsidR="003E5D36" w:rsidRDefault="003E5D36">
      <w:pPr>
        <w:rPr>
          <w:rFonts w:ascii="Arial" w:hAnsi="Arial" w:cs="Arial"/>
        </w:rPr>
      </w:pPr>
    </w:p>
    <w:p w14:paraId="2A590B50" w14:textId="363C55A4" w:rsidR="00953153" w:rsidRDefault="00E34BE4" w:rsidP="00485A09">
      <w:pPr>
        <w:pStyle w:val="Heading2"/>
      </w:pPr>
      <w:r>
        <w:t>Final reminders – from Friday 15 March 2024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6374"/>
        <w:gridCol w:w="1985"/>
        <w:gridCol w:w="2268"/>
        <w:gridCol w:w="4110"/>
      </w:tblGrid>
      <w:tr w:rsidR="00953153" w:rsidRPr="003E5D36" w14:paraId="2CFF7E49" w14:textId="77777777" w:rsidTr="00465A94">
        <w:tc>
          <w:tcPr>
            <w:tcW w:w="6374" w:type="dxa"/>
          </w:tcPr>
          <w:p w14:paraId="33181D52" w14:textId="77777777" w:rsidR="00953153" w:rsidRPr="00DE406E" w:rsidRDefault="00953153" w:rsidP="00465A94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 xml:space="preserve">Content </w:t>
            </w:r>
          </w:p>
        </w:tc>
        <w:tc>
          <w:tcPr>
            <w:tcW w:w="1985" w:type="dxa"/>
          </w:tcPr>
          <w:p w14:paraId="3F29AAFB" w14:textId="77777777" w:rsidR="00953153" w:rsidRPr="00DE406E" w:rsidRDefault="00953153" w:rsidP="00465A94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>Channel(s)</w:t>
            </w:r>
          </w:p>
        </w:tc>
        <w:tc>
          <w:tcPr>
            <w:tcW w:w="2268" w:type="dxa"/>
          </w:tcPr>
          <w:p w14:paraId="3C913101" w14:textId="77777777" w:rsidR="00953153" w:rsidRPr="00DE406E" w:rsidRDefault="00953153" w:rsidP="00465A94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 xml:space="preserve">Image reference </w:t>
            </w:r>
          </w:p>
        </w:tc>
        <w:tc>
          <w:tcPr>
            <w:tcW w:w="4110" w:type="dxa"/>
          </w:tcPr>
          <w:p w14:paraId="2911DAB1" w14:textId="77777777" w:rsidR="00953153" w:rsidRPr="00DE406E" w:rsidRDefault="00953153" w:rsidP="00465A94">
            <w:pPr>
              <w:rPr>
                <w:rFonts w:ascii="Arial" w:hAnsi="Arial" w:cs="Arial"/>
                <w:b/>
                <w:bCs/>
              </w:rPr>
            </w:pPr>
            <w:r w:rsidRPr="00DE406E">
              <w:rPr>
                <w:rFonts w:ascii="Arial" w:hAnsi="Arial" w:cs="Arial"/>
                <w:b/>
                <w:bCs/>
              </w:rPr>
              <w:t xml:space="preserve">Alt text </w:t>
            </w:r>
          </w:p>
        </w:tc>
      </w:tr>
      <w:tr w:rsidR="00953153" w:rsidRPr="003E5D36" w14:paraId="1DDD9E7A" w14:textId="77777777" w:rsidTr="00465A94">
        <w:tc>
          <w:tcPr>
            <w:tcW w:w="6374" w:type="dxa"/>
          </w:tcPr>
          <w:p w14:paraId="74A7B5D1" w14:textId="4C09E22A" w:rsidR="00E34BE4" w:rsidRDefault="00E34BE4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There are only two weeks to go until the consultation on older people’s mental health inpatient services in Calderdale, </w:t>
            </w:r>
            <w:proofErr w:type="gramStart"/>
            <w:r>
              <w:rPr>
                <w:rFonts w:ascii="Arial" w:hAnsi="Arial" w:cs="Arial"/>
              </w:rPr>
              <w:t>Kirklees</w:t>
            </w:r>
            <w:proofErr w:type="gramEnd"/>
            <w:r>
              <w:rPr>
                <w:rFonts w:ascii="Arial" w:hAnsi="Arial" w:cs="Arial"/>
              </w:rPr>
              <w:t xml:space="preserve"> and Wakefield closes. To find out more about the consultation and fill out the survey visit: </w:t>
            </w:r>
          </w:p>
          <w:p w14:paraId="666D1043" w14:textId="77777777" w:rsidR="00953153" w:rsidRDefault="00A81A2B" w:rsidP="00465A94">
            <w:pPr>
              <w:rPr>
                <w:rFonts w:ascii="Arial" w:hAnsi="Arial" w:cs="Arial"/>
              </w:rPr>
            </w:pPr>
            <w:hyperlink r:id="rId28" w:history="1">
              <w:r w:rsidR="00953153" w:rsidRPr="00B6565F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  <w:r w:rsidR="00953153">
              <w:rPr>
                <w:rFonts w:ascii="Arial" w:hAnsi="Arial" w:cs="Arial"/>
              </w:rPr>
              <w:t xml:space="preserve"> </w:t>
            </w:r>
          </w:p>
          <w:p w14:paraId="0F1295F1" w14:textId="02D949C6" w:rsidR="00E34BE4" w:rsidRPr="003E5D36" w:rsidRDefault="00E34BE4" w:rsidP="00465A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70F0402" w14:textId="7A34B151" w:rsidR="00953153" w:rsidRPr="003E5D36" w:rsidRDefault="00173AEB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 (X)</w:t>
            </w:r>
            <w:r w:rsidR="00E34BE4">
              <w:rPr>
                <w:rFonts w:ascii="Arial" w:hAnsi="Arial" w:cs="Arial"/>
              </w:rPr>
              <w:t>/ Facebook / Instagram</w:t>
            </w:r>
          </w:p>
        </w:tc>
        <w:tc>
          <w:tcPr>
            <w:tcW w:w="2268" w:type="dxa"/>
          </w:tcPr>
          <w:p w14:paraId="7619A92C" w14:textId="1910A4D0" w:rsidR="00953153" w:rsidRPr="003E5D36" w:rsidRDefault="005D039B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date</w:t>
            </w:r>
          </w:p>
        </w:tc>
        <w:tc>
          <w:tcPr>
            <w:tcW w:w="4110" w:type="dxa"/>
          </w:tcPr>
          <w:p w14:paraId="11C0A5BE" w14:textId="5C83C8B9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photo montage of people,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and outside hospital wards to represent older people’s metal health inpatient services alongside the NHS logo and text to invite people to give their views before 29 March 2024.</w:t>
            </w:r>
          </w:p>
          <w:p w14:paraId="517C0521" w14:textId="77777777" w:rsidR="00953153" w:rsidRPr="003E5D36" w:rsidRDefault="00953153" w:rsidP="00465A94">
            <w:pPr>
              <w:rPr>
                <w:rFonts w:ascii="Arial" w:hAnsi="Arial" w:cs="Arial"/>
              </w:rPr>
            </w:pPr>
          </w:p>
        </w:tc>
      </w:tr>
      <w:tr w:rsidR="00E34BE4" w:rsidRPr="003E5D36" w14:paraId="7EFF0B03" w14:textId="77777777" w:rsidTr="00465A94">
        <w:tc>
          <w:tcPr>
            <w:tcW w:w="6374" w:type="dxa"/>
          </w:tcPr>
          <w:p w14:paraId="295741DB" w14:textId="20B65F57" w:rsidR="00E34BE4" w:rsidRDefault="00444BE0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E34BE4">
              <w:rPr>
                <w:rFonts w:ascii="Arial" w:hAnsi="Arial" w:cs="Arial"/>
              </w:rPr>
              <w:t xml:space="preserve"> consultation on proposals for specialist older people’s mental health inpatient wards in Calderdale, Kirklees and Wakefield closes on Friday 29 March.</w:t>
            </w:r>
          </w:p>
          <w:p w14:paraId="21CDC024" w14:textId="77777777" w:rsidR="00E34BE4" w:rsidRDefault="00E34BE4" w:rsidP="00465A94">
            <w:pPr>
              <w:rPr>
                <w:rFonts w:ascii="Arial" w:hAnsi="Arial" w:cs="Arial"/>
              </w:rPr>
            </w:pPr>
          </w:p>
          <w:p w14:paraId="78EAE313" w14:textId="59985B0A" w:rsidR="00E34BE4" w:rsidRDefault="00E34BE4" w:rsidP="00E34BE4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still time to </w:t>
            </w:r>
            <w:r w:rsidR="00444BE0">
              <w:rPr>
                <w:rFonts w:ascii="Arial" w:hAnsi="Arial" w:cs="Arial"/>
              </w:rPr>
              <w:t>give your views</w:t>
            </w:r>
            <w:r>
              <w:rPr>
                <w:rFonts w:ascii="Arial" w:hAnsi="Arial" w:cs="Arial"/>
              </w:rPr>
              <w:t xml:space="preserve">. Please visit </w:t>
            </w:r>
            <w:r w:rsidR="00444BE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website to find out more and fill out </w:t>
            </w:r>
            <w:r w:rsidR="00444BE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survey: </w:t>
            </w:r>
            <w:hyperlink r:id="rId29" w:history="1">
              <w:r w:rsidRPr="00292E6B">
                <w:rPr>
                  <w:rStyle w:val="Hyperlink"/>
                  <w:rFonts w:ascii="Arial" w:hAnsi="Arial" w:cs="Arial"/>
                </w:rPr>
                <w:t>www.southwestyorkshire.nhs.uk/opsconsultation</w:t>
              </w:r>
            </w:hyperlink>
          </w:p>
          <w:p w14:paraId="2502EDFA" w14:textId="661644CA" w:rsidR="00E34BE4" w:rsidRDefault="00E34BE4" w:rsidP="00465A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C705A85" w14:textId="1905D0E8" w:rsidR="00E34BE4" w:rsidRDefault="00173AEB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 (X)</w:t>
            </w:r>
            <w:r w:rsidR="00E34BE4">
              <w:rPr>
                <w:rFonts w:ascii="Arial" w:hAnsi="Arial" w:cs="Arial"/>
              </w:rPr>
              <w:t>/ Facebook / Instagram</w:t>
            </w:r>
          </w:p>
        </w:tc>
        <w:tc>
          <w:tcPr>
            <w:tcW w:w="2268" w:type="dxa"/>
          </w:tcPr>
          <w:p w14:paraId="7D4DA430" w14:textId="64EE3281" w:rsidR="00E34BE4" w:rsidRPr="003E5D36" w:rsidRDefault="005D039B" w:rsidP="0046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Closing date </w:t>
            </w:r>
          </w:p>
        </w:tc>
        <w:tc>
          <w:tcPr>
            <w:tcW w:w="4110" w:type="dxa"/>
          </w:tcPr>
          <w:p w14:paraId="24BE0D09" w14:textId="77777777" w:rsidR="00485A09" w:rsidRDefault="00485A09" w:rsidP="0048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photo montage of people,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and outside hospital wards to represent older people’s metal health inpatient services alongside the NHS logo and text to invite people to give their views before 29 March 2024.</w:t>
            </w:r>
          </w:p>
          <w:p w14:paraId="26A0B9A7" w14:textId="77777777" w:rsidR="00E34BE4" w:rsidRPr="003E5D36" w:rsidRDefault="00E34BE4" w:rsidP="00465A94">
            <w:pPr>
              <w:rPr>
                <w:rFonts w:ascii="Arial" w:hAnsi="Arial" w:cs="Arial"/>
              </w:rPr>
            </w:pPr>
          </w:p>
        </w:tc>
      </w:tr>
    </w:tbl>
    <w:p w14:paraId="5F64A4EE" w14:textId="77777777" w:rsidR="00953153" w:rsidRDefault="00953153" w:rsidP="00953153">
      <w:pPr>
        <w:rPr>
          <w:rFonts w:ascii="Arial" w:hAnsi="Arial" w:cs="Arial"/>
          <w:b/>
          <w:bCs/>
        </w:rPr>
      </w:pPr>
    </w:p>
    <w:p w14:paraId="3513BBFA" w14:textId="43AE389D" w:rsidR="00953153" w:rsidRDefault="00953153" w:rsidP="00953153">
      <w:pPr>
        <w:rPr>
          <w:rFonts w:ascii="Arial" w:hAnsi="Arial" w:cs="Arial"/>
          <w:b/>
          <w:bCs/>
        </w:rPr>
      </w:pPr>
    </w:p>
    <w:p w14:paraId="6FFBCF9F" w14:textId="77777777" w:rsidR="00953153" w:rsidRPr="003E5D36" w:rsidRDefault="00953153">
      <w:pPr>
        <w:rPr>
          <w:rFonts w:ascii="Arial" w:hAnsi="Arial" w:cs="Arial"/>
        </w:rPr>
      </w:pPr>
    </w:p>
    <w:sectPr w:rsidR="00953153" w:rsidRPr="003E5D36" w:rsidSect="003E5D36">
      <w:headerReference w:type="default" r:id="rId30"/>
      <w:footerReference w:type="default" r:id="rId3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5FCE" w14:textId="77777777" w:rsidR="003E5D36" w:rsidRDefault="003E5D36" w:rsidP="003E5D36">
      <w:pPr>
        <w:spacing w:after="0" w:line="240" w:lineRule="auto"/>
      </w:pPr>
      <w:r>
        <w:separator/>
      </w:r>
    </w:p>
  </w:endnote>
  <w:endnote w:type="continuationSeparator" w:id="0">
    <w:p w14:paraId="6F570FBF" w14:textId="77777777" w:rsidR="003E5D36" w:rsidRDefault="003E5D36" w:rsidP="003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8DDB" w14:textId="2B429B16" w:rsidR="003E5D36" w:rsidRDefault="00C24CCB">
    <w:pPr>
      <w:pStyle w:val="Footer"/>
    </w:pPr>
    <w:r>
      <w:rPr>
        <w:noProof/>
      </w:rPr>
      <w:drawing>
        <wp:inline distT="0" distB="0" distL="0" distR="0" wp14:anchorId="35445CC8" wp14:editId="0732A7E4">
          <wp:extent cx="3147060" cy="634264"/>
          <wp:effectExtent l="0" t="0" r="0" b="0"/>
          <wp:docPr id="117116055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160553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680" cy="64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2155" w14:textId="77777777" w:rsidR="003E5D36" w:rsidRDefault="003E5D36" w:rsidP="003E5D36">
      <w:pPr>
        <w:spacing w:after="0" w:line="240" w:lineRule="auto"/>
      </w:pPr>
      <w:r>
        <w:separator/>
      </w:r>
    </w:p>
  </w:footnote>
  <w:footnote w:type="continuationSeparator" w:id="0">
    <w:p w14:paraId="15609D63" w14:textId="77777777" w:rsidR="003E5D36" w:rsidRDefault="003E5D36" w:rsidP="003E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07EC" w14:textId="70AB55D4" w:rsidR="003E5D36" w:rsidRDefault="003E5D36" w:rsidP="003E5D36">
    <w:pPr>
      <w:pStyle w:val="Header"/>
      <w:jc w:val="right"/>
    </w:pPr>
    <w:r>
      <w:rPr>
        <w:noProof/>
      </w:rPr>
      <w:drawing>
        <wp:inline distT="0" distB="0" distL="0" distR="0" wp14:anchorId="78089488" wp14:editId="744B94AD">
          <wp:extent cx="1304436" cy="524213"/>
          <wp:effectExtent l="0" t="0" r="0" b="9525"/>
          <wp:docPr id="169141472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41472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436" cy="52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8D2"/>
    <w:multiLevelType w:val="hybridMultilevel"/>
    <w:tmpl w:val="B78A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534C1"/>
    <w:multiLevelType w:val="hybridMultilevel"/>
    <w:tmpl w:val="FA42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697693">
    <w:abstractNumId w:val="1"/>
  </w:num>
  <w:num w:numId="2" w16cid:durableId="149448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36"/>
    <w:rsid w:val="00015EE0"/>
    <w:rsid w:val="000A5DA3"/>
    <w:rsid w:val="000A6916"/>
    <w:rsid w:val="00106728"/>
    <w:rsid w:val="00173AEB"/>
    <w:rsid w:val="001D1050"/>
    <w:rsid w:val="001F4ECB"/>
    <w:rsid w:val="003B59D0"/>
    <w:rsid w:val="003E5D36"/>
    <w:rsid w:val="00444BE0"/>
    <w:rsid w:val="00485A09"/>
    <w:rsid w:val="004B1ABF"/>
    <w:rsid w:val="0051143A"/>
    <w:rsid w:val="00512F35"/>
    <w:rsid w:val="005D039B"/>
    <w:rsid w:val="00693E33"/>
    <w:rsid w:val="007E29D2"/>
    <w:rsid w:val="00953153"/>
    <w:rsid w:val="0097059B"/>
    <w:rsid w:val="009D3DD6"/>
    <w:rsid w:val="00A232DB"/>
    <w:rsid w:val="00A62AE5"/>
    <w:rsid w:val="00A63779"/>
    <w:rsid w:val="00A81A2B"/>
    <w:rsid w:val="00A87FC7"/>
    <w:rsid w:val="00AF4000"/>
    <w:rsid w:val="00B34B4C"/>
    <w:rsid w:val="00BB09DB"/>
    <w:rsid w:val="00C24CCB"/>
    <w:rsid w:val="00D0373D"/>
    <w:rsid w:val="00D633E3"/>
    <w:rsid w:val="00DA3789"/>
    <w:rsid w:val="00DE406E"/>
    <w:rsid w:val="00E34BE4"/>
    <w:rsid w:val="00EC75A4"/>
    <w:rsid w:val="00FA0CDC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6EF6BA"/>
  <w15:chartTrackingRefBased/>
  <w15:docId w15:val="{B4D54295-7FD1-4100-8510-FFA1A448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A09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A09"/>
    <w:pPr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36"/>
  </w:style>
  <w:style w:type="paragraph" w:styleId="Footer">
    <w:name w:val="footer"/>
    <w:basedOn w:val="Normal"/>
    <w:link w:val="FooterChar"/>
    <w:uiPriority w:val="99"/>
    <w:unhideWhenUsed/>
    <w:rsid w:val="003E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36"/>
  </w:style>
  <w:style w:type="character" w:styleId="Hyperlink">
    <w:name w:val="Hyperlink"/>
    <w:basedOn w:val="DefaultParagraphFont"/>
    <w:uiPriority w:val="99"/>
    <w:unhideWhenUsed/>
    <w:rsid w:val="00DE4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40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4B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5A09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85A09"/>
  </w:style>
  <w:style w:type="character" w:customStyle="1" w:styleId="TitleChar">
    <w:name w:val="Title Char"/>
    <w:basedOn w:val="DefaultParagraphFont"/>
    <w:link w:val="Title"/>
    <w:uiPriority w:val="10"/>
    <w:rsid w:val="00485A09"/>
    <w:rPr>
      <w:rFonts w:ascii="Arial" w:hAnsi="Arial" w:cs="Arial"/>
      <w:b/>
      <w:bCs/>
      <w:color w:val="0070C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5A0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consultation@swyt.nhs.uk" TargetMode="External"/><Relationship Id="rId13" Type="http://schemas.openxmlformats.org/officeDocument/2006/relationships/hyperlink" Target="http://www.southwestyorkshire.nhs.uk/opsconsultation" TargetMode="External"/><Relationship Id="rId18" Type="http://schemas.openxmlformats.org/officeDocument/2006/relationships/hyperlink" Target="https://youtu.be/Zd4GaxVxr2A" TargetMode="External"/><Relationship Id="rId26" Type="http://schemas.openxmlformats.org/officeDocument/2006/relationships/hyperlink" Target="http://www.southwestyorkshire.nhs.uk/opsconsulta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Zd4GaxVxr2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RZhbhpbAbCU" TargetMode="External"/><Relationship Id="rId17" Type="http://schemas.openxmlformats.org/officeDocument/2006/relationships/hyperlink" Target="http://www.southwestyorkshire.nhs.uk/opsconsultation" TargetMode="External"/><Relationship Id="rId25" Type="http://schemas.openxmlformats.org/officeDocument/2006/relationships/hyperlink" Target="http://www.southwestyorkshire.nhs.uk/opsconsultatio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Zd4GaxVxr2A" TargetMode="External"/><Relationship Id="rId20" Type="http://schemas.openxmlformats.org/officeDocument/2006/relationships/hyperlink" Target="http://www.southwestyorkshire.nhs.uk/opsconsultation" TargetMode="External"/><Relationship Id="rId29" Type="http://schemas.openxmlformats.org/officeDocument/2006/relationships/hyperlink" Target="http://www.southwestyorkshire.nhs.uk/opsconsult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ZhbhpbAbCU" TargetMode="External"/><Relationship Id="rId24" Type="http://schemas.openxmlformats.org/officeDocument/2006/relationships/hyperlink" Target="http://www.southwestyorkshire.nhs.uk/opsconsultatio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outhwestyorkshire.nhs.uk/opsconsultation" TargetMode="External"/><Relationship Id="rId23" Type="http://schemas.openxmlformats.org/officeDocument/2006/relationships/hyperlink" Target="https://youtu.be/RZhbhpbAbCU" TargetMode="External"/><Relationship Id="rId28" Type="http://schemas.openxmlformats.org/officeDocument/2006/relationships/hyperlink" Target="http://www.southwestyorkshire.nhs.uk/opsconsultation" TargetMode="External"/><Relationship Id="rId10" Type="http://schemas.openxmlformats.org/officeDocument/2006/relationships/hyperlink" Target="http://www.southwestyorkshire.nhs.uk/opsconsultation" TargetMode="External"/><Relationship Id="rId19" Type="http://schemas.openxmlformats.org/officeDocument/2006/relationships/hyperlink" Target="http://www.southwestyorkshire.nhs.uk/opsconsultatio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thwestyorkshire.nhs.uk/opsconsultation" TargetMode="External"/><Relationship Id="rId14" Type="http://schemas.openxmlformats.org/officeDocument/2006/relationships/hyperlink" Target="https://youtu.be/RZhbhpbAbCU" TargetMode="External"/><Relationship Id="rId22" Type="http://schemas.openxmlformats.org/officeDocument/2006/relationships/hyperlink" Target="http://www.southwestyorkshire.nhs.uk/opsconsultation" TargetMode="External"/><Relationship Id="rId27" Type="http://schemas.openxmlformats.org/officeDocument/2006/relationships/hyperlink" Target="http://www.southwestyorkshire.nhs.uk/opsconsultation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9B3D-4362-4C06-BEDE-90803423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Wrathall Kamal</dc:creator>
  <cp:keywords/>
  <dc:description/>
  <cp:lastModifiedBy>Wrathall Kamal</cp:lastModifiedBy>
  <cp:revision>2</cp:revision>
  <dcterms:created xsi:type="dcterms:W3CDTF">2024-01-09T15:00:00Z</dcterms:created>
  <dcterms:modified xsi:type="dcterms:W3CDTF">2024-01-09T15:00:00Z</dcterms:modified>
</cp:coreProperties>
</file>